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4" w:rsidRPr="003E5411" w:rsidRDefault="007A79D4" w:rsidP="007A79D4">
      <w:pPr>
        <w:jc w:val="center"/>
        <w:rPr>
          <w:sz w:val="28"/>
          <w:szCs w:val="28"/>
        </w:rPr>
      </w:pPr>
      <w:r w:rsidRPr="003E5411">
        <w:rPr>
          <w:sz w:val="28"/>
          <w:szCs w:val="28"/>
        </w:rPr>
        <w:t>ПРОЕКТ ПОСТАНОВЛЕНИЯ</w:t>
      </w:r>
    </w:p>
    <w:p w:rsidR="007A79D4" w:rsidRPr="003E5411" w:rsidRDefault="007A79D4" w:rsidP="007A79D4">
      <w:pPr>
        <w:ind w:right="4960"/>
        <w:jc w:val="both"/>
        <w:rPr>
          <w:sz w:val="28"/>
          <w:szCs w:val="28"/>
        </w:rPr>
      </w:pPr>
    </w:p>
    <w:p w:rsidR="007A79D4" w:rsidRPr="003E5411" w:rsidRDefault="007A79D4" w:rsidP="007A79D4">
      <w:pPr>
        <w:ind w:right="4960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Об утверждении Порядка сбора твердых коммунальных отходов </w:t>
      </w:r>
      <w:r w:rsidR="005E5500" w:rsidRPr="003E5411">
        <w:rPr>
          <w:sz w:val="28"/>
          <w:szCs w:val="28"/>
        </w:rPr>
        <w:br/>
      </w:r>
      <w:r w:rsidRPr="003E5411">
        <w:rPr>
          <w:sz w:val="28"/>
          <w:szCs w:val="28"/>
        </w:rPr>
        <w:t xml:space="preserve">(в том числе их раздельного сбора) </w:t>
      </w:r>
      <w:r w:rsidR="005E5500" w:rsidRPr="003E5411">
        <w:rPr>
          <w:sz w:val="28"/>
          <w:szCs w:val="28"/>
        </w:rPr>
        <w:br/>
      </w:r>
      <w:r w:rsidRPr="003E5411">
        <w:rPr>
          <w:sz w:val="28"/>
          <w:szCs w:val="28"/>
        </w:rPr>
        <w:t>на террито</w:t>
      </w:r>
      <w:r w:rsidR="00225781" w:rsidRPr="003E5411">
        <w:rPr>
          <w:sz w:val="28"/>
          <w:szCs w:val="28"/>
        </w:rPr>
        <w:t xml:space="preserve">рии </w:t>
      </w:r>
      <w:r w:rsidRPr="003E5411">
        <w:rPr>
          <w:sz w:val="28"/>
          <w:szCs w:val="28"/>
        </w:rPr>
        <w:t>города Нижневартовска</w:t>
      </w:r>
    </w:p>
    <w:p w:rsidR="007A79D4" w:rsidRPr="003E5411" w:rsidRDefault="007A79D4" w:rsidP="007A79D4">
      <w:pPr>
        <w:ind w:firstLine="709"/>
        <w:jc w:val="center"/>
        <w:rPr>
          <w:sz w:val="28"/>
          <w:szCs w:val="28"/>
        </w:rPr>
      </w:pPr>
    </w:p>
    <w:p w:rsidR="00E855A2" w:rsidRPr="003E5411" w:rsidRDefault="00E855A2" w:rsidP="001D45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5781" w:rsidRPr="003E5411" w:rsidRDefault="008E2AB6" w:rsidP="001D45FE">
      <w:pPr>
        <w:ind w:firstLine="709"/>
        <w:jc w:val="both"/>
        <w:rPr>
          <w:sz w:val="28"/>
          <w:szCs w:val="28"/>
        </w:rPr>
      </w:pPr>
      <w:r w:rsidRPr="003E5411">
        <w:rPr>
          <w:rFonts w:eastAsia="Calibri"/>
          <w:sz w:val="28"/>
          <w:szCs w:val="28"/>
          <w:lang w:eastAsia="en-US"/>
        </w:rPr>
        <w:t xml:space="preserve">В соответствии со статьей 2 Закона Ханты-Мансийского автономного округа - Югры от 17.11.2016 №79-оз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 (с изменениями), руководствуясь </w:t>
      </w:r>
      <w:r w:rsidRPr="003E5411">
        <w:rPr>
          <w:sz w:val="28"/>
          <w:szCs w:val="28"/>
        </w:rPr>
        <w:t xml:space="preserve">приказом Департамента промышленности Ханты-Мансийского автономного округа - Югры от 06.10.2017 №38-п-162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</w:t>
      </w:r>
      <w:r w:rsidR="00352BA9">
        <w:rPr>
          <w:sz w:val="28"/>
          <w:szCs w:val="28"/>
        </w:rPr>
        <w:t>-</w:t>
      </w:r>
      <w:bookmarkStart w:id="0" w:name="_GoBack"/>
      <w:bookmarkEnd w:id="0"/>
      <w:r w:rsidRPr="003E5411">
        <w:rPr>
          <w:sz w:val="28"/>
          <w:szCs w:val="28"/>
        </w:rPr>
        <w:t xml:space="preserve"> Югры отдельных</w:t>
      </w:r>
      <w:r w:rsidR="007E6A5C" w:rsidRPr="003E5411">
        <w:rPr>
          <w:sz w:val="28"/>
          <w:szCs w:val="28"/>
        </w:rPr>
        <w:t xml:space="preserve"> полномочий в сфере обращения с </w:t>
      </w:r>
      <w:r w:rsidRPr="003E5411">
        <w:rPr>
          <w:sz w:val="28"/>
          <w:szCs w:val="28"/>
        </w:rPr>
        <w:t xml:space="preserve">твердыми коммунальными отходами", </w:t>
      </w:r>
      <w:r w:rsidR="00225781" w:rsidRPr="003E5411">
        <w:rPr>
          <w:sz w:val="28"/>
          <w:szCs w:val="28"/>
        </w:rPr>
        <w:t>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</w:t>
      </w:r>
      <w:r w:rsidRPr="003E5411">
        <w:rPr>
          <w:sz w:val="28"/>
          <w:szCs w:val="28"/>
        </w:rPr>
        <w:t xml:space="preserve">ющую среду и здоровье человека, </w:t>
      </w:r>
      <w:r w:rsidR="00225781" w:rsidRPr="003E5411">
        <w:rPr>
          <w:sz w:val="28"/>
          <w:szCs w:val="28"/>
        </w:rPr>
        <w:t>максимально</w:t>
      </w:r>
      <w:r w:rsidR="00E71D78" w:rsidRPr="003E5411">
        <w:rPr>
          <w:sz w:val="28"/>
          <w:szCs w:val="28"/>
        </w:rPr>
        <w:t>го</w:t>
      </w:r>
      <w:r w:rsidR="00225781" w:rsidRPr="003E5411">
        <w:rPr>
          <w:sz w:val="28"/>
          <w:szCs w:val="28"/>
        </w:rPr>
        <w:t xml:space="preserve"> извлечени</w:t>
      </w:r>
      <w:r w:rsidR="00E71D78" w:rsidRPr="003E5411">
        <w:rPr>
          <w:sz w:val="28"/>
          <w:szCs w:val="28"/>
        </w:rPr>
        <w:t>я</w:t>
      </w:r>
      <w:r w:rsidR="00225781" w:rsidRPr="003E5411">
        <w:rPr>
          <w:sz w:val="28"/>
          <w:szCs w:val="28"/>
        </w:rPr>
        <w:t xml:space="preserve"> </w:t>
      </w:r>
      <w:r w:rsidRPr="003E5411">
        <w:rPr>
          <w:sz w:val="28"/>
          <w:szCs w:val="28"/>
        </w:rPr>
        <w:t xml:space="preserve">из </w:t>
      </w:r>
      <w:r w:rsidR="00225781" w:rsidRPr="003E5411">
        <w:rPr>
          <w:sz w:val="28"/>
          <w:szCs w:val="28"/>
        </w:rPr>
        <w:t>твердых коммунальных отходов полезных компонентов, повышени</w:t>
      </w:r>
      <w:r w:rsidR="00E71D78" w:rsidRPr="003E5411">
        <w:rPr>
          <w:sz w:val="28"/>
          <w:szCs w:val="28"/>
        </w:rPr>
        <w:t>я</w:t>
      </w:r>
      <w:r w:rsidR="00225781" w:rsidRPr="003E5411">
        <w:rPr>
          <w:sz w:val="28"/>
          <w:szCs w:val="28"/>
        </w:rPr>
        <w:t xml:space="preserve"> процента и эффективности их использования в процессе хозяйственной деятельности, а также уменьшения массы твердых коммунальных отходов, поступающих на захоронение</w:t>
      </w:r>
      <w:r w:rsidR="002E67E7" w:rsidRPr="003E5411">
        <w:rPr>
          <w:sz w:val="28"/>
          <w:szCs w:val="28"/>
        </w:rPr>
        <w:t>:</w:t>
      </w:r>
    </w:p>
    <w:p w:rsidR="00225781" w:rsidRPr="003E5411" w:rsidRDefault="00225781" w:rsidP="001D45FE">
      <w:pPr>
        <w:ind w:firstLine="709"/>
        <w:jc w:val="both"/>
        <w:rPr>
          <w:sz w:val="28"/>
          <w:szCs w:val="28"/>
        </w:rPr>
      </w:pPr>
    </w:p>
    <w:p w:rsidR="00225781" w:rsidRPr="003E5411" w:rsidRDefault="00747C60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1. </w:t>
      </w:r>
      <w:r w:rsidR="00CD4655" w:rsidRPr="003E5411">
        <w:rPr>
          <w:sz w:val="28"/>
          <w:szCs w:val="28"/>
        </w:rPr>
        <w:t xml:space="preserve">Утвердить </w:t>
      </w:r>
      <w:r w:rsidR="00225781" w:rsidRPr="003E5411">
        <w:rPr>
          <w:sz w:val="28"/>
          <w:szCs w:val="28"/>
        </w:rPr>
        <w:t>Порядок сбора твердых коммунальных отходов (в том числе их раздельного сбора) на территории города Нижневартовска согласно приложению.</w:t>
      </w:r>
    </w:p>
    <w:p w:rsidR="00225781" w:rsidRPr="003E5411" w:rsidRDefault="00225781" w:rsidP="001D45FE">
      <w:pPr>
        <w:ind w:firstLine="709"/>
        <w:jc w:val="both"/>
        <w:rPr>
          <w:sz w:val="28"/>
          <w:szCs w:val="28"/>
        </w:rPr>
      </w:pPr>
    </w:p>
    <w:p w:rsidR="00FD0D3A" w:rsidRPr="003E5411" w:rsidRDefault="00225781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2. Признать утратившим</w:t>
      </w:r>
      <w:r w:rsidR="00FD0D3A" w:rsidRPr="003E5411">
        <w:rPr>
          <w:sz w:val="28"/>
          <w:szCs w:val="28"/>
        </w:rPr>
        <w:t>и</w:t>
      </w:r>
      <w:r w:rsidRPr="003E5411">
        <w:rPr>
          <w:sz w:val="28"/>
          <w:szCs w:val="28"/>
        </w:rPr>
        <w:t xml:space="preserve"> силу постановлени</w:t>
      </w:r>
      <w:r w:rsidR="00FD0D3A" w:rsidRPr="003E5411">
        <w:rPr>
          <w:sz w:val="28"/>
          <w:szCs w:val="28"/>
        </w:rPr>
        <w:t>я</w:t>
      </w:r>
      <w:r w:rsidRPr="003E5411">
        <w:rPr>
          <w:sz w:val="28"/>
          <w:szCs w:val="28"/>
        </w:rPr>
        <w:t xml:space="preserve"> администрации города Нижневартовска</w:t>
      </w:r>
      <w:r w:rsidR="00FD0D3A" w:rsidRPr="003E5411">
        <w:rPr>
          <w:sz w:val="28"/>
          <w:szCs w:val="28"/>
        </w:rPr>
        <w:t>:</w:t>
      </w:r>
    </w:p>
    <w:p w:rsidR="00FD0D3A" w:rsidRPr="003E5411" w:rsidRDefault="00FD0D3A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</w:t>
      </w:r>
      <w:r w:rsidR="00225781" w:rsidRPr="003E5411">
        <w:rPr>
          <w:sz w:val="28"/>
          <w:szCs w:val="28"/>
        </w:rPr>
        <w:t xml:space="preserve"> от </w:t>
      </w:r>
      <w:r w:rsidRPr="003E5411">
        <w:rPr>
          <w:sz w:val="28"/>
          <w:szCs w:val="28"/>
        </w:rPr>
        <w:t xml:space="preserve">24.06.2016 №953 </w:t>
      </w:r>
      <w:r w:rsidR="00225781" w:rsidRPr="003E5411">
        <w:rPr>
          <w:sz w:val="28"/>
          <w:szCs w:val="28"/>
        </w:rPr>
        <w:t xml:space="preserve">"Об утверждении </w:t>
      </w:r>
      <w:r w:rsidR="00CD4655" w:rsidRPr="003E5411">
        <w:rPr>
          <w:sz w:val="28"/>
          <w:szCs w:val="28"/>
        </w:rPr>
        <w:t>Временн</w:t>
      </w:r>
      <w:r w:rsidR="004E08B1" w:rsidRPr="003E5411">
        <w:rPr>
          <w:sz w:val="28"/>
          <w:szCs w:val="28"/>
        </w:rPr>
        <w:t>о</w:t>
      </w:r>
      <w:r w:rsidR="00225781" w:rsidRPr="003E5411">
        <w:rPr>
          <w:sz w:val="28"/>
          <w:szCs w:val="28"/>
        </w:rPr>
        <w:t>го</w:t>
      </w:r>
      <w:r w:rsidR="004E08B1" w:rsidRPr="003E5411">
        <w:rPr>
          <w:sz w:val="28"/>
          <w:szCs w:val="28"/>
        </w:rPr>
        <w:t xml:space="preserve"> положени</w:t>
      </w:r>
      <w:r w:rsidR="00225781" w:rsidRPr="003E5411">
        <w:rPr>
          <w:sz w:val="28"/>
          <w:szCs w:val="28"/>
        </w:rPr>
        <w:t>я</w:t>
      </w:r>
      <w:r w:rsidR="004E08B1" w:rsidRPr="003E5411">
        <w:rPr>
          <w:sz w:val="28"/>
          <w:szCs w:val="28"/>
        </w:rPr>
        <w:t xml:space="preserve"> по организации деятельности по обращению с твердыми коммунальными отходами на территории города Нижневартовска</w:t>
      </w:r>
      <w:r w:rsidR="00225781" w:rsidRPr="003E5411">
        <w:rPr>
          <w:sz w:val="28"/>
          <w:szCs w:val="28"/>
        </w:rPr>
        <w:t>"</w:t>
      </w:r>
      <w:r w:rsidRPr="003E5411">
        <w:rPr>
          <w:sz w:val="28"/>
          <w:szCs w:val="28"/>
        </w:rPr>
        <w:t>;</w:t>
      </w:r>
    </w:p>
    <w:p w:rsidR="00CD4655" w:rsidRPr="003E5411" w:rsidRDefault="00FD0D3A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от 17.02.2017 №222 "О внесении изменений в постановление администрации города от 24.06.2016 №953 "Об утверждении Временного положения по организации деятельности по обращению с твердыми коммунальными отходами на территории города Нижневартовска"</w:t>
      </w:r>
      <w:r w:rsidR="00CD4655" w:rsidRPr="003E5411">
        <w:rPr>
          <w:sz w:val="28"/>
          <w:szCs w:val="28"/>
        </w:rPr>
        <w:t>.</w:t>
      </w:r>
    </w:p>
    <w:p w:rsidR="00216C8F" w:rsidRPr="003E5411" w:rsidRDefault="00216C8F" w:rsidP="001D45FE">
      <w:pPr>
        <w:ind w:firstLine="709"/>
        <w:jc w:val="both"/>
        <w:rPr>
          <w:sz w:val="28"/>
          <w:szCs w:val="28"/>
        </w:rPr>
      </w:pPr>
    </w:p>
    <w:p w:rsidR="00FD0D3A" w:rsidRPr="003E5411" w:rsidRDefault="00FD0D3A" w:rsidP="001D45FE">
      <w:pPr>
        <w:ind w:firstLine="709"/>
        <w:jc w:val="both"/>
        <w:rPr>
          <w:sz w:val="28"/>
          <w:szCs w:val="28"/>
          <w:shd w:val="clear" w:color="auto" w:fill="FFFFFF"/>
        </w:rPr>
      </w:pPr>
      <w:r w:rsidRPr="003E5411">
        <w:rPr>
          <w:sz w:val="28"/>
          <w:szCs w:val="28"/>
        </w:rPr>
        <w:t xml:space="preserve">3. </w:t>
      </w:r>
      <w:r w:rsidRPr="003E5411">
        <w:rPr>
          <w:sz w:val="28"/>
          <w:szCs w:val="28"/>
          <w:shd w:val="clear" w:color="auto" w:fill="FFFFFF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FD0D3A" w:rsidRPr="003E5411" w:rsidRDefault="00FD0D3A" w:rsidP="001D45FE">
      <w:pPr>
        <w:ind w:firstLine="709"/>
        <w:jc w:val="both"/>
        <w:rPr>
          <w:sz w:val="28"/>
          <w:szCs w:val="28"/>
        </w:rPr>
      </w:pPr>
    </w:p>
    <w:p w:rsidR="005B00F0" w:rsidRPr="003E5411" w:rsidRDefault="00FD0D3A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lastRenderedPageBreak/>
        <w:t>4</w:t>
      </w:r>
      <w:r w:rsidR="00FC73D9" w:rsidRPr="003E5411">
        <w:rPr>
          <w:sz w:val="28"/>
          <w:szCs w:val="28"/>
        </w:rPr>
        <w:t xml:space="preserve">. </w:t>
      </w:r>
      <w:r w:rsidRPr="003E5411">
        <w:rPr>
          <w:sz w:val="28"/>
          <w:szCs w:val="28"/>
        </w:rPr>
        <w:t>П</w:t>
      </w:r>
      <w:r w:rsidR="00331884" w:rsidRPr="003E5411">
        <w:rPr>
          <w:sz w:val="28"/>
          <w:szCs w:val="28"/>
        </w:rPr>
        <w:t>остановление</w:t>
      </w:r>
      <w:r w:rsidR="00FC73D9" w:rsidRPr="003E5411">
        <w:rPr>
          <w:sz w:val="28"/>
          <w:szCs w:val="28"/>
        </w:rPr>
        <w:t xml:space="preserve"> </w:t>
      </w:r>
      <w:r w:rsidRPr="003E5411">
        <w:rPr>
          <w:sz w:val="28"/>
          <w:szCs w:val="28"/>
        </w:rPr>
        <w:t xml:space="preserve">вступает в силу </w:t>
      </w:r>
      <w:r w:rsidR="007E6A5C" w:rsidRPr="003E5411">
        <w:rPr>
          <w:iCs/>
          <w:sz w:val="28"/>
          <w:szCs w:val="28"/>
          <w:shd w:val="clear" w:color="auto" w:fill="FFFFFF"/>
        </w:rPr>
        <w:t>с</w:t>
      </w:r>
      <w:r w:rsidR="009070F1" w:rsidRPr="003E5411">
        <w:rPr>
          <w:iCs/>
          <w:sz w:val="28"/>
          <w:szCs w:val="28"/>
          <w:shd w:val="clear" w:color="auto" w:fill="FFFFFF"/>
        </w:rPr>
        <w:t xml:space="preserve"> </w:t>
      </w:r>
      <w:r w:rsidR="007E6A5C" w:rsidRPr="003E5411">
        <w:rPr>
          <w:iCs/>
          <w:sz w:val="28"/>
          <w:szCs w:val="28"/>
          <w:shd w:val="clear" w:color="auto" w:fill="FFFFFF"/>
        </w:rPr>
        <w:t>даты наделения юридического лица статусом регионального оператора по обращению с твердыми коммунальными отходами</w:t>
      </w:r>
      <w:r w:rsidR="00607689" w:rsidRPr="003E5411">
        <w:rPr>
          <w:sz w:val="28"/>
          <w:szCs w:val="28"/>
        </w:rPr>
        <w:t>,</w:t>
      </w:r>
      <w:r w:rsidR="006C0752" w:rsidRPr="003E5411">
        <w:rPr>
          <w:sz w:val="28"/>
          <w:szCs w:val="28"/>
        </w:rPr>
        <w:t xml:space="preserve"> </w:t>
      </w:r>
      <w:r w:rsidR="009807BB" w:rsidRPr="003E5411">
        <w:rPr>
          <w:sz w:val="28"/>
          <w:szCs w:val="28"/>
        </w:rPr>
        <w:t>но не позднее 01.05.2018 года</w:t>
      </w:r>
      <w:r w:rsidR="00F20DD6" w:rsidRPr="003E5411">
        <w:rPr>
          <w:sz w:val="28"/>
          <w:szCs w:val="28"/>
        </w:rPr>
        <w:t>.</w:t>
      </w:r>
      <w:r w:rsidR="00FC73D9" w:rsidRPr="003E5411">
        <w:rPr>
          <w:sz w:val="28"/>
          <w:szCs w:val="28"/>
        </w:rPr>
        <w:t xml:space="preserve"> </w:t>
      </w:r>
    </w:p>
    <w:p w:rsidR="003640FC" w:rsidRPr="003E5411" w:rsidRDefault="003640FC" w:rsidP="001D45FE">
      <w:pPr>
        <w:ind w:firstLine="709"/>
        <w:jc w:val="both"/>
        <w:rPr>
          <w:sz w:val="28"/>
          <w:szCs w:val="28"/>
        </w:rPr>
      </w:pPr>
    </w:p>
    <w:p w:rsidR="00747C60" w:rsidRPr="003E5411" w:rsidRDefault="00FD0D3A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5</w:t>
      </w:r>
      <w:r w:rsidR="00747C60" w:rsidRPr="003E5411">
        <w:rPr>
          <w:sz w:val="28"/>
          <w:szCs w:val="28"/>
        </w:rPr>
        <w:t xml:space="preserve">. Контроль за выполнением </w:t>
      </w:r>
      <w:r w:rsidR="00331884" w:rsidRPr="003E5411">
        <w:rPr>
          <w:sz w:val="28"/>
          <w:szCs w:val="28"/>
        </w:rPr>
        <w:t>постановления</w:t>
      </w:r>
      <w:r w:rsidR="00747C60" w:rsidRPr="003E5411">
        <w:rPr>
          <w:sz w:val="28"/>
          <w:szCs w:val="28"/>
        </w:rPr>
        <w:t xml:space="preserve"> возложить </w:t>
      </w:r>
      <w:r w:rsidR="000B1BA2" w:rsidRPr="003E5411">
        <w:rPr>
          <w:sz w:val="28"/>
          <w:szCs w:val="28"/>
        </w:rPr>
        <w:t xml:space="preserve">на </w:t>
      </w:r>
      <w:r w:rsidRPr="003E5411">
        <w:rPr>
          <w:sz w:val="28"/>
          <w:szCs w:val="28"/>
        </w:rPr>
        <w:t xml:space="preserve">заместителя главы города Н.В. Лукаша, </w:t>
      </w:r>
      <w:r w:rsidR="009F47BA" w:rsidRPr="003E5411">
        <w:rPr>
          <w:sz w:val="28"/>
          <w:szCs w:val="28"/>
        </w:rPr>
        <w:t>заместителя главы города, директора депар</w:t>
      </w:r>
      <w:r w:rsidR="00544028" w:rsidRPr="003E5411">
        <w:rPr>
          <w:sz w:val="28"/>
          <w:szCs w:val="28"/>
        </w:rPr>
        <w:t>тамента жилищно-коммунального хозяйства</w:t>
      </w:r>
      <w:r w:rsidRPr="003E5411">
        <w:rPr>
          <w:sz w:val="28"/>
          <w:szCs w:val="28"/>
        </w:rPr>
        <w:t xml:space="preserve"> администрации города</w:t>
      </w:r>
      <w:r w:rsidR="000C3CA7" w:rsidRPr="003E5411">
        <w:rPr>
          <w:sz w:val="28"/>
          <w:szCs w:val="28"/>
        </w:rPr>
        <w:t xml:space="preserve"> М.А. Коротаева</w:t>
      </w:r>
      <w:r w:rsidR="00544028" w:rsidRPr="003E5411">
        <w:rPr>
          <w:sz w:val="28"/>
          <w:szCs w:val="28"/>
        </w:rPr>
        <w:t xml:space="preserve">, </w:t>
      </w:r>
      <w:r w:rsidR="0083698C" w:rsidRPr="003E5411">
        <w:rPr>
          <w:sz w:val="28"/>
          <w:szCs w:val="28"/>
        </w:rPr>
        <w:t>начальника управле</w:t>
      </w:r>
      <w:r w:rsidR="000C3CA7" w:rsidRPr="003E5411">
        <w:rPr>
          <w:sz w:val="28"/>
          <w:szCs w:val="28"/>
        </w:rPr>
        <w:t xml:space="preserve">ния </w:t>
      </w:r>
      <w:r w:rsidR="0083698C" w:rsidRPr="003E5411">
        <w:rPr>
          <w:sz w:val="28"/>
          <w:szCs w:val="28"/>
        </w:rPr>
        <w:t xml:space="preserve">по природопользованию и экологии </w:t>
      </w:r>
      <w:r w:rsidR="00343D56" w:rsidRPr="003E5411">
        <w:rPr>
          <w:sz w:val="28"/>
          <w:szCs w:val="28"/>
        </w:rPr>
        <w:t xml:space="preserve">администрации города </w:t>
      </w:r>
      <w:r w:rsidR="0083698C" w:rsidRPr="003E5411">
        <w:rPr>
          <w:sz w:val="28"/>
          <w:szCs w:val="28"/>
        </w:rPr>
        <w:t>А.А. Туниекова.</w:t>
      </w:r>
    </w:p>
    <w:p w:rsidR="000B1BA2" w:rsidRPr="003E5411" w:rsidRDefault="000B1BA2" w:rsidP="001D45FE">
      <w:pPr>
        <w:jc w:val="both"/>
        <w:rPr>
          <w:sz w:val="28"/>
          <w:szCs w:val="28"/>
        </w:rPr>
      </w:pPr>
    </w:p>
    <w:p w:rsidR="000B1BA2" w:rsidRPr="003E5411" w:rsidRDefault="000B1BA2" w:rsidP="001D45FE">
      <w:pPr>
        <w:jc w:val="both"/>
        <w:rPr>
          <w:sz w:val="28"/>
          <w:szCs w:val="28"/>
        </w:rPr>
      </w:pPr>
    </w:p>
    <w:p w:rsidR="000B1BA2" w:rsidRPr="003E5411" w:rsidRDefault="000B1BA2" w:rsidP="001D45FE">
      <w:pPr>
        <w:jc w:val="both"/>
        <w:rPr>
          <w:sz w:val="28"/>
          <w:szCs w:val="28"/>
        </w:rPr>
      </w:pPr>
    </w:p>
    <w:p w:rsidR="00CD4655" w:rsidRPr="003E5411" w:rsidRDefault="000F43F3" w:rsidP="001D45FE">
      <w:pPr>
        <w:jc w:val="both"/>
        <w:rPr>
          <w:sz w:val="28"/>
          <w:szCs w:val="28"/>
        </w:rPr>
      </w:pPr>
      <w:r w:rsidRPr="003E5411">
        <w:rPr>
          <w:sz w:val="28"/>
          <w:szCs w:val="28"/>
        </w:rPr>
        <w:t>Глава города</w:t>
      </w:r>
      <w:r w:rsidR="001D45FE" w:rsidRPr="003E5411">
        <w:rPr>
          <w:sz w:val="28"/>
          <w:szCs w:val="28"/>
        </w:rPr>
        <w:t xml:space="preserve">                                                                   </w:t>
      </w:r>
      <w:r w:rsidR="00FD0D3A" w:rsidRPr="003E5411">
        <w:rPr>
          <w:sz w:val="28"/>
          <w:szCs w:val="28"/>
        </w:rPr>
        <w:t xml:space="preserve">                         В.В. Тихонов</w:t>
      </w:r>
    </w:p>
    <w:p w:rsidR="00FD0D3A" w:rsidRPr="003E5411" w:rsidRDefault="00FD0D3A" w:rsidP="001D45FE">
      <w:pPr>
        <w:ind w:firstLine="5954"/>
        <w:jc w:val="both"/>
        <w:rPr>
          <w:sz w:val="28"/>
          <w:szCs w:val="28"/>
        </w:rPr>
      </w:pPr>
    </w:p>
    <w:p w:rsidR="003179AA" w:rsidRPr="003E5411" w:rsidRDefault="003179AA">
      <w:pPr>
        <w:rPr>
          <w:sz w:val="28"/>
          <w:szCs w:val="28"/>
        </w:rPr>
      </w:pPr>
      <w:r w:rsidRPr="003E5411">
        <w:rPr>
          <w:sz w:val="28"/>
          <w:szCs w:val="28"/>
        </w:rPr>
        <w:br w:type="page"/>
      </w:r>
    </w:p>
    <w:p w:rsidR="00CD4655" w:rsidRPr="003E5411" w:rsidRDefault="009070F1" w:rsidP="009070F1">
      <w:pPr>
        <w:jc w:val="center"/>
        <w:rPr>
          <w:sz w:val="28"/>
          <w:szCs w:val="28"/>
        </w:rPr>
      </w:pPr>
      <w:r w:rsidRPr="003E5411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275C8">
        <w:rPr>
          <w:sz w:val="28"/>
          <w:szCs w:val="28"/>
        </w:rPr>
        <w:t xml:space="preserve">      </w:t>
      </w:r>
      <w:r w:rsidR="00CD4655" w:rsidRPr="003E5411">
        <w:rPr>
          <w:sz w:val="28"/>
          <w:szCs w:val="28"/>
        </w:rPr>
        <w:t xml:space="preserve">Приложение к </w:t>
      </w:r>
      <w:r w:rsidR="00331884" w:rsidRPr="003E5411">
        <w:rPr>
          <w:sz w:val="28"/>
          <w:szCs w:val="28"/>
        </w:rPr>
        <w:t>постановлению</w:t>
      </w:r>
    </w:p>
    <w:p w:rsidR="00CD4655" w:rsidRPr="003E5411" w:rsidRDefault="00CD4655" w:rsidP="001D45FE">
      <w:pPr>
        <w:ind w:firstLine="5954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администрации города</w:t>
      </w:r>
    </w:p>
    <w:p w:rsidR="001551E5" w:rsidRPr="003E5411" w:rsidRDefault="008044FA" w:rsidP="001D45FE">
      <w:pPr>
        <w:ind w:firstLine="5954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от </w:t>
      </w:r>
      <w:r w:rsidR="000365DC" w:rsidRPr="003E5411">
        <w:rPr>
          <w:sz w:val="28"/>
          <w:szCs w:val="28"/>
        </w:rPr>
        <w:t>____________</w:t>
      </w:r>
      <w:r w:rsidRPr="003E5411">
        <w:rPr>
          <w:sz w:val="28"/>
          <w:szCs w:val="28"/>
        </w:rPr>
        <w:t xml:space="preserve"> №</w:t>
      </w:r>
      <w:r w:rsidR="000365DC" w:rsidRPr="003E5411">
        <w:rPr>
          <w:sz w:val="28"/>
          <w:szCs w:val="28"/>
        </w:rPr>
        <w:t>_________</w:t>
      </w:r>
    </w:p>
    <w:p w:rsidR="00D224BB" w:rsidRPr="003E5411" w:rsidRDefault="00D224BB" w:rsidP="001D45FE">
      <w:pPr>
        <w:jc w:val="center"/>
        <w:rPr>
          <w:b/>
          <w:sz w:val="28"/>
          <w:szCs w:val="28"/>
        </w:rPr>
      </w:pPr>
    </w:p>
    <w:p w:rsidR="000365DC" w:rsidRPr="003E5411" w:rsidRDefault="000365DC" w:rsidP="001D45FE">
      <w:pPr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</w:rPr>
        <w:t xml:space="preserve">Порядок сбора твердых коммунальных отходов </w:t>
      </w:r>
    </w:p>
    <w:p w:rsidR="006648D1" w:rsidRPr="003E5411" w:rsidRDefault="000365DC" w:rsidP="001D45FE">
      <w:pPr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</w:rPr>
        <w:t>(в том числе их раздельного сбора)</w:t>
      </w:r>
      <w:r w:rsidRPr="003E5411">
        <w:rPr>
          <w:sz w:val="28"/>
          <w:szCs w:val="28"/>
        </w:rPr>
        <w:t xml:space="preserve"> </w:t>
      </w:r>
      <w:r w:rsidR="00793FA6" w:rsidRPr="003E5411">
        <w:rPr>
          <w:b/>
          <w:sz w:val="28"/>
          <w:szCs w:val="28"/>
        </w:rPr>
        <w:t>на территории города Нижневартовска</w:t>
      </w:r>
    </w:p>
    <w:p w:rsidR="00FC73D9" w:rsidRPr="003E5411" w:rsidRDefault="00FC73D9" w:rsidP="001D45FE">
      <w:pPr>
        <w:jc w:val="center"/>
        <w:rPr>
          <w:b/>
          <w:sz w:val="28"/>
          <w:szCs w:val="28"/>
        </w:rPr>
      </w:pPr>
    </w:p>
    <w:p w:rsidR="00216C8F" w:rsidRPr="003E5411" w:rsidRDefault="001D45FE" w:rsidP="001D45FE">
      <w:pPr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  <w:lang w:val="en-US"/>
        </w:rPr>
        <w:t>I</w:t>
      </w:r>
      <w:r w:rsidR="00216C8F" w:rsidRPr="003E5411">
        <w:rPr>
          <w:b/>
          <w:sz w:val="28"/>
          <w:szCs w:val="28"/>
        </w:rPr>
        <w:t>. Общие положения</w:t>
      </w:r>
    </w:p>
    <w:p w:rsidR="00091D35" w:rsidRPr="003E5411" w:rsidRDefault="00091D35" w:rsidP="001D45FE">
      <w:pPr>
        <w:jc w:val="center"/>
        <w:rPr>
          <w:b/>
          <w:sz w:val="28"/>
          <w:szCs w:val="28"/>
        </w:rPr>
      </w:pPr>
    </w:p>
    <w:p w:rsidR="00673298" w:rsidRPr="003E5411" w:rsidRDefault="00673298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1.1. Порядок сбора твердых коммунальных отходов (в том числе их раздельного сбора) на территории города Нижневартовска (далее - Порядок) разработан в соответствии с Федеральным законом от 24.06.1998 №89-ФЗ "Об отходах производства и потребления" (далее – </w:t>
      </w:r>
      <w:r w:rsidRPr="003E5411">
        <w:rPr>
          <w:bCs/>
          <w:sz w:val="28"/>
          <w:szCs w:val="28"/>
        </w:rPr>
        <w:t>Федеральный закон №89-ФЗ</w:t>
      </w:r>
      <w:r w:rsidRPr="003E5411">
        <w:rPr>
          <w:sz w:val="28"/>
          <w:szCs w:val="28"/>
        </w:rPr>
        <w:t>), постановлением Правительства Российской Федерации от 12.11.2016 №1156 "Об обращении с твердыми коммунальными отходами и внесении изменения в постановление Правительства Российской Федерации от 25 августа 2008 года №641" (далее – Правила обращения с твердыми коммунальными отходами).</w:t>
      </w:r>
    </w:p>
    <w:p w:rsidR="00673298" w:rsidRPr="003E5411" w:rsidRDefault="00207CAE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1.</w:t>
      </w:r>
      <w:r w:rsidR="00E52B94" w:rsidRPr="003E5411">
        <w:rPr>
          <w:sz w:val="28"/>
          <w:szCs w:val="28"/>
        </w:rPr>
        <w:t>2</w:t>
      </w:r>
      <w:r w:rsidR="00216C8F" w:rsidRPr="003E5411">
        <w:rPr>
          <w:sz w:val="28"/>
          <w:szCs w:val="28"/>
        </w:rPr>
        <w:t>.</w:t>
      </w:r>
      <w:r w:rsidRPr="003E5411">
        <w:rPr>
          <w:sz w:val="28"/>
          <w:szCs w:val="28"/>
        </w:rPr>
        <w:t xml:space="preserve"> </w:t>
      </w:r>
      <w:r w:rsidR="000365DC" w:rsidRPr="003E5411">
        <w:rPr>
          <w:sz w:val="28"/>
          <w:szCs w:val="28"/>
        </w:rPr>
        <w:t>Порядок устанавливает требования к</w:t>
      </w:r>
      <w:r w:rsidR="00970845" w:rsidRPr="003E5411">
        <w:rPr>
          <w:sz w:val="28"/>
          <w:szCs w:val="28"/>
        </w:rPr>
        <w:t xml:space="preserve"> сбору (в том числе раздельно</w:t>
      </w:r>
      <w:r w:rsidR="000365DC" w:rsidRPr="003E5411">
        <w:rPr>
          <w:sz w:val="28"/>
          <w:szCs w:val="28"/>
        </w:rPr>
        <w:t xml:space="preserve">му сбору) </w:t>
      </w:r>
      <w:r w:rsidR="00970845" w:rsidRPr="003E5411">
        <w:rPr>
          <w:sz w:val="28"/>
          <w:szCs w:val="28"/>
        </w:rPr>
        <w:t>твердых коммунальных отходов</w:t>
      </w:r>
      <w:r w:rsidR="000365DC" w:rsidRPr="003E5411">
        <w:rPr>
          <w:sz w:val="28"/>
          <w:szCs w:val="28"/>
        </w:rPr>
        <w:t xml:space="preserve"> </w:t>
      </w:r>
      <w:r w:rsidR="001D45FE" w:rsidRPr="003E5411">
        <w:rPr>
          <w:sz w:val="28"/>
          <w:szCs w:val="28"/>
        </w:rPr>
        <w:t>(далее -</w:t>
      </w:r>
      <w:r w:rsidR="00AA36D5" w:rsidRPr="003E5411">
        <w:rPr>
          <w:sz w:val="28"/>
          <w:szCs w:val="28"/>
        </w:rPr>
        <w:t xml:space="preserve"> ТКО) </w:t>
      </w:r>
      <w:r w:rsidR="00DF6962" w:rsidRPr="003E5411">
        <w:rPr>
          <w:sz w:val="28"/>
          <w:szCs w:val="28"/>
        </w:rPr>
        <w:t>на территории города Нижневартовска</w:t>
      </w:r>
      <w:r w:rsidR="00885D05" w:rsidRPr="003E5411">
        <w:rPr>
          <w:sz w:val="28"/>
          <w:szCs w:val="28"/>
        </w:rPr>
        <w:t>.</w:t>
      </w:r>
      <w:r w:rsidR="00DF6962" w:rsidRPr="003E5411">
        <w:rPr>
          <w:sz w:val="28"/>
          <w:szCs w:val="28"/>
        </w:rPr>
        <w:t xml:space="preserve"> </w:t>
      </w:r>
    </w:p>
    <w:p w:rsidR="007F0122" w:rsidRPr="003E5411" w:rsidRDefault="00673298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1.</w:t>
      </w:r>
      <w:r w:rsidR="00E52B94" w:rsidRPr="003E5411">
        <w:rPr>
          <w:sz w:val="28"/>
          <w:szCs w:val="28"/>
        </w:rPr>
        <w:t>3</w:t>
      </w:r>
      <w:r w:rsidRPr="003E5411">
        <w:rPr>
          <w:sz w:val="28"/>
          <w:szCs w:val="28"/>
        </w:rPr>
        <w:t>.</w:t>
      </w:r>
      <w:r w:rsidR="000365DC" w:rsidRPr="003E5411">
        <w:rPr>
          <w:sz w:val="28"/>
          <w:szCs w:val="28"/>
        </w:rPr>
        <w:t xml:space="preserve"> </w:t>
      </w:r>
      <w:r w:rsidR="00E52B94" w:rsidRPr="003E5411">
        <w:rPr>
          <w:sz w:val="28"/>
          <w:szCs w:val="28"/>
        </w:rPr>
        <w:t>П</w:t>
      </w:r>
      <w:r w:rsidRPr="003E5411">
        <w:rPr>
          <w:sz w:val="28"/>
          <w:szCs w:val="28"/>
        </w:rPr>
        <w:t xml:space="preserve">орядок обязателен </w:t>
      </w:r>
      <w:r w:rsidR="00F50806" w:rsidRPr="003E5411">
        <w:rPr>
          <w:sz w:val="28"/>
          <w:szCs w:val="28"/>
        </w:rPr>
        <w:t xml:space="preserve">для юридических лиц (независимо </w:t>
      </w:r>
      <w:r w:rsidRPr="003E5411">
        <w:rPr>
          <w:sz w:val="28"/>
          <w:szCs w:val="28"/>
        </w:rPr>
        <w:t xml:space="preserve">от организационно-правовой формы), в том числе осуществляющих управление многоквартирными домами на основании заключенного договора </w:t>
      </w:r>
      <w:r w:rsidR="00BF04DD" w:rsidRPr="003E5411">
        <w:rPr>
          <w:sz w:val="28"/>
          <w:szCs w:val="28"/>
        </w:rPr>
        <w:t xml:space="preserve">на оказание услуг по содержанию и ремонту общего имущества в таком доме </w:t>
      </w:r>
      <w:r w:rsidRPr="003E5411">
        <w:rPr>
          <w:sz w:val="28"/>
          <w:szCs w:val="28"/>
        </w:rPr>
        <w:t>с собственниками помещений многоквартирного дома</w:t>
      </w:r>
      <w:r w:rsidR="00B15DDB" w:rsidRPr="003E5411">
        <w:rPr>
          <w:sz w:val="28"/>
          <w:szCs w:val="28"/>
        </w:rPr>
        <w:t>,</w:t>
      </w:r>
      <w:r w:rsidRPr="003E5411">
        <w:rPr>
          <w:sz w:val="28"/>
          <w:szCs w:val="28"/>
        </w:rPr>
        <w:t xml:space="preserve"> </w:t>
      </w:r>
      <w:r w:rsidR="0013432B" w:rsidRPr="003E5411">
        <w:rPr>
          <w:sz w:val="28"/>
          <w:szCs w:val="28"/>
        </w:rPr>
        <w:t xml:space="preserve">регионального оператора по обращению с твердыми коммунальными отходами, </w:t>
      </w:r>
      <w:r w:rsidR="00B15DDB" w:rsidRPr="003E5411">
        <w:rPr>
          <w:sz w:val="28"/>
          <w:szCs w:val="28"/>
        </w:rPr>
        <w:t xml:space="preserve">операторов по обращению с твердыми коммунальными отходами, </w:t>
      </w:r>
      <w:r w:rsidR="0013432B" w:rsidRPr="003E5411">
        <w:rPr>
          <w:sz w:val="28"/>
          <w:szCs w:val="28"/>
        </w:rPr>
        <w:t xml:space="preserve">а также </w:t>
      </w:r>
      <w:r w:rsidR="00785617" w:rsidRPr="003E5411">
        <w:rPr>
          <w:sz w:val="28"/>
          <w:szCs w:val="28"/>
        </w:rPr>
        <w:t xml:space="preserve">для индивидуальных предпринимателей, </w:t>
      </w:r>
      <w:r w:rsidRPr="003E5411">
        <w:rPr>
          <w:sz w:val="28"/>
          <w:szCs w:val="28"/>
        </w:rPr>
        <w:t>физических лиц</w:t>
      </w:r>
      <w:r w:rsidR="00F20DD6" w:rsidRPr="003E5411">
        <w:rPr>
          <w:sz w:val="28"/>
          <w:szCs w:val="28"/>
        </w:rPr>
        <w:t>.</w:t>
      </w:r>
    </w:p>
    <w:p w:rsidR="00091D35" w:rsidRPr="003E5411" w:rsidRDefault="00091D35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1.</w:t>
      </w:r>
      <w:r w:rsidR="00E52B94" w:rsidRPr="003E5411">
        <w:rPr>
          <w:sz w:val="28"/>
          <w:szCs w:val="28"/>
        </w:rPr>
        <w:t>4</w:t>
      </w:r>
      <w:r w:rsidRPr="003E5411">
        <w:rPr>
          <w:sz w:val="28"/>
          <w:szCs w:val="28"/>
        </w:rPr>
        <w:t xml:space="preserve">. В </w:t>
      </w:r>
      <w:r w:rsidR="00673298" w:rsidRPr="003E5411">
        <w:rPr>
          <w:sz w:val="28"/>
          <w:szCs w:val="28"/>
        </w:rPr>
        <w:t>Порядке</w:t>
      </w:r>
      <w:r w:rsidRPr="003E5411">
        <w:rPr>
          <w:sz w:val="28"/>
          <w:szCs w:val="28"/>
        </w:rPr>
        <w:t xml:space="preserve"> используются следующие термины и определения:</w:t>
      </w:r>
    </w:p>
    <w:p w:rsidR="00E52B94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- влажные (органические) отходы – группа ТКО, классифицируемых, как отходы пищевой продукции, напитков, табачных изделий и иные, схожие по морфологическим признакам отходы;</w:t>
      </w:r>
    </w:p>
    <w:p w:rsidR="00E52B94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вторичное сырье – однородная и паспортизованная часть вторичных материальных ресурсов, образованных из собранных, накопленных и специально подготовленных для повторного хозяйственного использования ТКО или продукции, </w:t>
      </w:r>
      <w:r w:rsidR="00F6174C" w:rsidRPr="003E5411">
        <w:rPr>
          <w:rFonts w:ascii="Times New Roman" w:hAnsi="Times New Roman"/>
          <w:sz w:val="28"/>
          <w:szCs w:val="28"/>
        </w:rPr>
        <w:t xml:space="preserve">утратившей потребительские свойства, </w:t>
      </w:r>
      <w:r w:rsidRPr="003E5411">
        <w:rPr>
          <w:rFonts w:ascii="Times New Roman" w:hAnsi="Times New Roman"/>
          <w:sz w:val="28"/>
          <w:szCs w:val="28"/>
        </w:rPr>
        <w:t>отслужившей установленный срок или устаревшей;</w:t>
      </w:r>
    </w:p>
    <w:p w:rsidR="00E52B94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eastAsia="Courier New" w:hAnsi="Times New Roman"/>
          <w:sz w:val="28"/>
          <w:szCs w:val="28"/>
        </w:rPr>
        <w:t>- опасные отходы – группа ТКО, классифицируемы</w:t>
      </w:r>
      <w:r w:rsidR="00BC76B6" w:rsidRPr="003E5411">
        <w:rPr>
          <w:rFonts w:ascii="Times New Roman" w:eastAsia="Courier New" w:hAnsi="Times New Roman"/>
          <w:sz w:val="28"/>
          <w:szCs w:val="28"/>
        </w:rPr>
        <w:t>х</w:t>
      </w:r>
      <w:r w:rsidRPr="003E5411">
        <w:rPr>
          <w:rFonts w:ascii="Times New Roman" w:hAnsi="Times New Roman"/>
          <w:sz w:val="28"/>
          <w:szCs w:val="28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</w:t>
      </w:r>
      <w:r w:rsidR="000E220D" w:rsidRPr="003E5411">
        <w:rPr>
          <w:rFonts w:ascii="Times New Roman" w:hAnsi="Times New Roman"/>
          <w:sz w:val="28"/>
          <w:szCs w:val="28"/>
        </w:rPr>
        <w:t xml:space="preserve">химические источники питания, утратившие потребительские свойства </w:t>
      </w:r>
      <w:r w:rsidRPr="003E5411">
        <w:rPr>
          <w:rFonts w:ascii="Times New Roman" w:hAnsi="Times New Roman"/>
          <w:sz w:val="28"/>
          <w:szCs w:val="28"/>
        </w:rPr>
        <w:t>(батарейки, аккумуляторы</w:t>
      </w:r>
      <w:r w:rsidR="000E220D" w:rsidRPr="003E5411">
        <w:rPr>
          <w:rFonts w:ascii="Times New Roman" w:hAnsi="Times New Roman"/>
          <w:sz w:val="28"/>
          <w:szCs w:val="28"/>
        </w:rPr>
        <w:t xml:space="preserve"> (за исключением автомобильных)</w:t>
      </w:r>
      <w:r w:rsidRPr="003E5411">
        <w:rPr>
          <w:rFonts w:ascii="Times New Roman" w:hAnsi="Times New Roman"/>
          <w:sz w:val="28"/>
          <w:szCs w:val="28"/>
        </w:rPr>
        <w:t xml:space="preserve">), </w:t>
      </w:r>
      <w:r w:rsidR="00BF04DD" w:rsidRPr="003E5411">
        <w:rPr>
          <w:rFonts w:ascii="Times New Roman" w:hAnsi="Times New Roman"/>
          <w:sz w:val="28"/>
          <w:szCs w:val="28"/>
        </w:rPr>
        <w:t xml:space="preserve">ртутьсодержащие </w:t>
      </w:r>
      <w:r w:rsidR="00510B04" w:rsidRPr="003E5411">
        <w:rPr>
          <w:rFonts w:ascii="Times New Roman" w:hAnsi="Times New Roman"/>
          <w:sz w:val="28"/>
          <w:szCs w:val="28"/>
        </w:rPr>
        <w:t xml:space="preserve">лампы </w:t>
      </w:r>
      <w:r w:rsidRPr="003E5411">
        <w:rPr>
          <w:rFonts w:ascii="Times New Roman" w:hAnsi="Times New Roman"/>
          <w:sz w:val="28"/>
          <w:szCs w:val="28"/>
        </w:rPr>
        <w:t xml:space="preserve">и </w:t>
      </w:r>
      <w:r w:rsidR="00BF04DD" w:rsidRPr="003E5411">
        <w:rPr>
          <w:rFonts w:ascii="Times New Roman" w:hAnsi="Times New Roman"/>
          <w:sz w:val="28"/>
          <w:szCs w:val="28"/>
        </w:rPr>
        <w:t xml:space="preserve">ртутные </w:t>
      </w:r>
      <w:r w:rsidRPr="003E5411">
        <w:rPr>
          <w:rFonts w:ascii="Times New Roman" w:hAnsi="Times New Roman"/>
          <w:sz w:val="28"/>
          <w:szCs w:val="28"/>
        </w:rPr>
        <w:t>термометр</w:t>
      </w:r>
      <w:r w:rsidR="00BF04DD" w:rsidRPr="003E5411">
        <w:rPr>
          <w:rFonts w:ascii="Times New Roman" w:hAnsi="Times New Roman"/>
          <w:sz w:val="28"/>
          <w:szCs w:val="28"/>
        </w:rPr>
        <w:t>ы, утратившие потребительские свойства</w:t>
      </w:r>
      <w:r w:rsidR="00574287" w:rsidRPr="003E5411">
        <w:rPr>
          <w:rFonts w:ascii="Times New Roman" w:hAnsi="Times New Roman"/>
          <w:sz w:val="28"/>
          <w:szCs w:val="28"/>
        </w:rPr>
        <w:t>)</w:t>
      </w:r>
      <w:r w:rsidR="00BF04DD" w:rsidRPr="003E5411">
        <w:rPr>
          <w:rFonts w:ascii="Times New Roman" w:hAnsi="Times New Roman"/>
          <w:sz w:val="28"/>
          <w:szCs w:val="28"/>
        </w:rPr>
        <w:t>;</w:t>
      </w:r>
    </w:p>
    <w:p w:rsidR="00E52B94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E5411">
        <w:rPr>
          <w:rFonts w:ascii="Times New Roman" w:eastAsia="Courier New" w:hAnsi="Times New Roman"/>
          <w:sz w:val="28"/>
          <w:szCs w:val="28"/>
        </w:rPr>
        <w:lastRenderedPageBreak/>
        <w:t xml:space="preserve">- отходы электронного </w:t>
      </w:r>
      <w:r w:rsidR="00406AC3" w:rsidRPr="003E5411">
        <w:rPr>
          <w:rFonts w:ascii="Times New Roman" w:eastAsia="Courier New" w:hAnsi="Times New Roman"/>
          <w:sz w:val="28"/>
          <w:szCs w:val="28"/>
        </w:rPr>
        <w:t xml:space="preserve">и электрического </w:t>
      </w:r>
      <w:r w:rsidRPr="003E5411">
        <w:rPr>
          <w:rFonts w:ascii="Times New Roman" w:eastAsia="Courier New" w:hAnsi="Times New Roman"/>
          <w:sz w:val="28"/>
          <w:szCs w:val="28"/>
        </w:rPr>
        <w:t xml:space="preserve">оборудования </w:t>
      </w:r>
      <w:r w:rsidR="0049627A">
        <w:rPr>
          <w:rFonts w:ascii="Times New Roman" w:eastAsia="Courier New" w:hAnsi="Times New Roman"/>
          <w:sz w:val="28"/>
          <w:szCs w:val="28"/>
        </w:rPr>
        <w:t xml:space="preserve">– группа ТКО, </w:t>
      </w:r>
      <w:r w:rsidR="0049627A" w:rsidRPr="003E5411">
        <w:rPr>
          <w:rFonts w:ascii="Times New Roman" w:eastAsia="Courier New" w:hAnsi="Times New Roman"/>
          <w:sz w:val="28"/>
          <w:szCs w:val="28"/>
        </w:rPr>
        <w:t>классифицируемых</w:t>
      </w:r>
      <w:r w:rsidR="0049627A" w:rsidRPr="003E5411">
        <w:rPr>
          <w:rFonts w:ascii="Times New Roman" w:hAnsi="Times New Roman"/>
          <w:sz w:val="28"/>
          <w:szCs w:val="28"/>
        </w:rPr>
        <w:t xml:space="preserve"> как </w:t>
      </w:r>
      <w:r w:rsidRPr="003E5411">
        <w:rPr>
          <w:rFonts w:ascii="Times New Roman" w:eastAsia="Courier New" w:hAnsi="Times New Roman"/>
          <w:sz w:val="28"/>
          <w:szCs w:val="28"/>
        </w:rPr>
        <w:t xml:space="preserve">оборудование компьютерное, электронное, оптическое, </w:t>
      </w:r>
      <w:r w:rsidR="002B7486" w:rsidRPr="003E5411">
        <w:rPr>
          <w:rFonts w:ascii="Times New Roman" w:eastAsia="Courier New" w:hAnsi="Times New Roman"/>
          <w:sz w:val="28"/>
          <w:szCs w:val="28"/>
        </w:rPr>
        <w:t xml:space="preserve">электрическое, </w:t>
      </w:r>
      <w:r w:rsidR="00406AC3" w:rsidRPr="003E5411">
        <w:rPr>
          <w:rFonts w:ascii="Times New Roman" w:eastAsia="Courier New" w:hAnsi="Times New Roman"/>
          <w:sz w:val="28"/>
          <w:szCs w:val="28"/>
        </w:rPr>
        <w:t>в том ч</w:t>
      </w:r>
      <w:r w:rsidR="003C58C4" w:rsidRPr="003E5411">
        <w:rPr>
          <w:rFonts w:ascii="Times New Roman" w:eastAsia="Courier New" w:hAnsi="Times New Roman"/>
          <w:sz w:val="28"/>
          <w:szCs w:val="28"/>
        </w:rPr>
        <w:t>и</w:t>
      </w:r>
      <w:r w:rsidR="00406AC3" w:rsidRPr="003E5411">
        <w:rPr>
          <w:rFonts w:ascii="Times New Roman" w:eastAsia="Courier New" w:hAnsi="Times New Roman"/>
          <w:sz w:val="28"/>
          <w:szCs w:val="28"/>
        </w:rPr>
        <w:t>сле приборы бытовые электрические, электромеханические</w:t>
      </w:r>
      <w:r w:rsidR="003C58C4" w:rsidRPr="003E5411">
        <w:rPr>
          <w:rFonts w:ascii="Times New Roman" w:eastAsia="Courier New" w:hAnsi="Times New Roman"/>
          <w:sz w:val="28"/>
          <w:szCs w:val="28"/>
        </w:rPr>
        <w:t xml:space="preserve">, осветительные, </w:t>
      </w:r>
      <w:r w:rsidR="00B8166E" w:rsidRPr="003E5411">
        <w:rPr>
          <w:rFonts w:ascii="Times New Roman" w:eastAsia="Courier New" w:hAnsi="Times New Roman"/>
          <w:sz w:val="28"/>
          <w:szCs w:val="28"/>
        </w:rPr>
        <w:t xml:space="preserve">кабельно-проводниковые изделия </w:t>
      </w:r>
      <w:r w:rsidR="00077EC2" w:rsidRPr="003E5411">
        <w:rPr>
          <w:rFonts w:ascii="Times New Roman" w:hAnsi="Times New Roman"/>
          <w:sz w:val="28"/>
          <w:szCs w:val="28"/>
        </w:rPr>
        <w:t>и ин</w:t>
      </w:r>
      <w:r w:rsidR="003C58C4" w:rsidRPr="003E5411">
        <w:rPr>
          <w:rFonts w:ascii="Times New Roman" w:hAnsi="Times New Roman"/>
          <w:sz w:val="28"/>
          <w:szCs w:val="28"/>
        </w:rPr>
        <w:t>ое</w:t>
      </w:r>
      <w:r w:rsidR="00077EC2" w:rsidRPr="003E5411">
        <w:rPr>
          <w:rFonts w:ascii="Times New Roman" w:hAnsi="Times New Roman"/>
          <w:sz w:val="28"/>
          <w:szCs w:val="28"/>
        </w:rPr>
        <w:t xml:space="preserve"> </w:t>
      </w:r>
      <w:r w:rsidR="003C58C4" w:rsidRPr="003E5411">
        <w:rPr>
          <w:rFonts w:ascii="Times New Roman" w:eastAsia="Courier New" w:hAnsi="Times New Roman"/>
          <w:sz w:val="28"/>
          <w:szCs w:val="28"/>
        </w:rPr>
        <w:t>электронное и электрическое оборудование</w:t>
      </w:r>
      <w:r w:rsidR="00B8166E" w:rsidRPr="003E5411">
        <w:rPr>
          <w:rFonts w:ascii="Times New Roman" w:eastAsia="Courier New" w:hAnsi="Times New Roman"/>
          <w:sz w:val="28"/>
          <w:szCs w:val="28"/>
        </w:rPr>
        <w:t>,</w:t>
      </w:r>
      <w:r w:rsidR="00B8166E" w:rsidRPr="003E5411">
        <w:rPr>
          <w:rFonts w:ascii="Times New Roman" w:eastAsia="Courier New" w:hAnsi="Times New Roman"/>
        </w:rPr>
        <w:t xml:space="preserve"> </w:t>
      </w:r>
      <w:r w:rsidRPr="003E5411">
        <w:rPr>
          <w:rFonts w:ascii="Times New Roman" w:eastAsia="Courier New" w:hAnsi="Times New Roman"/>
          <w:sz w:val="28"/>
          <w:szCs w:val="28"/>
        </w:rPr>
        <w:t>утративш</w:t>
      </w:r>
      <w:r w:rsidR="003C58C4" w:rsidRPr="003E5411">
        <w:rPr>
          <w:rFonts w:ascii="Times New Roman" w:eastAsia="Courier New" w:hAnsi="Times New Roman"/>
          <w:sz w:val="28"/>
          <w:szCs w:val="28"/>
        </w:rPr>
        <w:t>е</w:t>
      </w:r>
      <w:r w:rsidRPr="003E5411">
        <w:rPr>
          <w:rFonts w:ascii="Times New Roman" w:eastAsia="Courier New" w:hAnsi="Times New Roman"/>
          <w:sz w:val="28"/>
          <w:szCs w:val="28"/>
        </w:rPr>
        <w:t>е потребительские свойства;</w:t>
      </w:r>
    </w:p>
    <w:p w:rsidR="00E52B94" w:rsidRPr="003E5411" w:rsidRDefault="00510B0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</w:t>
      </w:r>
      <w:r w:rsidR="00E52B94" w:rsidRPr="003E5411">
        <w:rPr>
          <w:rFonts w:ascii="Times New Roman" w:hAnsi="Times New Roman"/>
          <w:sz w:val="28"/>
          <w:szCs w:val="28"/>
        </w:rPr>
        <w:t xml:space="preserve">площадки снеготаяния – </w:t>
      </w:r>
      <w:r w:rsidR="00BE6CD2" w:rsidRPr="003E5411">
        <w:rPr>
          <w:rFonts w:ascii="Times New Roman" w:hAnsi="Times New Roman"/>
          <w:sz w:val="28"/>
          <w:szCs w:val="28"/>
        </w:rPr>
        <w:t>объекты</w:t>
      </w:r>
      <w:r w:rsidR="00E52B94" w:rsidRPr="003E5411">
        <w:rPr>
          <w:rFonts w:ascii="Times New Roman" w:hAnsi="Times New Roman"/>
          <w:sz w:val="28"/>
          <w:szCs w:val="28"/>
        </w:rPr>
        <w:t>, предназначенные для топления снежных масс за счет естественного таяния;</w:t>
      </w:r>
    </w:p>
    <w:p w:rsidR="00E52B94" w:rsidRPr="003E5411" w:rsidRDefault="00510B0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</w:t>
      </w:r>
      <w:r w:rsidR="00E52B94" w:rsidRPr="003E5411">
        <w:rPr>
          <w:rFonts w:ascii="Times New Roman" w:hAnsi="Times New Roman"/>
          <w:sz w:val="28"/>
          <w:szCs w:val="28"/>
        </w:rPr>
        <w:t xml:space="preserve">пункты приема опасных отходов и вторичного сырья – стационарные и </w:t>
      </w:r>
      <w:r w:rsidR="003032D7" w:rsidRPr="003E5411">
        <w:rPr>
          <w:rFonts w:ascii="Times New Roman" w:hAnsi="Times New Roman"/>
          <w:sz w:val="28"/>
          <w:szCs w:val="28"/>
        </w:rPr>
        <w:t>(или) передвижные</w:t>
      </w:r>
      <w:r w:rsidR="003032D7" w:rsidRPr="003E5411">
        <w:rPr>
          <w:sz w:val="28"/>
          <w:szCs w:val="28"/>
        </w:rPr>
        <w:t xml:space="preserve"> </w:t>
      </w:r>
      <w:r w:rsidR="00E52B94" w:rsidRPr="003E5411">
        <w:rPr>
          <w:rFonts w:ascii="Times New Roman" w:hAnsi="Times New Roman"/>
          <w:sz w:val="28"/>
          <w:szCs w:val="28"/>
        </w:rPr>
        <w:t>пункты сбора вторичного сырья и опасных отходов, участки накопления опасных отходов в составе объектов размещения отходов производства и потребления;</w:t>
      </w:r>
    </w:p>
    <w:p w:rsidR="00E52B94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</w:t>
      </w:r>
      <w:r w:rsidR="00F6174C" w:rsidRPr="003E5411">
        <w:rPr>
          <w:rFonts w:ascii="Times New Roman" w:hAnsi="Times New Roman"/>
          <w:sz w:val="28"/>
          <w:szCs w:val="28"/>
        </w:rPr>
        <w:t xml:space="preserve">смешанные сухие </w:t>
      </w:r>
      <w:r w:rsidRPr="003E5411">
        <w:rPr>
          <w:rFonts w:ascii="Times New Roman" w:hAnsi="Times New Roman"/>
          <w:sz w:val="28"/>
          <w:szCs w:val="28"/>
        </w:rPr>
        <w:t xml:space="preserve">отходы – группа ТКО, классифицируемых как несортированные ТКО, </w:t>
      </w:r>
      <w:r w:rsidRPr="003E5411">
        <w:rPr>
          <w:rFonts w:ascii="Times New Roman" w:eastAsia="Courier New" w:hAnsi="Times New Roman"/>
          <w:sz w:val="28"/>
          <w:szCs w:val="28"/>
        </w:rPr>
        <w:t xml:space="preserve">утратившие потребительские свойства, </w:t>
      </w:r>
      <w:r w:rsidR="00BF04DD" w:rsidRPr="003E5411">
        <w:rPr>
          <w:rFonts w:ascii="Times New Roman" w:eastAsia="Courier New" w:hAnsi="Times New Roman"/>
          <w:sz w:val="28"/>
          <w:szCs w:val="28"/>
        </w:rPr>
        <w:t xml:space="preserve">в том числе картон, бумага, </w:t>
      </w:r>
      <w:r w:rsidRPr="003E5411">
        <w:rPr>
          <w:rFonts w:ascii="Times New Roman" w:eastAsia="Courier New" w:hAnsi="Times New Roman"/>
          <w:sz w:val="28"/>
          <w:szCs w:val="28"/>
        </w:rPr>
        <w:t>металлический лом черный, металлический лом цветной, пластмасса, стекло, фарфор, текстиль, древесина, камни, резина, кожа, растительные отходы,</w:t>
      </w:r>
      <w:r w:rsidR="004F16E5" w:rsidRPr="003E5411">
        <w:rPr>
          <w:rFonts w:ascii="Times New Roman" w:eastAsia="Courier New" w:hAnsi="Times New Roman"/>
          <w:sz w:val="28"/>
          <w:szCs w:val="28"/>
        </w:rPr>
        <w:t xml:space="preserve"> тетрапак, </w:t>
      </w:r>
      <w:r w:rsidR="00BF04DD" w:rsidRPr="003E5411">
        <w:rPr>
          <w:rFonts w:ascii="Times New Roman" w:eastAsia="Courier New" w:hAnsi="Times New Roman"/>
          <w:sz w:val="28"/>
          <w:szCs w:val="28"/>
        </w:rPr>
        <w:t>отходы от ремонта помещений</w:t>
      </w:r>
      <w:r w:rsidR="00570D62" w:rsidRPr="003E5411">
        <w:t xml:space="preserve"> </w:t>
      </w:r>
      <w:r w:rsidR="00570D62" w:rsidRPr="003E5411">
        <w:rPr>
          <w:rFonts w:ascii="Times New Roman" w:hAnsi="Times New Roman"/>
          <w:sz w:val="28"/>
          <w:szCs w:val="28"/>
        </w:rPr>
        <w:t>и иные, схожие по морфологическим признакам отходы;</w:t>
      </w:r>
    </w:p>
    <w:p w:rsidR="002601A6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- собственник ТКО – физическое лицо, юридическое лицо, индивидуальный предприниматель, образующие в результате своей деятельности ТКО,</w:t>
      </w:r>
      <w:r w:rsidR="00792489" w:rsidRPr="003E5411">
        <w:rPr>
          <w:rFonts w:ascii="Times New Roman" w:hAnsi="Times New Roman"/>
          <w:sz w:val="28"/>
          <w:szCs w:val="28"/>
        </w:rPr>
        <w:t xml:space="preserve"> или </w:t>
      </w:r>
      <w:r w:rsidRPr="003E5411">
        <w:rPr>
          <w:rFonts w:ascii="Times New Roman" w:hAnsi="Times New Roman"/>
          <w:sz w:val="28"/>
          <w:szCs w:val="28"/>
        </w:rPr>
        <w:t>в пользовании (распоряжении) которых находятся земельные участки, на которых расположены ТКО;</w:t>
      </w:r>
      <w:r w:rsidR="00792489" w:rsidRPr="003E5411">
        <w:rPr>
          <w:rFonts w:ascii="Times New Roman" w:hAnsi="Times New Roman"/>
          <w:sz w:val="28"/>
          <w:szCs w:val="28"/>
        </w:rPr>
        <w:t xml:space="preserve"> </w:t>
      </w:r>
    </w:p>
    <w:p w:rsidR="00E52B94" w:rsidRPr="003E5411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- снегоплавильные пункты – инженерные сооружения, предназначенные для плавления снега в снегоплавильном бункере за счет подведения к снежной массе тепла от различных источников.</w:t>
      </w:r>
    </w:p>
    <w:p w:rsidR="00250BEB" w:rsidRPr="003E5411" w:rsidRDefault="00250BEB" w:rsidP="00E52B94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Другие используемые в </w:t>
      </w:r>
      <w:r w:rsidR="00E52B94" w:rsidRPr="003E5411">
        <w:rPr>
          <w:sz w:val="28"/>
          <w:szCs w:val="28"/>
        </w:rPr>
        <w:t>Порядке</w:t>
      </w:r>
      <w:r w:rsidRPr="003E5411">
        <w:rPr>
          <w:sz w:val="28"/>
          <w:szCs w:val="28"/>
        </w:rPr>
        <w:t xml:space="preserve"> понятия употребляются в значениях, которые определены Федеральным законом </w:t>
      </w:r>
      <w:r w:rsidR="00E52B94" w:rsidRPr="003E5411">
        <w:rPr>
          <w:sz w:val="28"/>
          <w:szCs w:val="28"/>
        </w:rPr>
        <w:t xml:space="preserve">№89-ФЗ,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29.10.2002 №148 "О Своде правил по проектированию и строительству "Мусоропроводы жилых и общественных зданий и сооружений" (СП 31-108-2002)" </w:t>
      </w:r>
      <w:r w:rsidRPr="003E5411">
        <w:rPr>
          <w:sz w:val="28"/>
          <w:szCs w:val="28"/>
        </w:rPr>
        <w:t>и иными нормативными правовыми актами.</w:t>
      </w:r>
    </w:p>
    <w:p w:rsidR="00630C3F" w:rsidRPr="003E5411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1.5. Порядок не регулирует вопросы обращения со следующими видами отходов производства и потребления:</w:t>
      </w:r>
    </w:p>
    <w:p w:rsidR="00630C3F" w:rsidRPr="003E5411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промышленные отходы;</w:t>
      </w:r>
    </w:p>
    <w:p w:rsidR="002601A6" w:rsidRPr="003E5411" w:rsidRDefault="00785617" w:rsidP="002601A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630C3F" w:rsidRPr="003E5411">
        <w:rPr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630C3F" w:rsidRPr="003E5411" w:rsidRDefault="002601A6" w:rsidP="002601A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630C3F" w:rsidRPr="003E5411">
        <w:rPr>
          <w:sz w:val="28"/>
          <w:szCs w:val="28"/>
        </w:rPr>
        <w:t>медицинские отходы;</w:t>
      </w:r>
    </w:p>
    <w:p w:rsidR="002601A6" w:rsidRPr="003E5411" w:rsidRDefault="002601A6" w:rsidP="002601A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биологические отходы;</w:t>
      </w:r>
    </w:p>
    <w:p w:rsidR="00630C3F" w:rsidRPr="003E5411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автомобили, их составные части, в том числе автомобильные покрышки;</w:t>
      </w:r>
    </w:p>
    <w:p w:rsidR="00630C3F" w:rsidRPr="003E5411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отходы сбора и обработки сточных вод;</w:t>
      </w:r>
    </w:p>
    <w:p w:rsidR="00630C3F" w:rsidRPr="003E5411" w:rsidRDefault="00630C3F" w:rsidP="00630C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жидкие бытовые отходы, в том числе содержимое септиков и выгребных ям.</w:t>
      </w:r>
    </w:p>
    <w:p w:rsidR="00344467" w:rsidRPr="003E5411" w:rsidRDefault="00344467" w:rsidP="001D45FE">
      <w:pPr>
        <w:ind w:firstLine="709"/>
        <w:jc w:val="both"/>
        <w:rPr>
          <w:sz w:val="28"/>
          <w:szCs w:val="28"/>
        </w:rPr>
      </w:pPr>
    </w:p>
    <w:p w:rsidR="000275C8" w:rsidRPr="0049627A" w:rsidRDefault="000275C8" w:rsidP="001D45FE">
      <w:pPr>
        <w:jc w:val="center"/>
        <w:rPr>
          <w:b/>
          <w:sz w:val="28"/>
          <w:szCs w:val="28"/>
        </w:rPr>
      </w:pPr>
    </w:p>
    <w:p w:rsidR="000275C8" w:rsidRPr="0049627A" w:rsidRDefault="000275C8" w:rsidP="001D45FE">
      <w:pPr>
        <w:jc w:val="center"/>
        <w:rPr>
          <w:b/>
          <w:sz w:val="28"/>
          <w:szCs w:val="28"/>
        </w:rPr>
      </w:pPr>
    </w:p>
    <w:p w:rsidR="00344467" w:rsidRPr="003E5411" w:rsidRDefault="001D45FE" w:rsidP="001D45FE">
      <w:pPr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  <w:lang w:val="en-US"/>
        </w:rPr>
        <w:t>II</w:t>
      </w:r>
      <w:r w:rsidR="00344467" w:rsidRPr="003E5411">
        <w:rPr>
          <w:b/>
          <w:sz w:val="28"/>
          <w:szCs w:val="28"/>
        </w:rPr>
        <w:t xml:space="preserve">. </w:t>
      </w:r>
      <w:r w:rsidR="00630C3F" w:rsidRPr="003E5411">
        <w:rPr>
          <w:b/>
          <w:sz w:val="28"/>
          <w:szCs w:val="28"/>
        </w:rPr>
        <w:t>Правила с</w:t>
      </w:r>
      <w:r w:rsidR="00426D88" w:rsidRPr="003E5411">
        <w:rPr>
          <w:b/>
          <w:sz w:val="28"/>
          <w:szCs w:val="28"/>
        </w:rPr>
        <w:t>бор</w:t>
      </w:r>
      <w:r w:rsidR="00630C3F" w:rsidRPr="003E5411">
        <w:rPr>
          <w:b/>
          <w:sz w:val="28"/>
          <w:szCs w:val="28"/>
        </w:rPr>
        <w:t xml:space="preserve">а </w:t>
      </w:r>
      <w:r w:rsidR="00426D88" w:rsidRPr="003E5411">
        <w:rPr>
          <w:b/>
          <w:sz w:val="28"/>
          <w:szCs w:val="28"/>
        </w:rPr>
        <w:t>ТКО</w:t>
      </w:r>
    </w:p>
    <w:p w:rsidR="00426D88" w:rsidRPr="003E5411" w:rsidRDefault="00426D88" w:rsidP="001D45FE">
      <w:pPr>
        <w:jc w:val="center"/>
        <w:rPr>
          <w:b/>
          <w:sz w:val="28"/>
          <w:szCs w:val="28"/>
        </w:rPr>
      </w:pPr>
    </w:p>
    <w:p w:rsidR="00E34683" w:rsidRPr="003E5411" w:rsidRDefault="00E34683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2.1. Сбор</w:t>
      </w:r>
      <w:r w:rsidR="00A95613" w:rsidRPr="003E5411">
        <w:rPr>
          <w:sz w:val="28"/>
          <w:szCs w:val="28"/>
        </w:rPr>
        <w:t xml:space="preserve"> (в том числе раздельный сбор) ТКО </w:t>
      </w:r>
      <w:r w:rsidR="00630C3F" w:rsidRPr="003E5411">
        <w:rPr>
          <w:sz w:val="28"/>
          <w:szCs w:val="28"/>
        </w:rPr>
        <w:t xml:space="preserve">на территории города Нижневартовска </w:t>
      </w:r>
      <w:r w:rsidR="00A95613" w:rsidRPr="003E5411">
        <w:rPr>
          <w:sz w:val="28"/>
          <w:szCs w:val="28"/>
        </w:rPr>
        <w:t xml:space="preserve">осуществляется в соответствии Территориальной схемой обращения с отходами, в том числе с твердыми коммунальными отходами, в Ханты-Мансийском автономном округе - Югре (далее – Территориальная схема), утвержденной распоряжением Правительства </w:t>
      </w:r>
      <w:r w:rsidR="005A0018" w:rsidRPr="003E5411">
        <w:rPr>
          <w:sz w:val="28"/>
          <w:szCs w:val="28"/>
        </w:rPr>
        <w:t xml:space="preserve">Ханты-Мансийского </w:t>
      </w:r>
      <w:r w:rsidR="00A95613" w:rsidRPr="003E5411">
        <w:rPr>
          <w:sz w:val="28"/>
          <w:szCs w:val="28"/>
        </w:rPr>
        <w:t>автономного округа</w:t>
      </w:r>
      <w:r w:rsidR="005A0018" w:rsidRPr="003E5411">
        <w:rPr>
          <w:sz w:val="28"/>
          <w:szCs w:val="28"/>
        </w:rPr>
        <w:t xml:space="preserve"> - Югры</w:t>
      </w:r>
      <w:r w:rsidR="00A95613" w:rsidRPr="003E5411">
        <w:rPr>
          <w:sz w:val="28"/>
          <w:szCs w:val="28"/>
        </w:rPr>
        <w:t xml:space="preserve"> от 21.10.2016 №559-рп, </w:t>
      </w:r>
      <w:r w:rsidRPr="003E5411">
        <w:rPr>
          <w:sz w:val="28"/>
          <w:szCs w:val="28"/>
        </w:rPr>
        <w:t>Генеральной схемой санитарной очистки те</w:t>
      </w:r>
      <w:r w:rsidR="00792489" w:rsidRPr="003E5411">
        <w:rPr>
          <w:sz w:val="28"/>
          <w:szCs w:val="28"/>
        </w:rPr>
        <w:t xml:space="preserve">рритории города Нижневартовска, </w:t>
      </w:r>
      <w:r w:rsidRPr="003E5411">
        <w:rPr>
          <w:sz w:val="28"/>
          <w:szCs w:val="28"/>
        </w:rPr>
        <w:t>утвержденной постановлением администр</w:t>
      </w:r>
      <w:r w:rsidR="00277FE1" w:rsidRPr="003E5411">
        <w:rPr>
          <w:sz w:val="28"/>
          <w:szCs w:val="28"/>
        </w:rPr>
        <w:t xml:space="preserve">ации города от 01.06.2009 №761, </w:t>
      </w:r>
      <w:r w:rsidRPr="003E5411">
        <w:rPr>
          <w:sz w:val="28"/>
          <w:szCs w:val="28"/>
        </w:rPr>
        <w:t>Правилами благоустройства города Нижневартовска, утвержденными решением Думы города от 29.04.2016 №1023</w:t>
      </w:r>
      <w:r w:rsidR="002F793B" w:rsidRPr="003E5411">
        <w:rPr>
          <w:sz w:val="28"/>
          <w:szCs w:val="28"/>
        </w:rPr>
        <w:t xml:space="preserve"> (далее – Правила благоустройства)</w:t>
      </w:r>
      <w:r w:rsidR="00A95613" w:rsidRPr="003E5411">
        <w:rPr>
          <w:sz w:val="28"/>
          <w:szCs w:val="28"/>
        </w:rPr>
        <w:t xml:space="preserve">, </w:t>
      </w:r>
      <w:r w:rsidR="005A0018" w:rsidRPr="003E5411">
        <w:rPr>
          <w:sz w:val="28"/>
          <w:szCs w:val="28"/>
        </w:rPr>
        <w:t>СанПиН 42-128-4690-88 "Санитарные правила содержания территорий населенных мест", утвержденными Главным государственным санитарным врачом СССР 05.08.1988 №4690-88</w:t>
      </w:r>
      <w:r w:rsidR="00281D5F" w:rsidRPr="003E5411">
        <w:rPr>
          <w:sz w:val="28"/>
          <w:szCs w:val="28"/>
        </w:rPr>
        <w:t xml:space="preserve">, </w:t>
      </w:r>
      <w:r w:rsidR="00E37DD8" w:rsidRPr="003E5411">
        <w:rPr>
          <w:sz w:val="28"/>
          <w:szCs w:val="28"/>
        </w:rPr>
        <w:t>п</w:t>
      </w:r>
      <w:r w:rsidR="00281D5F" w:rsidRPr="003E5411">
        <w:rPr>
          <w:sz w:val="28"/>
          <w:szCs w:val="28"/>
        </w:rPr>
        <w:t>остановление</w:t>
      </w:r>
      <w:r w:rsidR="00E37DD8" w:rsidRPr="003E5411">
        <w:rPr>
          <w:sz w:val="28"/>
          <w:szCs w:val="28"/>
        </w:rPr>
        <w:t>м</w:t>
      </w:r>
      <w:r w:rsidR="00281D5F" w:rsidRPr="003E5411">
        <w:rPr>
          <w:sz w:val="28"/>
          <w:szCs w:val="28"/>
        </w:rPr>
        <w:t xml:space="preserve"> Главного государственного санитарного врача Российской Федерации от 10.06.2010 №64</w:t>
      </w:r>
      <w:r w:rsidR="00E37DD8" w:rsidRPr="003E5411">
        <w:rPr>
          <w:sz w:val="28"/>
          <w:szCs w:val="28"/>
        </w:rPr>
        <w:t xml:space="preserve"> г. Москва "Об утверждении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нормативы".</w:t>
      </w:r>
    </w:p>
    <w:p w:rsidR="00FA3DD7" w:rsidRPr="003E5411" w:rsidRDefault="00FA3DD7" w:rsidP="00FA3DD7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2.2. Сбор (в том числе раздельный сбор) ТКО обеспечивается региональным оператором по обращению с ТКО (</w:t>
      </w:r>
      <w:r w:rsidR="004F16E5" w:rsidRPr="003E5411">
        <w:rPr>
          <w:sz w:val="28"/>
          <w:szCs w:val="28"/>
        </w:rPr>
        <w:t xml:space="preserve">далее – региональный оператор) </w:t>
      </w:r>
      <w:r w:rsidRPr="003E5411">
        <w:rPr>
          <w:sz w:val="28"/>
          <w:szCs w:val="28"/>
        </w:rPr>
        <w:t>на основании договоров на оказание услуг по обращению с ТКО, заключенных с собственниками ТКО (далее – договор).</w:t>
      </w:r>
    </w:p>
    <w:p w:rsidR="00A95613" w:rsidRPr="003E5411" w:rsidRDefault="00A95613" w:rsidP="00323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 xml:space="preserve">2.3. </w:t>
      </w:r>
      <w:r w:rsidR="001364A6" w:rsidRPr="003E5411">
        <w:rPr>
          <w:rFonts w:ascii="Times New Roman" w:hAnsi="Times New Roman" w:cs="Times New Roman"/>
          <w:sz w:val="28"/>
          <w:szCs w:val="28"/>
        </w:rPr>
        <w:t>Р</w:t>
      </w:r>
      <w:r w:rsidR="00323FA6" w:rsidRPr="003E5411">
        <w:rPr>
          <w:rFonts w:ascii="Times New Roman" w:hAnsi="Times New Roman" w:cs="Times New Roman"/>
          <w:sz w:val="28"/>
          <w:szCs w:val="28"/>
        </w:rPr>
        <w:t>егиональный оператор</w:t>
      </w:r>
      <w:r w:rsidR="00A61969" w:rsidRPr="003E5411">
        <w:rPr>
          <w:rFonts w:ascii="Times New Roman" w:hAnsi="Times New Roman" w:cs="Times New Roman"/>
          <w:sz w:val="28"/>
          <w:szCs w:val="28"/>
        </w:rPr>
        <w:t xml:space="preserve"> </w:t>
      </w:r>
      <w:r w:rsidRPr="003E5411">
        <w:rPr>
          <w:rFonts w:ascii="Times New Roman" w:hAnsi="Times New Roman" w:cs="Times New Roman"/>
          <w:sz w:val="28"/>
          <w:szCs w:val="28"/>
        </w:rPr>
        <w:t>осуществляет деятельность по сбору ТКО самостоятельно или с привлечением операторов по обращению с ТКО (далее – оператор).</w:t>
      </w:r>
    </w:p>
    <w:p w:rsidR="00A61969" w:rsidRPr="003E5411" w:rsidRDefault="00A61969" w:rsidP="0032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11">
        <w:rPr>
          <w:rFonts w:ascii="Times New Roman" w:hAnsi="Times New Roman" w:cs="Times New Roman"/>
          <w:sz w:val="28"/>
          <w:szCs w:val="28"/>
        </w:rPr>
        <w:t>2.4. Сбор</w:t>
      </w:r>
      <w:r w:rsidR="00BA6FF9" w:rsidRPr="003E5411">
        <w:rPr>
          <w:rFonts w:ascii="Times New Roman" w:hAnsi="Times New Roman" w:cs="Times New Roman"/>
          <w:sz w:val="28"/>
          <w:szCs w:val="28"/>
        </w:rPr>
        <w:t xml:space="preserve"> (в том числе раздельный сбор) </w:t>
      </w:r>
      <w:r w:rsidRPr="003E5411">
        <w:rPr>
          <w:rFonts w:ascii="Times New Roman" w:hAnsi="Times New Roman" w:cs="Times New Roman"/>
          <w:sz w:val="28"/>
          <w:szCs w:val="28"/>
        </w:rPr>
        <w:t>ТКО осуществляется:</w:t>
      </w:r>
    </w:p>
    <w:p w:rsidR="00A61969" w:rsidRPr="003E5411" w:rsidRDefault="00BA6FF9" w:rsidP="00A61969">
      <w:pPr>
        <w:pStyle w:val="ac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</w:t>
      </w:r>
      <w:r w:rsidR="00A61969" w:rsidRPr="003E5411">
        <w:rPr>
          <w:rFonts w:ascii="Times New Roman" w:hAnsi="Times New Roman"/>
          <w:sz w:val="28"/>
          <w:szCs w:val="28"/>
        </w:rPr>
        <w:t>в контейнеры, бункеры, расположенные на контейнерных площадках;</w:t>
      </w:r>
    </w:p>
    <w:p w:rsidR="00A61969" w:rsidRPr="003E5411" w:rsidRDefault="00BA6FF9" w:rsidP="00A6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A61969" w:rsidRPr="003E5411">
        <w:rPr>
          <w:sz w:val="28"/>
          <w:szCs w:val="28"/>
        </w:rPr>
        <w:t>в контейнеры, расположенные в мусороприемных камерах</w:t>
      </w:r>
      <w:r w:rsidR="00A61969" w:rsidRPr="003E5411">
        <w:rPr>
          <w:rFonts w:eastAsia="Courier New"/>
          <w:sz w:val="28"/>
          <w:szCs w:val="28"/>
        </w:rPr>
        <w:t xml:space="preserve"> (при наличии соответствующей внутридомовой инженерной системы)</w:t>
      </w:r>
      <w:r w:rsidR="00A61969" w:rsidRPr="003E5411">
        <w:rPr>
          <w:sz w:val="28"/>
          <w:szCs w:val="28"/>
        </w:rPr>
        <w:t>;</w:t>
      </w:r>
    </w:p>
    <w:p w:rsidR="00A61969" w:rsidRPr="003E5411" w:rsidRDefault="00BA6FF9" w:rsidP="00A6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A61969" w:rsidRPr="003E5411">
        <w:rPr>
          <w:sz w:val="28"/>
          <w:szCs w:val="28"/>
        </w:rPr>
        <w:t>на специальных площадках для складирования крупногабаритных отходов</w:t>
      </w:r>
      <w:r w:rsidRPr="003E5411">
        <w:rPr>
          <w:sz w:val="28"/>
          <w:szCs w:val="28"/>
        </w:rPr>
        <w:t xml:space="preserve"> (далее – КГО)</w:t>
      </w:r>
      <w:r w:rsidR="00A61969" w:rsidRPr="003E5411">
        <w:rPr>
          <w:sz w:val="28"/>
          <w:szCs w:val="28"/>
        </w:rPr>
        <w:t>;</w:t>
      </w:r>
    </w:p>
    <w:p w:rsidR="00A61969" w:rsidRPr="003E5411" w:rsidRDefault="00BA6FF9" w:rsidP="00A6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A61969" w:rsidRPr="003E5411">
        <w:rPr>
          <w:sz w:val="28"/>
          <w:szCs w:val="28"/>
        </w:rPr>
        <w:t>бесконтейнерным способом (</w:t>
      </w:r>
      <w:r w:rsidRPr="003E5411">
        <w:rPr>
          <w:sz w:val="28"/>
          <w:szCs w:val="28"/>
        </w:rPr>
        <w:t xml:space="preserve">в пакетах или других предназначенных для их сбора емкостях с последующей </w:t>
      </w:r>
      <w:r w:rsidR="00A61969" w:rsidRPr="003E5411">
        <w:rPr>
          <w:sz w:val="28"/>
          <w:szCs w:val="28"/>
        </w:rPr>
        <w:t>загрузк</w:t>
      </w:r>
      <w:r w:rsidRPr="003E5411">
        <w:rPr>
          <w:sz w:val="28"/>
          <w:szCs w:val="28"/>
        </w:rPr>
        <w:t>ой</w:t>
      </w:r>
      <w:r w:rsidR="00A61969" w:rsidRPr="003E5411">
        <w:rPr>
          <w:sz w:val="28"/>
          <w:szCs w:val="28"/>
        </w:rPr>
        <w:t xml:space="preserve"> ТКО собственниками </w:t>
      </w:r>
      <w:r w:rsidRPr="003E5411">
        <w:rPr>
          <w:sz w:val="28"/>
          <w:szCs w:val="28"/>
        </w:rPr>
        <w:t xml:space="preserve">ТКО </w:t>
      </w:r>
      <w:r w:rsidR="00A61969" w:rsidRPr="003E5411">
        <w:rPr>
          <w:sz w:val="28"/>
          <w:szCs w:val="28"/>
        </w:rPr>
        <w:t xml:space="preserve">в специализированный транспорт для </w:t>
      </w:r>
      <w:r w:rsidRPr="003E5411">
        <w:rPr>
          <w:sz w:val="28"/>
          <w:szCs w:val="28"/>
        </w:rPr>
        <w:t>их транспортирования</w:t>
      </w:r>
      <w:r w:rsidR="00A61969" w:rsidRPr="003E5411">
        <w:rPr>
          <w:sz w:val="28"/>
          <w:szCs w:val="28"/>
        </w:rPr>
        <w:t>);</w:t>
      </w:r>
    </w:p>
    <w:p w:rsidR="00A61969" w:rsidRPr="003E5411" w:rsidRDefault="00BA6FF9" w:rsidP="00A61969">
      <w:pPr>
        <w:pStyle w:val="ac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</w:t>
      </w:r>
      <w:r w:rsidR="00A61969" w:rsidRPr="003E5411">
        <w:rPr>
          <w:rFonts w:ascii="Times New Roman" w:hAnsi="Times New Roman"/>
          <w:sz w:val="28"/>
          <w:szCs w:val="28"/>
        </w:rPr>
        <w:t xml:space="preserve">в </w:t>
      </w:r>
      <w:r w:rsidR="00A61969" w:rsidRPr="003E54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стационарных и </w:t>
      </w:r>
      <w:r w:rsidR="003032D7" w:rsidRPr="003E5411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A61969" w:rsidRPr="003E54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передвижных </w:t>
      </w:r>
      <w:r w:rsidR="00A61969" w:rsidRPr="003E5411">
        <w:rPr>
          <w:rFonts w:ascii="Times New Roman" w:hAnsi="Times New Roman"/>
          <w:sz w:val="28"/>
          <w:szCs w:val="28"/>
        </w:rPr>
        <w:t>пунктах приема опасных отходов и вторичного сырья.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</w:t>
      </w:r>
      <w:r w:rsidR="00A1406D" w:rsidRPr="003E5411">
        <w:rPr>
          <w:rFonts w:ascii="Times New Roman" w:hAnsi="Times New Roman"/>
          <w:sz w:val="28"/>
          <w:szCs w:val="28"/>
        </w:rPr>
        <w:t xml:space="preserve"> Сбор ТКО в контейнеры, бункеры, расположенные на контейнерных площадках.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2.5.1.</w:t>
      </w:r>
      <w:r w:rsidR="00A1406D" w:rsidRPr="003E5411">
        <w:rPr>
          <w:rFonts w:ascii="Times New Roman" w:hAnsi="Times New Roman"/>
          <w:sz w:val="28"/>
          <w:szCs w:val="28"/>
        </w:rPr>
        <w:t xml:space="preserve"> Собственники ТКО осуществляют складирование ТКО </w:t>
      </w:r>
      <w:r w:rsidR="00A62107" w:rsidRPr="003E5411">
        <w:rPr>
          <w:rFonts w:ascii="Times New Roman" w:hAnsi="Times New Roman"/>
          <w:sz w:val="28"/>
          <w:szCs w:val="28"/>
        </w:rPr>
        <w:t xml:space="preserve">в контейнеры, установленные </w:t>
      </w:r>
      <w:r w:rsidR="00A1406D" w:rsidRPr="003E5411">
        <w:rPr>
          <w:rFonts w:ascii="Times New Roman" w:hAnsi="Times New Roman"/>
          <w:sz w:val="28"/>
          <w:szCs w:val="28"/>
        </w:rPr>
        <w:t xml:space="preserve">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</w:t>
      </w:r>
      <w:r w:rsidR="00A1406D" w:rsidRPr="003E5411">
        <w:rPr>
          <w:rFonts w:ascii="Times New Roman" w:hAnsi="Times New Roman"/>
          <w:sz w:val="28"/>
          <w:szCs w:val="28"/>
        </w:rPr>
        <w:lastRenderedPageBreak/>
        <w:t>в целях дальнейшего транспортирования ТКО для обработки, утилизации, обезвреживания, размещения.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2.5.2.</w:t>
      </w:r>
      <w:r w:rsidR="00A1406D" w:rsidRPr="003E5411">
        <w:rPr>
          <w:rFonts w:ascii="Times New Roman" w:hAnsi="Times New Roman"/>
          <w:sz w:val="28"/>
          <w:szCs w:val="28"/>
        </w:rPr>
        <w:t xml:space="preserve"> Места расположения контейнерных площадок определяются в соответствии с Территориальной схемой и указываются в </w:t>
      </w:r>
      <w:r w:rsidR="00D95D57" w:rsidRPr="003E5411">
        <w:rPr>
          <w:rFonts w:ascii="Times New Roman" w:hAnsi="Times New Roman"/>
          <w:sz w:val="28"/>
          <w:szCs w:val="28"/>
        </w:rPr>
        <w:t>д</w:t>
      </w:r>
      <w:r w:rsidR="00A1406D" w:rsidRPr="003E5411">
        <w:rPr>
          <w:rFonts w:ascii="Times New Roman" w:hAnsi="Times New Roman"/>
          <w:sz w:val="28"/>
          <w:szCs w:val="28"/>
        </w:rPr>
        <w:t>оговоре, заключенном региональным оператором с собственником ТКО.</w:t>
      </w:r>
    </w:p>
    <w:p w:rsidR="002F793B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2.5.3.</w:t>
      </w:r>
      <w:r w:rsidR="00A1406D" w:rsidRPr="003E5411">
        <w:rPr>
          <w:rFonts w:ascii="Times New Roman" w:hAnsi="Times New Roman"/>
          <w:sz w:val="28"/>
          <w:szCs w:val="28"/>
        </w:rPr>
        <w:t xml:space="preserve"> </w:t>
      </w:r>
      <w:r w:rsidR="002F793B" w:rsidRPr="003E5411">
        <w:rPr>
          <w:rFonts w:ascii="Times New Roman" w:hAnsi="Times New Roman"/>
          <w:sz w:val="28"/>
          <w:szCs w:val="28"/>
        </w:rPr>
        <w:t>Требования к оборудованию контейнерных площадок определяются Правилами благоустройства.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2.5.4.</w:t>
      </w:r>
      <w:r w:rsidR="00A1406D" w:rsidRPr="003E5411">
        <w:rPr>
          <w:rFonts w:ascii="Times New Roman" w:hAnsi="Times New Roman"/>
          <w:sz w:val="28"/>
          <w:szCs w:val="28"/>
        </w:rPr>
        <w:t xml:space="preserve"> Объем контейнеров и их количество на контейнерных площадках, необходимое для сбора и накопления ТКО, определяютс</w:t>
      </w:r>
      <w:r w:rsidRPr="003E5411">
        <w:rPr>
          <w:rFonts w:ascii="Times New Roman" w:hAnsi="Times New Roman"/>
          <w:sz w:val="28"/>
          <w:szCs w:val="28"/>
        </w:rPr>
        <w:t xml:space="preserve">я исходя из количества жителей, проживающих </w:t>
      </w:r>
      <w:r w:rsidR="00A1406D" w:rsidRPr="003E5411">
        <w:rPr>
          <w:rFonts w:ascii="Times New Roman" w:hAnsi="Times New Roman"/>
          <w:sz w:val="28"/>
          <w:szCs w:val="28"/>
        </w:rPr>
        <w:t xml:space="preserve">в многоквартирных жилых домах, </w:t>
      </w:r>
      <w:r w:rsidR="005668B7" w:rsidRPr="003E5411">
        <w:rPr>
          <w:rFonts w:ascii="Times New Roman" w:hAnsi="Times New Roman"/>
          <w:sz w:val="28"/>
          <w:szCs w:val="28"/>
        </w:rPr>
        <w:t xml:space="preserve">установленных </w:t>
      </w:r>
      <w:r w:rsidR="00A1406D" w:rsidRPr="003E5411">
        <w:rPr>
          <w:rFonts w:ascii="Times New Roman" w:hAnsi="Times New Roman"/>
          <w:sz w:val="28"/>
          <w:szCs w:val="28"/>
        </w:rPr>
        <w:t>нормативов накопления ТКО.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2.5.5.</w:t>
      </w:r>
      <w:r w:rsidR="00A1406D" w:rsidRPr="003E5411">
        <w:rPr>
          <w:rFonts w:ascii="Times New Roman" w:hAnsi="Times New Roman"/>
          <w:sz w:val="28"/>
          <w:szCs w:val="28"/>
        </w:rPr>
        <w:t xml:space="preserve">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0E220D" w:rsidRPr="003E5411" w:rsidRDefault="000E220D" w:rsidP="000E220D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2.5.6. Контейнеры должны проходить систематическую промывку и дезинфекцию.</w:t>
      </w:r>
    </w:p>
    <w:p w:rsidR="00A62107" w:rsidRPr="003E5411" w:rsidRDefault="00A62107" w:rsidP="00A62107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2.5.7. Контейнеры для сбора ТКО оборудуются крышками с целью предотвращения </w:t>
      </w:r>
      <w:r w:rsidRPr="003E5411">
        <w:rPr>
          <w:rFonts w:eastAsia="Calibri"/>
          <w:sz w:val="28"/>
          <w:szCs w:val="28"/>
        </w:rPr>
        <w:t>попадания в контейнер атмосферных осадков и обеспечения защиты от воздействия ветра и от контакта с легковоспламеняющимися жидкостями и открытым огнем</w:t>
      </w:r>
      <w:r w:rsidRPr="003E5411">
        <w:rPr>
          <w:sz w:val="28"/>
          <w:szCs w:val="28"/>
        </w:rPr>
        <w:t>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411">
        <w:rPr>
          <w:rFonts w:ascii="Times New Roman" w:hAnsi="Times New Roman"/>
          <w:sz w:val="28"/>
          <w:szCs w:val="28"/>
        </w:rPr>
        <w:t>2.5.</w:t>
      </w:r>
      <w:r w:rsidR="00A62107" w:rsidRPr="003E5411">
        <w:rPr>
          <w:rFonts w:ascii="Times New Roman" w:hAnsi="Times New Roman"/>
          <w:sz w:val="28"/>
          <w:szCs w:val="28"/>
        </w:rPr>
        <w:t>8</w:t>
      </w:r>
      <w:r w:rsidR="00A1406D" w:rsidRPr="003E5411">
        <w:rPr>
          <w:rFonts w:ascii="Times New Roman" w:hAnsi="Times New Roman"/>
          <w:sz w:val="28"/>
          <w:szCs w:val="28"/>
        </w:rPr>
        <w:t xml:space="preserve">. Контейнеры не должны заполняться </w:t>
      </w:r>
      <w:r w:rsidRPr="003E5411">
        <w:rPr>
          <w:rFonts w:ascii="Times New Roman" w:hAnsi="Times New Roman"/>
          <w:sz w:val="28"/>
          <w:szCs w:val="28"/>
        </w:rPr>
        <w:t xml:space="preserve">ТКО </w:t>
      </w:r>
      <w:r w:rsidR="00A1406D" w:rsidRPr="003E5411">
        <w:rPr>
          <w:rFonts w:ascii="Times New Roman" w:hAnsi="Times New Roman"/>
          <w:sz w:val="28"/>
          <w:szCs w:val="28"/>
        </w:rPr>
        <w:t xml:space="preserve">выше верхней кромки, </w:t>
      </w:r>
      <w:r w:rsidR="00A1406D" w:rsidRPr="003E5411">
        <w:rPr>
          <w:rFonts w:ascii="Times New Roman" w:eastAsia="Times New Roman" w:hAnsi="Times New Roman"/>
          <w:sz w:val="28"/>
          <w:szCs w:val="28"/>
          <w:lang w:eastAsia="ru-RU"/>
        </w:rPr>
        <w:t>запрещается прессовать или уплотнять отходы в контейнере.</w:t>
      </w:r>
    </w:p>
    <w:p w:rsidR="00A1406D" w:rsidRPr="003E5411" w:rsidRDefault="00D404A4" w:rsidP="006F5D6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2.5.</w:t>
      </w:r>
      <w:r w:rsidR="00A62107" w:rsidRPr="003E5411">
        <w:rPr>
          <w:sz w:val="28"/>
          <w:szCs w:val="28"/>
        </w:rPr>
        <w:t>9</w:t>
      </w:r>
      <w:r w:rsidR="00A1406D" w:rsidRPr="003E5411">
        <w:rPr>
          <w:sz w:val="28"/>
          <w:szCs w:val="28"/>
        </w:rPr>
        <w:t xml:space="preserve">. В контейнеры запрещается складировать горящие, раскаленные или горячие отходы, </w:t>
      </w:r>
      <w:r w:rsidR="00D95D57" w:rsidRPr="003E5411">
        <w:rPr>
          <w:sz w:val="28"/>
          <w:szCs w:val="28"/>
        </w:rPr>
        <w:t xml:space="preserve">снег и лед, </w:t>
      </w:r>
      <w:r w:rsidR="00A1406D" w:rsidRPr="003E5411">
        <w:rPr>
          <w:sz w:val="28"/>
          <w:szCs w:val="28"/>
        </w:rPr>
        <w:t>крупногабаритные отходы</w:t>
      </w:r>
      <w:r w:rsidR="005579B3" w:rsidRPr="003E5411">
        <w:rPr>
          <w:sz w:val="28"/>
          <w:szCs w:val="28"/>
        </w:rPr>
        <w:t xml:space="preserve"> (далее – КГО)</w:t>
      </w:r>
      <w:r w:rsidR="00A1406D" w:rsidRPr="003E5411">
        <w:rPr>
          <w:sz w:val="28"/>
          <w:szCs w:val="28"/>
        </w:rPr>
        <w:t xml:space="preserve">, </w:t>
      </w:r>
      <w:r w:rsidR="00D95D57" w:rsidRPr="003E5411">
        <w:rPr>
          <w:sz w:val="28"/>
          <w:szCs w:val="28"/>
        </w:rPr>
        <w:t>опасные отходы</w:t>
      </w:r>
      <w:r w:rsidR="00A1406D" w:rsidRPr="003E5411">
        <w:rPr>
          <w:sz w:val="28"/>
          <w:szCs w:val="28"/>
        </w:rPr>
        <w:t xml:space="preserve">, медицинские отходы, </w:t>
      </w:r>
      <w:r w:rsidR="00D95D57" w:rsidRPr="003E5411">
        <w:rPr>
          <w:sz w:val="28"/>
          <w:szCs w:val="28"/>
        </w:rPr>
        <w:t xml:space="preserve">биологические отходы, </w:t>
      </w:r>
      <w:r w:rsidR="00A1406D" w:rsidRPr="003E5411">
        <w:rPr>
          <w:sz w:val="28"/>
          <w:szCs w:val="28"/>
        </w:rPr>
        <w:t xml:space="preserve">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</w:t>
      </w:r>
      <w:r w:rsidR="000275C8">
        <w:rPr>
          <w:sz w:val="28"/>
          <w:szCs w:val="28"/>
        </w:rPr>
        <w:t xml:space="preserve">обезвреживанию, </w:t>
      </w:r>
      <w:r w:rsidR="00A1406D" w:rsidRPr="003E5411">
        <w:rPr>
          <w:sz w:val="28"/>
          <w:szCs w:val="28"/>
        </w:rPr>
        <w:t>захоронению ТКО.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</w:t>
      </w:r>
      <w:r w:rsidR="00A62107" w:rsidRPr="003E5411">
        <w:rPr>
          <w:rFonts w:ascii="Times New Roman" w:hAnsi="Times New Roman"/>
          <w:sz w:val="28"/>
          <w:szCs w:val="28"/>
        </w:rPr>
        <w:t>10</w:t>
      </w:r>
      <w:r w:rsidR="00A1406D" w:rsidRPr="003E5411">
        <w:rPr>
          <w:rFonts w:ascii="Times New Roman" w:hAnsi="Times New Roman"/>
          <w:sz w:val="28"/>
          <w:szCs w:val="28"/>
        </w:rPr>
        <w:t xml:space="preserve">. Бремя содержания контейнерных площадок, специальных площадок для складирования </w:t>
      </w:r>
      <w:r w:rsidR="005579B3" w:rsidRPr="003E5411">
        <w:rPr>
          <w:rFonts w:ascii="Times New Roman" w:hAnsi="Times New Roman"/>
          <w:sz w:val="28"/>
          <w:szCs w:val="28"/>
        </w:rPr>
        <w:t>КГО</w:t>
      </w:r>
      <w:r w:rsidR="00A1406D" w:rsidRPr="003E5411">
        <w:rPr>
          <w:rFonts w:ascii="Times New Roman" w:hAnsi="Times New Roman"/>
          <w:sz w:val="28"/>
          <w:szCs w:val="28"/>
        </w:rPr>
        <w:t xml:space="preserve">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A1406D" w:rsidRPr="003E5411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2.5.</w:t>
      </w:r>
      <w:r w:rsidR="000E220D" w:rsidRPr="003E5411">
        <w:rPr>
          <w:rFonts w:ascii="Times New Roman" w:hAnsi="Times New Roman"/>
          <w:sz w:val="28"/>
          <w:szCs w:val="28"/>
        </w:rPr>
        <w:t>1</w:t>
      </w:r>
      <w:r w:rsidR="00A62107" w:rsidRPr="003E5411">
        <w:rPr>
          <w:rFonts w:ascii="Times New Roman" w:hAnsi="Times New Roman"/>
          <w:sz w:val="28"/>
          <w:szCs w:val="28"/>
        </w:rPr>
        <w:t>1</w:t>
      </w:r>
      <w:r w:rsidR="00A1406D" w:rsidRPr="003E5411">
        <w:rPr>
          <w:rFonts w:ascii="Times New Roman" w:hAnsi="Times New Roman"/>
          <w:sz w:val="28"/>
          <w:szCs w:val="28"/>
        </w:rPr>
        <w:t xml:space="preserve">. 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 </w:t>
      </w:r>
    </w:p>
    <w:p w:rsidR="00A1406D" w:rsidRPr="003E5411" w:rsidRDefault="00D404A4" w:rsidP="006F5D6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2.5.1</w:t>
      </w:r>
      <w:r w:rsidR="00A62107" w:rsidRPr="003E5411">
        <w:rPr>
          <w:sz w:val="28"/>
          <w:szCs w:val="28"/>
        </w:rPr>
        <w:t>2</w:t>
      </w:r>
      <w:r w:rsidR="00A1406D" w:rsidRPr="003E5411">
        <w:rPr>
          <w:sz w:val="28"/>
          <w:szCs w:val="28"/>
        </w:rPr>
        <w:t xml:space="preserve">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</w:t>
      </w:r>
      <w:r w:rsidR="005A0018" w:rsidRPr="003E5411">
        <w:rPr>
          <w:sz w:val="28"/>
          <w:szCs w:val="28"/>
        </w:rPr>
        <w:t xml:space="preserve">об </w:t>
      </w:r>
      <w:r w:rsidR="00A1406D" w:rsidRPr="003E5411">
        <w:rPr>
          <w:sz w:val="28"/>
          <w:szCs w:val="28"/>
        </w:rPr>
        <w:t>обслуживаемых</w:t>
      </w:r>
      <w:r w:rsidR="005A0018" w:rsidRPr="003E5411">
        <w:rPr>
          <w:sz w:val="28"/>
          <w:szCs w:val="28"/>
        </w:rPr>
        <w:t xml:space="preserve"> </w:t>
      </w:r>
      <w:r w:rsidR="00A1406D" w:rsidRPr="003E5411">
        <w:rPr>
          <w:sz w:val="28"/>
          <w:szCs w:val="28"/>
        </w:rPr>
        <w:t xml:space="preserve">объектах, а также об организации, осуществляющей </w:t>
      </w:r>
      <w:r w:rsidRPr="003E5411">
        <w:rPr>
          <w:sz w:val="28"/>
          <w:szCs w:val="28"/>
        </w:rPr>
        <w:t>транспортирование отходов</w:t>
      </w:r>
      <w:r w:rsidR="00A1406D" w:rsidRPr="003E5411">
        <w:rPr>
          <w:sz w:val="28"/>
          <w:szCs w:val="28"/>
        </w:rPr>
        <w:t xml:space="preserve"> с данной площадки, </w:t>
      </w:r>
      <w:r w:rsidR="005668B7" w:rsidRPr="003E5411">
        <w:rPr>
          <w:sz w:val="28"/>
          <w:szCs w:val="28"/>
        </w:rPr>
        <w:t xml:space="preserve">контактного </w:t>
      </w:r>
      <w:r w:rsidR="00A1406D" w:rsidRPr="003E5411">
        <w:rPr>
          <w:sz w:val="28"/>
          <w:szCs w:val="28"/>
        </w:rPr>
        <w:t>телефона для обращений и графика вывоза отходов.</w:t>
      </w:r>
    </w:p>
    <w:p w:rsidR="006F5D6B" w:rsidRPr="003E5411" w:rsidRDefault="006F5D6B" w:rsidP="006F5D6B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3E5411">
        <w:rPr>
          <w:sz w:val="28"/>
          <w:szCs w:val="28"/>
        </w:rPr>
        <w:t>2.6. Сбор ТКО в контейнеры, расположенные в мусороприемных камерах</w:t>
      </w:r>
      <w:r w:rsidRPr="003E5411">
        <w:rPr>
          <w:rFonts w:eastAsia="Courier New"/>
          <w:sz w:val="28"/>
          <w:szCs w:val="28"/>
        </w:rPr>
        <w:t xml:space="preserve"> (при наличии соответствующей внутридомовой инженерной системы).</w:t>
      </w:r>
    </w:p>
    <w:p w:rsidR="006F5D6B" w:rsidRPr="003E5411" w:rsidRDefault="00132709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2.6</w:t>
      </w:r>
      <w:r w:rsidR="006F5D6B" w:rsidRPr="003E5411">
        <w:rPr>
          <w:rFonts w:ascii="Times New Roman" w:hAnsi="Times New Roman"/>
          <w:sz w:val="28"/>
          <w:szCs w:val="28"/>
        </w:rPr>
        <w:t>.1. Содержание и ремонт внутридомовых инженерных систем, предназначенных для сбора ТКО (мусоропроводы, мусороприемные камеры), обеспечивается организациями, осуществляющими управление многоквартирными домами.</w:t>
      </w:r>
    </w:p>
    <w:p w:rsidR="006F5D6B" w:rsidRPr="003E5411" w:rsidRDefault="00132709" w:rsidP="002E67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2.6</w:t>
      </w:r>
      <w:r w:rsidR="006F5D6B" w:rsidRPr="003E5411">
        <w:rPr>
          <w:rFonts w:ascii="Times New Roman" w:hAnsi="Times New Roman"/>
          <w:sz w:val="28"/>
          <w:szCs w:val="28"/>
        </w:rPr>
        <w:t>.2. Мусоропровод, мусороприемные камеры и контейнеры для сбора ТКО в мусороприемных камерах должны содержаться в соответствии с тр</w:t>
      </w:r>
      <w:r w:rsidR="005668B7" w:rsidRPr="003E5411">
        <w:rPr>
          <w:rFonts w:ascii="Times New Roman" w:hAnsi="Times New Roman"/>
          <w:sz w:val="28"/>
          <w:szCs w:val="28"/>
        </w:rPr>
        <w:t xml:space="preserve">ебованиями СанПиН 2.1.2.2645-10 </w:t>
      </w:r>
      <w:r w:rsidRPr="003E5411">
        <w:rPr>
          <w:rFonts w:ascii="Times New Roman" w:hAnsi="Times New Roman"/>
          <w:sz w:val="28"/>
          <w:szCs w:val="28"/>
        </w:rPr>
        <w:t>"</w:t>
      </w:r>
      <w:r w:rsidR="006F5D6B" w:rsidRPr="003E5411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Pr="003E5411">
        <w:rPr>
          <w:rFonts w:ascii="Times New Roman" w:hAnsi="Times New Roman"/>
          <w:sz w:val="28"/>
          <w:szCs w:val="28"/>
        </w:rPr>
        <w:t>"</w:t>
      </w:r>
      <w:r w:rsidR="006F5D6B" w:rsidRPr="003E5411">
        <w:rPr>
          <w:rFonts w:ascii="Times New Roman" w:hAnsi="Times New Roman"/>
          <w:sz w:val="28"/>
          <w:szCs w:val="28"/>
        </w:rPr>
        <w:t xml:space="preserve">, утвержденными постановлением Главного государственного санитарного врача </w:t>
      </w:r>
      <w:r w:rsidR="00C20D83" w:rsidRPr="003E5411">
        <w:rPr>
          <w:rFonts w:ascii="Times New Roman" w:hAnsi="Times New Roman"/>
          <w:sz w:val="28"/>
          <w:szCs w:val="28"/>
        </w:rPr>
        <w:t>Российской Федерации</w:t>
      </w:r>
      <w:r w:rsidR="006F5D6B" w:rsidRPr="003E5411">
        <w:rPr>
          <w:rFonts w:ascii="Times New Roman" w:hAnsi="Times New Roman"/>
          <w:sz w:val="28"/>
          <w:szCs w:val="28"/>
        </w:rPr>
        <w:t xml:space="preserve"> от 10</w:t>
      </w:r>
      <w:r w:rsidRPr="003E5411">
        <w:rPr>
          <w:rFonts w:ascii="Times New Roman" w:hAnsi="Times New Roman"/>
          <w:sz w:val="28"/>
          <w:szCs w:val="28"/>
        </w:rPr>
        <w:t xml:space="preserve">.06.2010 </w:t>
      </w:r>
      <w:r w:rsidR="006F5D6B" w:rsidRPr="003E5411">
        <w:rPr>
          <w:rFonts w:ascii="Times New Roman" w:hAnsi="Times New Roman"/>
          <w:sz w:val="28"/>
          <w:szCs w:val="28"/>
        </w:rPr>
        <w:t>№64</w:t>
      </w:r>
      <w:r w:rsidR="005A0018" w:rsidRPr="003E5411">
        <w:rPr>
          <w:rFonts w:ascii="Times New Roman" w:hAnsi="Times New Roman"/>
          <w:sz w:val="28"/>
          <w:szCs w:val="28"/>
        </w:rPr>
        <w:t>.</w:t>
      </w:r>
    </w:p>
    <w:p w:rsidR="006F5D6B" w:rsidRPr="003E5411" w:rsidRDefault="00132709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2.6</w:t>
      </w:r>
      <w:r w:rsidR="006F5D6B" w:rsidRPr="003E5411">
        <w:rPr>
          <w:rFonts w:ascii="Times New Roman" w:hAnsi="Times New Roman"/>
          <w:sz w:val="28"/>
          <w:szCs w:val="28"/>
        </w:rPr>
        <w:t xml:space="preserve">.3. При осуществлении раздельного сбора ТКО </w:t>
      </w:r>
      <w:r w:rsidR="000E2C74" w:rsidRPr="003E5411">
        <w:rPr>
          <w:rFonts w:ascii="Times New Roman" w:hAnsi="Times New Roman"/>
          <w:sz w:val="28"/>
          <w:szCs w:val="28"/>
        </w:rPr>
        <w:t xml:space="preserve">по видам отходов </w:t>
      </w:r>
      <w:r w:rsidR="006F5D6B" w:rsidRPr="003E5411">
        <w:rPr>
          <w:rFonts w:ascii="Times New Roman" w:hAnsi="Times New Roman"/>
          <w:sz w:val="28"/>
          <w:szCs w:val="28"/>
        </w:rPr>
        <w:t xml:space="preserve">в многоквартирных жилых домах, оборудованных мусоропроводами, сбор опасных отходов и </w:t>
      </w:r>
      <w:r w:rsidR="000E2C74" w:rsidRPr="003E5411">
        <w:rPr>
          <w:rFonts w:ascii="Times New Roman" w:hAnsi="Times New Roman"/>
          <w:sz w:val="28"/>
          <w:szCs w:val="28"/>
        </w:rPr>
        <w:t>отдельных видов отходов</w:t>
      </w:r>
      <w:r w:rsidR="00B8166E" w:rsidRPr="003E5411">
        <w:rPr>
          <w:rFonts w:ascii="Times New Roman" w:hAnsi="Times New Roman"/>
          <w:sz w:val="28"/>
          <w:szCs w:val="28"/>
        </w:rPr>
        <w:t>, в том числе вторичного сырья,</w:t>
      </w:r>
      <w:r w:rsidR="000E2C74" w:rsidRPr="003E5411">
        <w:rPr>
          <w:rFonts w:ascii="Times New Roman" w:hAnsi="Times New Roman"/>
          <w:sz w:val="28"/>
          <w:szCs w:val="28"/>
        </w:rPr>
        <w:t xml:space="preserve"> </w:t>
      </w:r>
      <w:r w:rsidR="006F5D6B" w:rsidRPr="003E5411">
        <w:rPr>
          <w:rFonts w:ascii="Times New Roman" w:hAnsi="Times New Roman"/>
          <w:sz w:val="28"/>
          <w:szCs w:val="28"/>
        </w:rPr>
        <w:t xml:space="preserve">осуществляется в соответствующие </w:t>
      </w:r>
      <w:r w:rsidR="002E67E7" w:rsidRPr="003E5411">
        <w:rPr>
          <w:rFonts w:ascii="Times New Roman" w:hAnsi="Times New Roman"/>
          <w:sz w:val="28"/>
          <w:szCs w:val="28"/>
        </w:rPr>
        <w:t xml:space="preserve">отдельно стоящие </w:t>
      </w:r>
      <w:r w:rsidR="00B63107" w:rsidRPr="003E5411">
        <w:rPr>
          <w:rFonts w:ascii="Times New Roman" w:hAnsi="Times New Roman"/>
          <w:sz w:val="28"/>
          <w:szCs w:val="28"/>
        </w:rPr>
        <w:t xml:space="preserve">или расположенные на контейнерных площадках </w:t>
      </w:r>
      <w:r w:rsidR="006F5D6B" w:rsidRPr="003E5411">
        <w:rPr>
          <w:rFonts w:ascii="Times New Roman" w:hAnsi="Times New Roman"/>
          <w:sz w:val="28"/>
          <w:szCs w:val="28"/>
        </w:rPr>
        <w:t>специализированные контейнеры</w:t>
      </w:r>
      <w:r w:rsidR="000E2C74" w:rsidRPr="003E5411">
        <w:rPr>
          <w:rFonts w:ascii="Times New Roman" w:hAnsi="Times New Roman"/>
          <w:sz w:val="28"/>
          <w:szCs w:val="28"/>
        </w:rPr>
        <w:t xml:space="preserve"> с соответствующей цветовой индикацией</w:t>
      </w:r>
      <w:r w:rsidR="006F5D6B" w:rsidRPr="003E5411">
        <w:rPr>
          <w:rFonts w:ascii="Times New Roman" w:hAnsi="Times New Roman"/>
          <w:sz w:val="28"/>
          <w:szCs w:val="28"/>
        </w:rPr>
        <w:t>.</w:t>
      </w:r>
    </w:p>
    <w:p w:rsidR="000E2C74" w:rsidRPr="003E5411" w:rsidRDefault="000275C8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Местоположение </w:t>
      </w:r>
      <w:r w:rsidR="000E2C74" w:rsidRPr="003E5411">
        <w:rPr>
          <w:rFonts w:ascii="Times New Roman" w:hAnsi="Times New Roman"/>
          <w:sz w:val="28"/>
          <w:szCs w:val="28"/>
        </w:rPr>
        <w:t>контейнерных площа</w:t>
      </w:r>
      <w:r>
        <w:rPr>
          <w:rFonts w:ascii="Times New Roman" w:hAnsi="Times New Roman"/>
          <w:sz w:val="28"/>
          <w:szCs w:val="28"/>
        </w:rPr>
        <w:t xml:space="preserve">док, не отвечающих требованиям </w:t>
      </w:r>
      <w:r w:rsidR="000E2C74" w:rsidRPr="003E5411">
        <w:rPr>
          <w:rFonts w:ascii="Times New Roman" w:hAnsi="Times New Roman"/>
          <w:sz w:val="28"/>
          <w:szCs w:val="28"/>
        </w:rPr>
        <w:t xml:space="preserve">СанПиН 42-128-4690-88 </w:t>
      </w:r>
      <w:r w:rsidR="00DE7D04" w:rsidRPr="003E5411">
        <w:rPr>
          <w:rFonts w:ascii="Times New Roman" w:hAnsi="Times New Roman"/>
          <w:sz w:val="28"/>
          <w:szCs w:val="28"/>
        </w:rPr>
        <w:t xml:space="preserve">"Санитарные правила содержания территорий населенных мест" </w:t>
      </w:r>
      <w:r w:rsidR="000E2C74" w:rsidRPr="003E5411">
        <w:rPr>
          <w:rFonts w:ascii="Times New Roman" w:hAnsi="Times New Roman"/>
          <w:sz w:val="28"/>
          <w:szCs w:val="28"/>
        </w:rPr>
        <w:t>по санитарным разрывам до жилых домов, детских, спортивных площадок ввиду сложившейся плотной застройки микрорайонов г</w:t>
      </w:r>
      <w:r w:rsidR="00B8166E" w:rsidRPr="003E5411">
        <w:rPr>
          <w:rFonts w:ascii="Times New Roman" w:hAnsi="Times New Roman"/>
          <w:sz w:val="28"/>
          <w:szCs w:val="28"/>
        </w:rPr>
        <w:t>орода</w:t>
      </w:r>
      <w:r w:rsidR="00DE7D04" w:rsidRPr="003E5411">
        <w:rPr>
          <w:rFonts w:ascii="Times New Roman" w:hAnsi="Times New Roman"/>
          <w:sz w:val="28"/>
          <w:szCs w:val="28"/>
        </w:rPr>
        <w:t>,</w:t>
      </w:r>
      <w:r w:rsidR="00B8166E" w:rsidRPr="003E5411">
        <w:rPr>
          <w:rFonts w:ascii="Times New Roman" w:hAnsi="Times New Roman"/>
          <w:sz w:val="28"/>
          <w:szCs w:val="28"/>
        </w:rPr>
        <w:t xml:space="preserve"> согласовывается комиссионно.</w:t>
      </w:r>
    </w:p>
    <w:p w:rsidR="006F5D6B" w:rsidRPr="003E5411" w:rsidRDefault="00132709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2.7</w:t>
      </w:r>
      <w:r w:rsidR="006F5D6B" w:rsidRPr="003E5411">
        <w:rPr>
          <w:rFonts w:ascii="Times New Roman" w:hAnsi="Times New Roman"/>
          <w:sz w:val="28"/>
          <w:szCs w:val="28"/>
        </w:rPr>
        <w:t>. Сбор ТКО в пакеты или другие емкости.</w:t>
      </w:r>
    </w:p>
    <w:p w:rsidR="006F5D6B" w:rsidRPr="003E5411" w:rsidRDefault="0084123F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2.7</w:t>
      </w:r>
      <w:r w:rsidR="006F5D6B" w:rsidRPr="003E5411">
        <w:rPr>
          <w:rFonts w:ascii="Times New Roman" w:hAnsi="Times New Roman"/>
          <w:sz w:val="28"/>
          <w:szCs w:val="28"/>
        </w:rPr>
        <w:t xml:space="preserve">.1. </w:t>
      </w:r>
      <w:r w:rsidR="002E67E7" w:rsidRPr="003E5411">
        <w:rPr>
          <w:rFonts w:ascii="Times New Roman" w:hAnsi="Times New Roman"/>
          <w:sz w:val="28"/>
          <w:szCs w:val="28"/>
          <w:lang w:val="en-US"/>
        </w:rPr>
        <w:t>C</w:t>
      </w:r>
      <w:r w:rsidR="006F5D6B" w:rsidRPr="003E5411">
        <w:rPr>
          <w:rFonts w:ascii="Times New Roman" w:hAnsi="Times New Roman"/>
          <w:sz w:val="28"/>
          <w:szCs w:val="28"/>
        </w:rPr>
        <w:t xml:space="preserve">бор </w:t>
      </w:r>
      <w:r w:rsidR="00132709" w:rsidRPr="003E5411">
        <w:rPr>
          <w:rFonts w:ascii="Times New Roman" w:hAnsi="Times New Roman"/>
          <w:sz w:val="28"/>
          <w:szCs w:val="28"/>
        </w:rPr>
        <w:t xml:space="preserve">и накопление </w:t>
      </w:r>
      <w:r w:rsidR="006F5D6B" w:rsidRPr="003E5411">
        <w:rPr>
          <w:rFonts w:ascii="Times New Roman" w:hAnsi="Times New Roman"/>
          <w:sz w:val="28"/>
          <w:szCs w:val="28"/>
        </w:rPr>
        <w:t xml:space="preserve">ТКО </w:t>
      </w:r>
      <w:r w:rsidR="002E67E7" w:rsidRPr="003E5411">
        <w:rPr>
          <w:rFonts w:ascii="Times New Roman" w:hAnsi="Times New Roman"/>
          <w:sz w:val="28"/>
          <w:szCs w:val="28"/>
        </w:rPr>
        <w:t xml:space="preserve">допускается </w:t>
      </w:r>
      <w:r w:rsidR="006F5D6B" w:rsidRPr="003E5411">
        <w:rPr>
          <w:rFonts w:ascii="Times New Roman" w:hAnsi="Times New Roman"/>
          <w:sz w:val="28"/>
          <w:szCs w:val="28"/>
        </w:rPr>
        <w:t>осуществлят</w:t>
      </w:r>
      <w:r w:rsidR="002E67E7" w:rsidRPr="003E5411">
        <w:rPr>
          <w:rFonts w:ascii="Times New Roman" w:hAnsi="Times New Roman"/>
          <w:sz w:val="28"/>
          <w:szCs w:val="28"/>
        </w:rPr>
        <w:t>ь</w:t>
      </w:r>
      <w:r w:rsidR="006F5D6B" w:rsidRPr="003E5411">
        <w:rPr>
          <w:rFonts w:ascii="Times New Roman" w:hAnsi="Times New Roman"/>
          <w:sz w:val="28"/>
          <w:szCs w:val="28"/>
        </w:rPr>
        <w:t xml:space="preserve"> без использования контейнеров</w:t>
      </w:r>
      <w:r w:rsidR="009807BB" w:rsidRPr="003E5411">
        <w:rPr>
          <w:rFonts w:ascii="Times New Roman" w:hAnsi="Times New Roman"/>
          <w:sz w:val="28"/>
          <w:szCs w:val="28"/>
        </w:rPr>
        <w:t>,</w:t>
      </w:r>
      <w:r w:rsidR="006F5D6B" w:rsidRPr="003E5411">
        <w:rPr>
          <w:rFonts w:ascii="Times New Roman" w:hAnsi="Times New Roman"/>
          <w:sz w:val="28"/>
          <w:szCs w:val="28"/>
        </w:rPr>
        <w:t xml:space="preserve"> с использованием пакетов или иных ем</w:t>
      </w:r>
      <w:r w:rsidR="002E67E7" w:rsidRPr="003E5411">
        <w:rPr>
          <w:rFonts w:ascii="Times New Roman" w:hAnsi="Times New Roman"/>
          <w:sz w:val="28"/>
          <w:szCs w:val="28"/>
        </w:rPr>
        <w:t>костей, отвечающих требованиям обеспечения санитарно-эпидемиологического благополучия населения</w:t>
      </w:r>
      <w:r w:rsidR="009807BB" w:rsidRPr="003E5411">
        <w:rPr>
          <w:rFonts w:ascii="Times New Roman" w:hAnsi="Times New Roman"/>
          <w:sz w:val="28"/>
          <w:szCs w:val="28"/>
        </w:rPr>
        <w:t>. П</w:t>
      </w:r>
      <w:r w:rsidR="002E67E7" w:rsidRPr="003E5411">
        <w:rPr>
          <w:rFonts w:ascii="Times New Roman" w:hAnsi="Times New Roman"/>
          <w:sz w:val="28"/>
          <w:szCs w:val="28"/>
        </w:rPr>
        <w:t>редоставление собственникам ТКО пакетов или иных емкостей для сбора ТКО осуществляется</w:t>
      </w:r>
      <w:r w:rsidR="006F5D6B" w:rsidRPr="003E5411">
        <w:rPr>
          <w:rFonts w:ascii="Times New Roman" w:hAnsi="Times New Roman"/>
          <w:sz w:val="28"/>
          <w:szCs w:val="28"/>
        </w:rPr>
        <w:t xml:space="preserve"> региональным оператором</w:t>
      </w:r>
      <w:r w:rsidR="002E67E7" w:rsidRPr="003E5411">
        <w:rPr>
          <w:rFonts w:ascii="Times New Roman" w:hAnsi="Times New Roman"/>
          <w:sz w:val="28"/>
          <w:szCs w:val="28"/>
        </w:rPr>
        <w:t xml:space="preserve"> в</w:t>
      </w:r>
      <w:r w:rsidR="00B534D1" w:rsidRPr="003E5411">
        <w:rPr>
          <w:rFonts w:ascii="Times New Roman" w:hAnsi="Times New Roman"/>
          <w:sz w:val="28"/>
          <w:szCs w:val="28"/>
        </w:rPr>
        <w:t xml:space="preserve"> соответствии с д</w:t>
      </w:r>
      <w:r w:rsidR="002E67E7" w:rsidRPr="003E5411">
        <w:rPr>
          <w:rFonts w:ascii="Times New Roman" w:hAnsi="Times New Roman"/>
          <w:sz w:val="28"/>
          <w:szCs w:val="28"/>
        </w:rPr>
        <w:t>оговором</w:t>
      </w:r>
      <w:r w:rsidR="00A27AEB" w:rsidRPr="003E5411">
        <w:rPr>
          <w:rFonts w:ascii="Times New Roman" w:hAnsi="Times New Roman"/>
          <w:sz w:val="28"/>
          <w:szCs w:val="28"/>
        </w:rPr>
        <w:t xml:space="preserve">. </w:t>
      </w:r>
      <w:r w:rsidR="006F5D6B" w:rsidRPr="003E5411">
        <w:rPr>
          <w:rFonts w:ascii="Times New Roman" w:hAnsi="Times New Roman"/>
          <w:sz w:val="28"/>
          <w:szCs w:val="28"/>
        </w:rPr>
        <w:t>В этом случае масса ТКО, размещаемых в пакетах и других емкостях, не должна превышать величины, установленной региональным оператором.</w:t>
      </w:r>
    </w:p>
    <w:p w:rsidR="006F5D6B" w:rsidRPr="003E5411" w:rsidRDefault="0084123F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2.7</w:t>
      </w:r>
      <w:r w:rsidR="006F5D6B" w:rsidRPr="003E5411">
        <w:rPr>
          <w:rFonts w:ascii="Times New Roman" w:hAnsi="Times New Roman"/>
          <w:sz w:val="28"/>
          <w:szCs w:val="28"/>
        </w:rPr>
        <w:t xml:space="preserve">.2. График и время </w:t>
      </w:r>
      <w:r w:rsidR="00132709" w:rsidRPr="003E5411">
        <w:rPr>
          <w:rFonts w:ascii="Times New Roman" w:hAnsi="Times New Roman"/>
          <w:sz w:val="28"/>
          <w:szCs w:val="28"/>
        </w:rPr>
        <w:t xml:space="preserve">сбора ТКО для дальнейшего </w:t>
      </w:r>
      <w:r w:rsidR="006F5D6B" w:rsidRPr="003E5411">
        <w:rPr>
          <w:rFonts w:ascii="Times New Roman" w:hAnsi="Times New Roman"/>
          <w:sz w:val="28"/>
          <w:szCs w:val="28"/>
        </w:rPr>
        <w:t xml:space="preserve">транспортирования определяется условиями </w:t>
      </w:r>
      <w:r w:rsidR="00B534D1" w:rsidRPr="003E5411">
        <w:rPr>
          <w:rFonts w:ascii="Times New Roman" w:hAnsi="Times New Roman"/>
          <w:sz w:val="28"/>
          <w:szCs w:val="28"/>
        </w:rPr>
        <w:t>д</w:t>
      </w:r>
      <w:r w:rsidR="006F5D6B" w:rsidRPr="003E5411">
        <w:rPr>
          <w:rFonts w:ascii="Times New Roman" w:hAnsi="Times New Roman"/>
          <w:sz w:val="28"/>
          <w:szCs w:val="28"/>
        </w:rPr>
        <w:t xml:space="preserve">оговора. </w:t>
      </w:r>
    </w:p>
    <w:p w:rsidR="006F5D6B" w:rsidRPr="003E5411" w:rsidRDefault="006F5D6B" w:rsidP="006F5D6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5B1776" w:rsidRPr="003E5411" w:rsidRDefault="001D45FE" w:rsidP="00E36BC3">
      <w:pPr>
        <w:ind w:hanging="142"/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  <w:lang w:val="en-US"/>
        </w:rPr>
        <w:t>III</w:t>
      </w:r>
      <w:r w:rsidR="005B1776" w:rsidRPr="003E5411">
        <w:rPr>
          <w:b/>
          <w:sz w:val="28"/>
          <w:szCs w:val="28"/>
        </w:rPr>
        <w:t xml:space="preserve">. Раздельный сбор </w:t>
      </w:r>
      <w:r w:rsidR="00DA2658" w:rsidRPr="003E5411">
        <w:rPr>
          <w:b/>
          <w:sz w:val="28"/>
          <w:szCs w:val="28"/>
        </w:rPr>
        <w:t>ТКО</w:t>
      </w:r>
    </w:p>
    <w:p w:rsidR="005B1776" w:rsidRPr="003E5411" w:rsidRDefault="005B1776" w:rsidP="001D45FE">
      <w:pPr>
        <w:ind w:hanging="142"/>
        <w:jc w:val="center"/>
        <w:rPr>
          <w:b/>
          <w:sz w:val="28"/>
          <w:szCs w:val="28"/>
        </w:rPr>
      </w:pPr>
    </w:p>
    <w:p w:rsidR="006C0752" w:rsidRPr="003E5411" w:rsidRDefault="00072038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3.1. Раздельный сбор ТКО </w:t>
      </w:r>
      <w:r w:rsidR="006C0752" w:rsidRPr="003E5411">
        <w:rPr>
          <w:sz w:val="28"/>
          <w:szCs w:val="28"/>
        </w:rPr>
        <w:t xml:space="preserve">на территории города Нижневартовска </w:t>
      </w:r>
      <w:r w:rsidRPr="003E5411">
        <w:rPr>
          <w:sz w:val="28"/>
          <w:szCs w:val="28"/>
        </w:rPr>
        <w:t>предусматривает разделение ТКО собственниками ТКО</w:t>
      </w:r>
      <w:r w:rsidR="006C0752" w:rsidRPr="003E5411">
        <w:rPr>
          <w:sz w:val="28"/>
          <w:szCs w:val="28"/>
        </w:rPr>
        <w:t>:</w:t>
      </w:r>
    </w:p>
    <w:p w:rsidR="00072038" w:rsidRPr="003E5411" w:rsidRDefault="006C0752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</w:t>
      </w:r>
      <w:r w:rsidR="00072038" w:rsidRPr="003E5411">
        <w:rPr>
          <w:sz w:val="28"/>
          <w:szCs w:val="28"/>
        </w:rPr>
        <w:t xml:space="preserve"> по группам </w:t>
      </w:r>
      <w:r w:rsidR="009535FD" w:rsidRPr="003E5411">
        <w:rPr>
          <w:sz w:val="28"/>
          <w:szCs w:val="28"/>
        </w:rPr>
        <w:t xml:space="preserve">отходов </w:t>
      </w:r>
      <w:r w:rsidRPr="003E5411">
        <w:rPr>
          <w:sz w:val="28"/>
          <w:szCs w:val="28"/>
        </w:rPr>
        <w:t xml:space="preserve">(смешанные сухие отходы и влажные (органические отходы) </w:t>
      </w:r>
      <w:r w:rsidR="00072038" w:rsidRPr="003E5411">
        <w:rPr>
          <w:sz w:val="28"/>
          <w:szCs w:val="28"/>
        </w:rPr>
        <w:t xml:space="preserve">и складирование отсортированных ТКО в контейнеры для соответствующих групп ТКО с целью </w:t>
      </w:r>
      <w:r w:rsidR="00AD16CC" w:rsidRPr="003E5411">
        <w:rPr>
          <w:sz w:val="28"/>
          <w:szCs w:val="28"/>
        </w:rPr>
        <w:t xml:space="preserve">транспортирования для </w:t>
      </w:r>
      <w:r w:rsidR="00072038" w:rsidRPr="003E5411">
        <w:rPr>
          <w:sz w:val="28"/>
          <w:szCs w:val="28"/>
        </w:rPr>
        <w:t xml:space="preserve">дальнейшей передачи собранных </w:t>
      </w:r>
      <w:r w:rsidR="00AD16CC" w:rsidRPr="003E5411">
        <w:rPr>
          <w:sz w:val="28"/>
          <w:szCs w:val="28"/>
        </w:rPr>
        <w:t>ТКО</w:t>
      </w:r>
      <w:r w:rsidR="00072038" w:rsidRPr="003E5411">
        <w:rPr>
          <w:sz w:val="28"/>
          <w:szCs w:val="28"/>
        </w:rPr>
        <w:t xml:space="preserve"> для обработки на </w:t>
      </w:r>
      <w:r w:rsidRPr="003E5411">
        <w:rPr>
          <w:sz w:val="28"/>
          <w:szCs w:val="28"/>
        </w:rPr>
        <w:t>мусоросортировочном комплексе;</w:t>
      </w:r>
    </w:p>
    <w:p w:rsidR="006C0752" w:rsidRPr="003E5411" w:rsidRDefault="006C0752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по видам отходов (</w:t>
      </w:r>
      <w:r w:rsidR="009070F1" w:rsidRPr="003E5411">
        <w:rPr>
          <w:sz w:val="28"/>
          <w:szCs w:val="28"/>
        </w:rPr>
        <w:t>бумага и изделия из бумаги, утратившие потребительские свойства (далее - отходы бумаги)</w:t>
      </w:r>
      <w:r w:rsidRPr="003E5411">
        <w:rPr>
          <w:sz w:val="28"/>
          <w:szCs w:val="28"/>
        </w:rPr>
        <w:t xml:space="preserve">, </w:t>
      </w:r>
      <w:r w:rsidR="009070F1" w:rsidRPr="003E5411">
        <w:rPr>
          <w:sz w:val="28"/>
          <w:szCs w:val="28"/>
        </w:rPr>
        <w:t>пластмассовые изделия, утратившие потребительские свойства (далее - отходы пластмасс)</w:t>
      </w:r>
      <w:r w:rsidRPr="003E5411">
        <w:rPr>
          <w:sz w:val="28"/>
          <w:szCs w:val="28"/>
        </w:rPr>
        <w:t xml:space="preserve">, </w:t>
      </w:r>
      <w:r w:rsidR="009070F1" w:rsidRPr="003E5411">
        <w:rPr>
          <w:sz w:val="28"/>
          <w:szCs w:val="28"/>
        </w:rPr>
        <w:t>отходы стекла и изделий из стекла (далее - отходы стекла)</w:t>
      </w:r>
      <w:r w:rsidRPr="003E5411">
        <w:rPr>
          <w:sz w:val="28"/>
          <w:szCs w:val="28"/>
        </w:rPr>
        <w:t xml:space="preserve">, </w:t>
      </w:r>
      <w:r w:rsidR="009070F1" w:rsidRPr="003E5411">
        <w:rPr>
          <w:sz w:val="28"/>
          <w:szCs w:val="28"/>
        </w:rPr>
        <w:t>лом и отходы черных и цветных металлов (далее - отходы металла</w:t>
      </w:r>
      <w:r w:rsidRPr="003E5411">
        <w:rPr>
          <w:sz w:val="28"/>
          <w:szCs w:val="28"/>
        </w:rPr>
        <w:t xml:space="preserve">), классифицируемых </w:t>
      </w:r>
      <w:r w:rsidR="00FA72E1" w:rsidRPr="003E5411">
        <w:rPr>
          <w:sz w:val="28"/>
          <w:szCs w:val="28"/>
        </w:rPr>
        <w:t>в соответствии с Федеральным классификационным каталогом отходов, утвержденным приказом Федеральной службы по надзору в сфере природопользования от 22.05.2017 №242</w:t>
      </w:r>
      <w:r w:rsidRPr="003E5411">
        <w:rPr>
          <w:sz w:val="28"/>
          <w:szCs w:val="28"/>
        </w:rPr>
        <w:t xml:space="preserve">, </w:t>
      </w:r>
      <w:r w:rsidR="00FA72E1" w:rsidRPr="003E5411">
        <w:rPr>
          <w:sz w:val="28"/>
          <w:szCs w:val="28"/>
        </w:rPr>
        <w:t xml:space="preserve">и складирование отсортированных ТКО в контейнеры для соответствующих видов ТКО </w:t>
      </w:r>
      <w:r w:rsidRPr="003E5411">
        <w:rPr>
          <w:sz w:val="28"/>
          <w:szCs w:val="28"/>
        </w:rPr>
        <w:t>с целью транспортирования для дальнейшей передачи собранных ТКО для утилизации.</w:t>
      </w:r>
    </w:p>
    <w:p w:rsidR="006C0752" w:rsidRPr="003E5411" w:rsidRDefault="006C0752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Разделение ТКО по </w:t>
      </w:r>
      <w:r w:rsidR="00484C99" w:rsidRPr="003E5411">
        <w:rPr>
          <w:sz w:val="28"/>
          <w:szCs w:val="28"/>
        </w:rPr>
        <w:t xml:space="preserve">группам отходов (смешанные сухие отходы и влажные (органические отходы) является обязательным для всех собственников ТКО. Разделение ТКО по видам отходов </w:t>
      </w:r>
      <w:r w:rsidR="000F662F" w:rsidRPr="003E5411">
        <w:rPr>
          <w:sz w:val="28"/>
          <w:szCs w:val="28"/>
        </w:rPr>
        <w:t>(отходы бумаги, пластмасс, стекла, металла) осуществляется на усмотрение собственников ТКО.</w:t>
      </w:r>
    </w:p>
    <w:p w:rsidR="005B1776" w:rsidRPr="003E5411" w:rsidRDefault="006A69E7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</w:t>
      </w:r>
      <w:r w:rsidR="001D45FE" w:rsidRPr="003E5411">
        <w:rPr>
          <w:sz w:val="28"/>
          <w:szCs w:val="28"/>
        </w:rPr>
        <w:t xml:space="preserve">.2. </w:t>
      </w:r>
      <w:r w:rsidR="005B1776" w:rsidRPr="003E5411">
        <w:rPr>
          <w:sz w:val="28"/>
          <w:szCs w:val="28"/>
        </w:rPr>
        <w:t>Раздельный сбор ТКО</w:t>
      </w:r>
      <w:r w:rsidR="00CA6ADF" w:rsidRPr="003E5411">
        <w:rPr>
          <w:sz w:val="28"/>
          <w:szCs w:val="28"/>
        </w:rPr>
        <w:t xml:space="preserve"> организует </w:t>
      </w:r>
      <w:r w:rsidR="00BD7DBC" w:rsidRPr="003E5411">
        <w:rPr>
          <w:sz w:val="28"/>
          <w:szCs w:val="28"/>
        </w:rPr>
        <w:t xml:space="preserve">региональный оператор </w:t>
      </w:r>
      <w:r w:rsidR="005B1776" w:rsidRPr="003E5411">
        <w:rPr>
          <w:sz w:val="28"/>
          <w:szCs w:val="28"/>
        </w:rPr>
        <w:t xml:space="preserve">в соответствии с </w:t>
      </w:r>
      <w:r w:rsidR="009620A7" w:rsidRPr="003E5411">
        <w:rPr>
          <w:sz w:val="28"/>
          <w:szCs w:val="28"/>
        </w:rPr>
        <w:t xml:space="preserve">настоящим </w:t>
      </w:r>
      <w:r w:rsidR="00C20D83" w:rsidRPr="003E5411">
        <w:rPr>
          <w:sz w:val="28"/>
          <w:szCs w:val="28"/>
        </w:rPr>
        <w:t>Порядком</w:t>
      </w:r>
      <w:r w:rsidR="005B1776" w:rsidRPr="003E5411">
        <w:rPr>
          <w:sz w:val="28"/>
          <w:szCs w:val="28"/>
        </w:rPr>
        <w:t>.</w:t>
      </w:r>
    </w:p>
    <w:p w:rsidR="00072038" w:rsidRPr="003E5411" w:rsidRDefault="00072038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3.3. Для организации раздельного сбора ТКО по группам отходов используются металлические или пластиковые контейнеры с цветовой индикацией: </w:t>
      </w:r>
    </w:p>
    <w:p w:rsidR="00072038" w:rsidRPr="003E5411" w:rsidRDefault="00072038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желтого цв</w:t>
      </w:r>
      <w:r w:rsidR="00FD6535" w:rsidRPr="003E5411">
        <w:rPr>
          <w:sz w:val="28"/>
          <w:szCs w:val="28"/>
        </w:rPr>
        <w:t>ета для смешанных сухих отходов</w:t>
      </w:r>
      <w:r w:rsidRPr="003E5411">
        <w:rPr>
          <w:sz w:val="28"/>
          <w:szCs w:val="28"/>
        </w:rPr>
        <w:t xml:space="preserve">; </w:t>
      </w:r>
    </w:p>
    <w:p w:rsidR="00072038" w:rsidRPr="003E5411" w:rsidRDefault="00072038" w:rsidP="0007203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серого цвета для </w:t>
      </w:r>
      <w:r w:rsidR="006B6118" w:rsidRPr="003E5411">
        <w:rPr>
          <w:sz w:val="28"/>
          <w:szCs w:val="28"/>
        </w:rPr>
        <w:t xml:space="preserve">влажных (органических) отходов и </w:t>
      </w:r>
      <w:r w:rsidRPr="003E5411">
        <w:rPr>
          <w:sz w:val="28"/>
          <w:szCs w:val="28"/>
        </w:rPr>
        <w:t>отходов, в отношении которых не осуществляется раздельный сбор (исключая опасные отходы).</w:t>
      </w:r>
    </w:p>
    <w:p w:rsidR="006B6118" w:rsidRPr="003E5411" w:rsidRDefault="006B6118" w:rsidP="006B6118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3.4. </w:t>
      </w:r>
      <w:r w:rsidR="00FA72E1" w:rsidRPr="003E5411">
        <w:rPr>
          <w:sz w:val="28"/>
          <w:szCs w:val="28"/>
        </w:rPr>
        <w:t>Для организации раздельного сбора ТКО по видам отходов используются металлические или пластиковые контейнеры с цветовой индикацией</w:t>
      </w:r>
      <w:r w:rsidRPr="003E5411">
        <w:rPr>
          <w:sz w:val="28"/>
          <w:szCs w:val="28"/>
        </w:rPr>
        <w:t>:</w:t>
      </w:r>
    </w:p>
    <w:p w:rsidR="00216199" w:rsidRPr="003E5411" w:rsidRDefault="00216199" w:rsidP="00216199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синего цвета </w:t>
      </w:r>
      <w:r w:rsidR="009070F1" w:rsidRPr="003E5411">
        <w:rPr>
          <w:sz w:val="28"/>
          <w:szCs w:val="28"/>
        </w:rPr>
        <w:t xml:space="preserve">для </w:t>
      </w:r>
      <w:r w:rsidRPr="003E5411">
        <w:rPr>
          <w:sz w:val="28"/>
          <w:szCs w:val="28"/>
        </w:rPr>
        <w:t>отход</w:t>
      </w:r>
      <w:r w:rsidR="009070F1" w:rsidRPr="003E5411">
        <w:rPr>
          <w:sz w:val="28"/>
          <w:szCs w:val="28"/>
        </w:rPr>
        <w:t>ов бумаги</w:t>
      </w:r>
      <w:r w:rsidRPr="003E5411">
        <w:rPr>
          <w:sz w:val="28"/>
          <w:szCs w:val="28"/>
        </w:rPr>
        <w:t>;</w:t>
      </w:r>
    </w:p>
    <w:p w:rsidR="00216199" w:rsidRPr="003E5411" w:rsidRDefault="00216199" w:rsidP="00216199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красного цвета </w:t>
      </w:r>
      <w:r w:rsidR="009070F1" w:rsidRPr="003E5411">
        <w:rPr>
          <w:sz w:val="28"/>
          <w:szCs w:val="28"/>
        </w:rPr>
        <w:t xml:space="preserve">для отходов </w:t>
      </w:r>
      <w:r w:rsidRPr="003E5411">
        <w:rPr>
          <w:sz w:val="28"/>
          <w:szCs w:val="28"/>
        </w:rPr>
        <w:t>пластмасс;</w:t>
      </w:r>
    </w:p>
    <w:p w:rsidR="00216199" w:rsidRPr="003E5411" w:rsidRDefault="00216199" w:rsidP="00216199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- зеленого цвета для отходов стекла;</w:t>
      </w:r>
    </w:p>
    <w:p w:rsidR="00216199" w:rsidRPr="003E5411" w:rsidRDefault="00216199" w:rsidP="00216199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черного цвета для </w:t>
      </w:r>
      <w:r w:rsidR="009070F1" w:rsidRPr="003E5411">
        <w:rPr>
          <w:sz w:val="28"/>
          <w:szCs w:val="28"/>
        </w:rPr>
        <w:t xml:space="preserve">отходов </w:t>
      </w:r>
      <w:r w:rsidRPr="003E5411">
        <w:rPr>
          <w:sz w:val="28"/>
          <w:szCs w:val="28"/>
        </w:rPr>
        <w:t>металла</w:t>
      </w:r>
      <w:r w:rsidR="00AD16CC" w:rsidRPr="003E5411">
        <w:rPr>
          <w:sz w:val="28"/>
          <w:szCs w:val="28"/>
        </w:rPr>
        <w:t>.</w:t>
      </w:r>
    </w:p>
    <w:p w:rsidR="00BA16F3" w:rsidRPr="003E5411" w:rsidRDefault="00BA16F3" w:rsidP="00BA16F3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3.5. Допускается нанесение на контейнеры для раздельного сбора ТКО дополнительных надписей и (или) графических изображений. </w:t>
      </w:r>
    </w:p>
    <w:p w:rsidR="003D5020" w:rsidRPr="003E5411" w:rsidRDefault="006A69E7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</w:t>
      </w:r>
      <w:r w:rsidR="003D5020" w:rsidRPr="003E5411">
        <w:rPr>
          <w:sz w:val="28"/>
          <w:szCs w:val="28"/>
        </w:rPr>
        <w:t>.</w:t>
      </w:r>
      <w:r w:rsidR="008A426D" w:rsidRPr="003E5411">
        <w:rPr>
          <w:sz w:val="28"/>
          <w:szCs w:val="28"/>
        </w:rPr>
        <w:t>6</w:t>
      </w:r>
      <w:r w:rsidR="003D5020" w:rsidRPr="003E5411">
        <w:rPr>
          <w:sz w:val="28"/>
          <w:szCs w:val="28"/>
        </w:rPr>
        <w:t xml:space="preserve">. Контейнеры для раздельного сбора </w:t>
      </w:r>
      <w:r w:rsidR="008B39C8" w:rsidRPr="003E5411">
        <w:rPr>
          <w:sz w:val="28"/>
          <w:szCs w:val="28"/>
        </w:rPr>
        <w:t>отходов</w:t>
      </w:r>
      <w:r w:rsidR="003D5020" w:rsidRPr="003E5411">
        <w:rPr>
          <w:sz w:val="28"/>
          <w:szCs w:val="28"/>
        </w:rPr>
        <w:t xml:space="preserve"> устанавливаются на</w:t>
      </w:r>
      <w:r w:rsidR="000533EF" w:rsidRPr="003E5411">
        <w:rPr>
          <w:sz w:val="28"/>
          <w:szCs w:val="28"/>
        </w:rPr>
        <w:t xml:space="preserve">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</w:t>
      </w:r>
      <w:r w:rsidR="003D5020" w:rsidRPr="003E5411">
        <w:rPr>
          <w:sz w:val="28"/>
          <w:szCs w:val="28"/>
        </w:rPr>
        <w:t>.</w:t>
      </w:r>
      <w:r w:rsidR="000533EF" w:rsidRPr="003E5411">
        <w:t xml:space="preserve"> </w:t>
      </w:r>
      <w:r w:rsidR="000533EF" w:rsidRPr="003E5411">
        <w:rPr>
          <w:sz w:val="28"/>
          <w:szCs w:val="28"/>
        </w:rPr>
        <w:t>Требования к оборудованию контейнерных площадок определяются Правилами благоустройства.</w:t>
      </w:r>
    </w:p>
    <w:p w:rsidR="001352F7" w:rsidRPr="003E5411" w:rsidRDefault="00D07A4C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3.</w:t>
      </w:r>
      <w:r w:rsidR="008A426D" w:rsidRPr="003E5411">
        <w:rPr>
          <w:sz w:val="28"/>
          <w:szCs w:val="28"/>
        </w:rPr>
        <w:t>7</w:t>
      </w:r>
      <w:r w:rsidRPr="003E5411">
        <w:rPr>
          <w:sz w:val="28"/>
          <w:szCs w:val="28"/>
        </w:rPr>
        <w:t xml:space="preserve">. </w:t>
      </w:r>
      <w:r w:rsidR="001352F7" w:rsidRPr="003E5411">
        <w:rPr>
          <w:sz w:val="28"/>
          <w:szCs w:val="28"/>
        </w:rPr>
        <w:t xml:space="preserve">Состав контейнеров </w:t>
      </w:r>
      <w:r w:rsidR="004A7E37" w:rsidRPr="003E5411">
        <w:rPr>
          <w:sz w:val="28"/>
          <w:szCs w:val="28"/>
        </w:rPr>
        <w:t xml:space="preserve">по группам и (или) видам ТКО </w:t>
      </w:r>
      <w:r w:rsidR="001352F7" w:rsidRPr="003E5411">
        <w:rPr>
          <w:sz w:val="28"/>
          <w:szCs w:val="28"/>
        </w:rPr>
        <w:t>на каждой контейнерной площадке определяется</w:t>
      </w:r>
      <w:r w:rsidR="003179AA" w:rsidRPr="003E5411">
        <w:rPr>
          <w:sz w:val="28"/>
          <w:szCs w:val="28"/>
        </w:rPr>
        <w:t xml:space="preserve"> </w:t>
      </w:r>
      <w:r w:rsidR="001352F7" w:rsidRPr="003E5411">
        <w:rPr>
          <w:sz w:val="28"/>
          <w:szCs w:val="28"/>
        </w:rPr>
        <w:t xml:space="preserve">региональным оператором </w:t>
      </w:r>
      <w:r w:rsidR="00FD6535" w:rsidRPr="003E5411">
        <w:rPr>
          <w:sz w:val="28"/>
          <w:szCs w:val="28"/>
        </w:rPr>
        <w:t>по согласованию с собственник</w:t>
      </w:r>
      <w:r w:rsidR="00077EC2" w:rsidRPr="003E5411">
        <w:rPr>
          <w:sz w:val="28"/>
          <w:szCs w:val="28"/>
        </w:rPr>
        <w:t>ом</w:t>
      </w:r>
      <w:r w:rsidR="00FD6535" w:rsidRPr="003E5411">
        <w:rPr>
          <w:sz w:val="28"/>
          <w:szCs w:val="28"/>
        </w:rPr>
        <w:t xml:space="preserve"> ТКО </w:t>
      </w:r>
      <w:r w:rsidR="001352F7" w:rsidRPr="003E541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48684A" w:rsidRPr="003E5411">
        <w:rPr>
          <w:sz w:val="28"/>
          <w:szCs w:val="28"/>
        </w:rPr>
        <w:t>.</w:t>
      </w:r>
    </w:p>
    <w:p w:rsidR="0026616C" w:rsidRPr="003E5411" w:rsidRDefault="006A69E7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</w:t>
      </w:r>
      <w:r w:rsidR="0026616C" w:rsidRPr="003E5411">
        <w:rPr>
          <w:sz w:val="28"/>
          <w:szCs w:val="28"/>
        </w:rPr>
        <w:t>.</w:t>
      </w:r>
      <w:r w:rsidR="008A426D" w:rsidRPr="003E5411">
        <w:rPr>
          <w:sz w:val="28"/>
          <w:szCs w:val="28"/>
        </w:rPr>
        <w:t>8</w:t>
      </w:r>
      <w:r w:rsidR="0026616C" w:rsidRPr="003E5411">
        <w:rPr>
          <w:sz w:val="28"/>
          <w:szCs w:val="28"/>
        </w:rPr>
        <w:t xml:space="preserve">. В </w:t>
      </w:r>
      <w:r w:rsidR="00E01A3B" w:rsidRPr="003E5411">
        <w:rPr>
          <w:sz w:val="28"/>
          <w:szCs w:val="28"/>
        </w:rPr>
        <w:t xml:space="preserve">многоквартирных домах, оборудованных мусоропроводами, место установки контейнеров для раздельного сбора </w:t>
      </w:r>
      <w:r w:rsidR="0048684A" w:rsidRPr="003E5411">
        <w:rPr>
          <w:sz w:val="28"/>
          <w:szCs w:val="28"/>
        </w:rPr>
        <w:t>ТКО</w:t>
      </w:r>
      <w:r w:rsidR="00E01A3B" w:rsidRPr="003E5411">
        <w:rPr>
          <w:sz w:val="28"/>
          <w:szCs w:val="28"/>
        </w:rPr>
        <w:t xml:space="preserve"> определяется </w:t>
      </w:r>
      <w:r w:rsidR="00B74928" w:rsidRPr="003E5411">
        <w:rPr>
          <w:sz w:val="28"/>
          <w:szCs w:val="28"/>
        </w:rPr>
        <w:t>региональным оператором по согласованию с собственник</w:t>
      </w:r>
      <w:r w:rsidR="00077EC2" w:rsidRPr="003E5411">
        <w:rPr>
          <w:sz w:val="28"/>
          <w:szCs w:val="28"/>
        </w:rPr>
        <w:t>о</w:t>
      </w:r>
      <w:r w:rsidR="00F3548E" w:rsidRPr="003E5411">
        <w:rPr>
          <w:sz w:val="28"/>
          <w:szCs w:val="28"/>
        </w:rPr>
        <w:t>м</w:t>
      </w:r>
      <w:r w:rsidR="00B74928" w:rsidRPr="003E5411">
        <w:rPr>
          <w:sz w:val="28"/>
          <w:szCs w:val="28"/>
        </w:rPr>
        <w:t xml:space="preserve"> ТКО.</w:t>
      </w:r>
    </w:p>
    <w:p w:rsidR="002D58CB" w:rsidRPr="003E5411" w:rsidRDefault="006A69E7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</w:t>
      </w:r>
      <w:r w:rsidR="002D58CB" w:rsidRPr="003E5411">
        <w:rPr>
          <w:sz w:val="28"/>
          <w:szCs w:val="28"/>
        </w:rPr>
        <w:t>.</w:t>
      </w:r>
      <w:r w:rsidR="008A426D" w:rsidRPr="003E5411">
        <w:rPr>
          <w:sz w:val="28"/>
          <w:szCs w:val="28"/>
        </w:rPr>
        <w:t>9</w:t>
      </w:r>
      <w:r w:rsidR="002D58CB" w:rsidRPr="003E5411">
        <w:rPr>
          <w:sz w:val="28"/>
          <w:szCs w:val="28"/>
        </w:rPr>
        <w:t xml:space="preserve">. </w:t>
      </w:r>
      <w:r w:rsidR="00617FCD" w:rsidRPr="003E5411">
        <w:rPr>
          <w:sz w:val="28"/>
          <w:szCs w:val="28"/>
        </w:rPr>
        <w:t>При организации раздельного сбора ТКО по видам отходов, к</w:t>
      </w:r>
      <w:r w:rsidR="007C27EB" w:rsidRPr="003E5411">
        <w:rPr>
          <w:sz w:val="28"/>
          <w:szCs w:val="28"/>
        </w:rPr>
        <w:t xml:space="preserve">онтейнеры оборудуются крышками и приемными окнами, которые исключают </w:t>
      </w:r>
      <w:r w:rsidR="007C27EB" w:rsidRPr="003E5411">
        <w:rPr>
          <w:rFonts w:eastAsia="Calibri"/>
          <w:sz w:val="28"/>
          <w:szCs w:val="28"/>
        </w:rPr>
        <w:t xml:space="preserve">попадание атмосферных осадков, предусматривают защиту от воздействия ветра и не допускают контакта с легковоспламеняющимися жидкостями и открытым огнем, а также </w:t>
      </w:r>
      <w:r w:rsidR="007C27EB" w:rsidRPr="003E5411">
        <w:rPr>
          <w:sz w:val="28"/>
          <w:szCs w:val="28"/>
        </w:rPr>
        <w:t>не позволяют складировать в контейнеры отходы, в отношении которых не осуществляется раздельный сбор.</w:t>
      </w:r>
    </w:p>
    <w:p w:rsidR="00C34334" w:rsidRPr="003E5411" w:rsidRDefault="006A69E7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</w:t>
      </w:r>
      <w:r w:rsidR="00C34334" w:rsidRPr="003E5411">
        <w:rPr>
          <w:sz w:val="28"/>
          <w:szCs w:val="28"/>
        </w:rPr>
        <w:t>.</w:t>
      </w:r>
      <w:r w:rsidR="008A426D" w:rsidRPr="003E5411">
        <w:rPr>
          <w:sz w:val="28"/>
          <w:szCs w:val="28"/>
        </w:rPr>
        <w:t>10</w:t>
      </w:r>
      <w:r w:rsidR="00C34334" w:rsidRPr="003E5411">
        <w:rPr>
          <w:sz w:val="28"/>
          <w:szCs w:val="28"/>
        </w:rPr>
        <w:t>. Для сбора отходов пластмасс</w:t>
      </w:r>
      <w:r w:rsidR="008B39C8" w:rsidRPr="003E5411">
        <w:rPr>
          <w:sz w:val="28"/>
          <w:szCs w:val="28"/>
        </w:rPr>
        <w:t xml:space="preserve"> </w:t>
      </w:r>
      <w:r w:rsidR="00C34334" w:rsidRPr="003E5411">
        <w:rPr>
          <w:sz w:val="28"/>
          <w:szCs w:val="28"/>
        </w:rPr>
        <w:t>допускается использовать сетчатые контейнеры, оборудованные приемными окнами.</w:t>
      </w:r>
    </w:p>
    <w:p w:rsidR="007C27EB" w:rsidRPr="003E5411" w:rsidRDefault="006A69E7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</w:t>
      </w:r>
      <w:r w:rsidR="007C27EB" w:rsidRPr="003E5411">
        <w:rPr>
          <w:sz w:val="28"/>
          <w:szCs w:val="28"/>
        </w:rPr>
        <w:t>.</w:t>
      </w:r>
      <w:r w:rsidR="00D07A4C" w:rsidRPr="003E5411">
        <w:rPr>
          <w:sz w:val="28"/>
          <w:szCs w:val="28"/>
        </w:rPr>
        <w:t>1</w:t>
      </w:r>
      <w:r w:rsidR="008A426D" w:rsidRPr="003E5411">
        <w:rPr>
          <w:sz w:val="28"/>
          <w:szCs w:val="28"/>
        </w:rPr>
        <w:t>1</w:t>
      </w:r>
      <w:r w:rsidR="007C27EB" w:rsidRPr="003E5411">
        <w:rPr>
          <w:sz w:val="28"/>
          <w:szCs w:val="28"/>
        </w:rPr>
        <w:t xml:space="preserve">. </w:t>
      </w:r>
      <w:r w:rsidR="00EE5317" w:rsidRPr="003E5411">
        <w:rPr>
          <w:sz w:val="28"/>
          <w:szCs w:val="28"/>
        </w:rPr>
        <w:t xml:space="preserve">Сбор </w:t>
      </w:r>
      <w:r w:rsidR="008B39C8" w:rsidRPr="003E5411">
        <w:rPr>
          <w:sz w:val="28"/>
          <w:szCs w:val="28"/>
        </w:rPr>
        <w:t>и н</w:t>
      </w:r>
      <w:r w:rsidR="007C27EB" w:rsidRPr="003E5411">
        <w:rPr>
          <w:sz w:val="28"/>
          <w:szCs w:val="28"/>
        </w:rPr>
        <w:t xml:space="preserve">акопление отходов бумаги допускается осуществлять в закрытом помещении </w:t>
      </w:r>
      <w:r w:rsidR="002D5704" w:rsidRPr="003E5411">
        <w:rPr>
          <w:sz w:val="28"/>
          <w:szCs w:val="28"/>
        </w:rPr>
        <w:t>в картонных коробках или пакетах.</w:t>
      </w:r>
    </w:p>
    <w:p w:rsidR="00B112E6" w:rsidRPr="003E5411" w:rsidRDefault="00295284" w:rsidP="00295284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3.1</w:t>
      </w:r>
      <w:r w:rsidR="008A426D" w:rsidRPr="003E5411">
        <w:rPr>
          <w:sz w:val="28"/>
          <w:szCs w:val="28"/>
        </w:rPr>
        <w:t>2</w:t>
      </w:r>
      <w:r w:rsidR="00B112E6" w:rsidRPr="003E5411">
        <w:rPr>
          <w:sz w:val="28"/>
          <w:szCs w:val="28"/>
        </w:rPr>
        <w:t xml:space="preserve">. Сбор отходов от использования потребительских товаров и упаковки, утративших свои потребительские свойства, входящих в состав </w:t>
      </w:r>
      <w:r w:rsidRPr="003E5411">
        <w:rPr>
          <w:sz w:val="28"/>
          <w:szCs w:val="28"/>
        </w:rPr>
        <w:t>ТКО</w:t>
      </w:r>
      <w:r w:rsidR="00617FCD" w:rsidRPr="003E5411">
        <w:rPr>
          <w:sz w:val="28"/>
          <w:szCs w:val="28"/>
        </w:rPr>
        <w:t>,</w:t>
      </w:r>
      <w:r w:rsidRPr="003E5411">
        <w:rPr>
          <w:sz w:val="28"/>
          <w:szCs w:val="28"/>
        </w:rPr>
        <w:t xml:space="preserve"> </w:t>
      </w:r>
      <w:r w:rsidR="00B112E6" w:rsidRPr="003E5411">
        <w:rPr>
          <w:sz w:val="28"/>
          <w:szCs w:val="28"/>
        </w:rPr>
        <w:t>осуществля</w:t>
      </w:r>
      <w:r w:rsidRPr="003E5411">
        <w:rPr>
          <w:sz w:val="28"/>
          <w:szCs w:val="28"/>
        </w:rPr>
        <w:t>ется</w:t>
      </w:r>
      <w:r w:rsidR="00B112E6" w:rsidRPr="003E5411">
        <w:rPr>
          <w:sz w:val="28"/>
          <w:szCs w:val="28"/>
        </w:rPr>
        <w:t xml:space="preserve"> </w:t>
      </w:r>
      <w:r w:rsidRPr="003E5411">
        <w:rPr>
          <w:sz w:val="28"/>
          <w:szCs w:val="28"/>
        </w:rPr>
        <w:t>в</w:t>
      </w:r>
      <w:r w:rsidR="00B112E6" w:rsidRPr="003E5411">
        <w:rPr>
          <w:sz w:val="28"/>
          <w:szCs w:val="28"/>
        </w:rPr>
        <w:t xml:space="preserve"> стационарных </w:t>
      </w:r>
      <w:r w:rsidRPr="003E5411">
        <w:rPr>
          <w:sz w:val="28"/>
          <w:szCs w:val="28"/>
        </w:rPr>
        <w:t>и (</w:t>
      </w:r>
      <w:r w:rsidR="00B112E6" w:rsidRPr="003E5411">
        <w:rPr>
          <w:sz w:val="28"/>
          <w:szCs w:val="28"/>
        </w:rPr>
        <w:t>и</w:t>
      </w:r>
      <w:r w:rsidRPr="003E5411">
        <w:rPr>
          <w:sz w:val="28"/>
          <w:szCs w:val="28"/>
        </w:rPr>
        <w:t>ли)</w:t>
      </w:r>
      <w:r w:rsidR="00B112E6" w:rsidRPr="003E5411">
        <w:rPr>
          <w:sz w:val="28"/>
          <w:szCs w:val="28"/>
        </w:rPr>
        <w:t xml:space="preserve"> </w:t>
      </w:r>
      <w:r w:rsidR="003032D7" w:rsidRPr="003E5411">
        <w:rPr>
          <w:sz w:val="28"/>
          <w:szCs w:val="28"/>
        </w:rPr>
        <w:t>передвижных</w:t>
      </w:r>
      <w:r w:rsidRPr="003E5411">
        <w:rPr>
          <w:sz w:val="28"/>
          <w:szCs w:val="28"/>
        </w:rPr>
        <w:t xml:space="preserve"> пунктах приема таких отходов</w:t>
      </w:r>
      <w:r w:rsidR="00B112E6" w:rsidRPr="003E5411">
        <w:rPr>
          <w:sz w:val="28"/>
          <w:szCs w:val="28"/>
        </w:rPr>
        <w:t>.</w:t>
      </w:r>
    </w:p>
    <w:p w:rsidR="00295284" w:rsidRPr="003E5411" w:rsidRDefault="00295284" w:rsidP="00295284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3.1</w:t>
      </w:r>
      <w:r w:rsidR="008A426D" w:rsidRPr="003E5411">
        <w:rPr>
          <w:sz w:val="28"/>
          <w:szCs w:val="28"/>
        </w:rPr>
        <w:t>3</w:t>
      </w:r>
      <w:r w:rsidRPr="003E5411">
        <w:rPr>
          <w:sz w:val="28"/>
          <w:szCs w:val="28"/>
        </w:rPr>
        <w:t>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площадках для складирования КГО без письменного согласия регионального оператора.</w:t>
      </w:r>
    </w:p>
    <w:p w:rsidR="0048684A" w:rsidRPr="003E5411" w:rsidRDefault="00D07A4C" w:rsidP="001D45FE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3.1</w:t>
      </w:r>
      <w:r w:rsidR="008A426D" w:rsidRPr="003E5411">
        <w:rPr>
          <w:sz w:val="28"/>
          <w:szCs w:val="28"/>
        </w:rPr>
        <w:t>4</w:t>
      </w:r>
      <w:r w:rsidRPr="003E5411">
        <w:rPr>
          <w:sz w:val="28"/>
          <w:szCs w:val="28"/>
        </w:rPr>
        <w:t xml:space="preserve">. </w:t>
      </w:r>
      <w:r w:rsidR="0048684A" w:rsidRPr="003E5411">
        <w:rPr>
          <w:sz w:val="28"/>
          <w:szCs w:val="28"/>
        </w:rPr>
        <w:t xml:space="preserve">Раздельный сбор </w:t>
      </w:r>
      <w:r w:rsidR="00110070" w:rsidRPr="000275C8">
        <w:rPr>
          <w:sz w:val="28"/>
          <w:szCs w:val="28"/>
        </w:rPr>
        <w:t>по видам</w:t>
      </w:r>
      <w:r w:rsidR="00110070">
        <w:rPr>
          <w:sz w:val="28"/>
          <w:szCs w:val="28"/>
        </w:rPr>
        <w:t xml:space="preserve"> </w:t>
      </w:r>
      <w:r w:rsidR="0048684A" w:rsidRPr="003E5411">
        <w:rPr>
          <w:sz w:val="28"/>
          <w:szCs w:val="28"/>
        </w:rPr>
        <w:t xml:space="preserve">ТКО от населения при применении бесконтейнерной системы сбора осуществляется в стационарных и </w:t>
      </w:r>
      <w:r w:rsidR="003032D7" w:rsidRPr="003E5411">
        <w:rPr>
          <w:sz w:val="28"/>
          <w:szCs w:val="28"/>
        </w:rPr>
        <w:t xml:space="preserve">(или) </w:t>
      </w:r>
      <w:r w:rsidR="0048684A" w:rsidRPr="003E5411">
        <w:rPr>
          <w:sz w:val="28"/>
          <w:szCs w:val="28"/>
        </w:rPr>
        <w:t>передвижных пунктах приема вторичного сырья.</w:t>
      </w:r>
    </w:p>
    <w:p w:rsidR="00D07A4C" w:rsidRPr="003E5411" w:rsidRDefault="00D07A4C" w:rsidP="00D07A4C">
      <w:pPr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3.1</w:t>
      </w:r>
      <w:r w:rsidR="008A426D" w:rsidRPr="003E5411">
        <w:rPr>
          <w:sz w:val="28"/>
          <w:szCs w:val="28"/>
        </w:rPr>
        <w:t>5</w:t>
      </w:r>
      <w:r w:rsidRPr="003E5411">
        <w:rPr>
          <w:sz w:val="28"/>
          <w:szCs w:val="28"/>
        </w:rPr>
        <w:t>.</w:t>
      </w:r>
      <w:r w:rsidR="0048684A" w:rsidRPr="003E5411">
        <w:rPr>
          <w:sz w:val="28"/>
          <w:szCs w:val="28"/>
        </w:rPr>
        <w:t xml:space="preserve"> Не допускается смешивание раздельно собранных </w:t>
      </w:r>
      <w:r w:rsidR="00617FCD" w:rsidRPr="003E5411">
        <w:rPr>
          <w:sz w:val="28"/>
          <w:szCs w:val="28"/>
        </w:rPr>
        <w:t xml:space="preserve">по группам и (или) видам </w:t>
      </w:r>
      <w:r w:rsidR="0048684A" w:rsidRPr="003E5411">
        <w:rPr>
          <w:sz w:val="28"/>
          <w:szCs w:val="28"/>
        </w:rPr>
        <w:t xml:space="preserve">ТКО при транспортировании их на объекты обработки, утилизации отходов в соответствии с </w:t>
      </w:r>
      <w:r w:rsidR="00617FCD" w:rsidRPr="003E5411">
        <w:rPr>
          <w:sz w:val="28"/>
          <w:szCs w:val="28"/>
        </w:rPr>
        <w:t xml:space="preserve">заключенными </w:t>
      </w:r>
      <w:r w:rsidR="0048684A" w:rsidRPr="003E5411">
        <w:rPr>
          <w:sz w:val="28"/>
          <w:szCs w:val="28"/>
        </w:rPr>
        <w:t>договорами</w:t>
      </w:r>
      <w:r w:rsidR="003179AA" w:rsidRPr="003E5411">
        <w:rPr>
          <w:sz w:val="28"/>
          <w:szCs w:val="28"/>
        </w:rPr>
        <w:t>.</w:t>
      </w:r>
    </w:p>
    <w:p w:rsidR="00494538" w:rsidRPr="003E5411" w:rsidRDefault="00494538" w:rsidP="001D45FE">
      <w:pPr>
        <w:ind w:firstLine="709"/>
        <w:jc w:val="both"/>
        <w:rPr>
          <w:sz w:val="28"/>
          <w:szCs w:val="28"/>
        </w:rPr>
      </w:pPr>
    </w:p>
    <w:p w:rsidR="00D07A4C" w:rsidRPr="003E5411" w:rsidRDefault="00D07A4C" w:rsidP="008B39C8">
      <w:pPr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</w:rPr>
        <w:t>Раздел IV. Сбор отдельных видов отходов</w:t>
      </w:r>
    </w:p>
    <w:p w:rsidR="00D07A4C" w:rsidRPr="003E5411" w:rsidRDefault="00D07A4C" w:rsidP="00D07A4C">
      <w:pPr>
        <w:ind w:firstLine="720"/>
        <w:jc w:val="both"/>
        <w:rPr>
          <w:sz w:val="28"/>
          <w:szCs w:val="28"/>
        </w:rPr>
      </w:pPr>
    </w:p>
    <w:p w:rsidR="00617FCD" w:rsidRPr="003E5411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4.1. Сбор КГО</w:t>
      </w:r>
      <w:r w:rsidR="00B112E6" w:rsidRPr="003E5411">
        <w:rPr>
          <w:rFonts w:ascii="Times New Roman" w:hAnsi="Times New Roman"/>
          <w:sz w:val="28"/>
          <w:szCs w:val="28"/>
        </w:rPr>
        <w:t xml:space="preserve"> обеспечивается региональным оператором</w:t>
      </w:r>
      <w:r w:rsidR="00951A91" w:rsidRPr="003E5411">
        <w:rPr>
          <w:rFonts w:ascii="Times New Roman" w:hAnsi="Times New Roman"/>
          <w:sz w:val="28"/>
          <w:szCs w:val="28"/>
        </w:rPr>
        <w:t xml:space="preserve"> в месте, указанном в договоре</w:t>
      </w:r>
      <w:r w:rsidR="00617FCD" w:rsidRPr="003E5411">
        <w:rPr>
          <w:rFonts w:ascii="Times New Roman" w:hAnsi="Times New Roman"/>
          <w:sz w:val="28"/>
          <w:szCs w:val="28"/>
        </w:rPr>
        <w:t>.</w:t>
      </w:r>
      <w:r w:rsidR="00EE5317" w:rsidRPr="003E5411">
        <w:rPr>
          <w:rFonts w:ascii="Times New Roman" w:hAnsi="Times New Roman"/>
          <w:sz w:val="28"/>
          <w:szCs w:val="28"/>
        </w:rPr>
        <w:t xml:space="preserve"> </w:t>
      </w:r>
    </w:p>
    <w:p w:rsidR="00D07A4C" w:rsidRPr="003E5411" w:rsidRDefault="00617FCD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4.</w:t>
      </w:r>
      <w:r w:rsidR="002E451F" w:rsidRPr="003E5411">
        <w:rPr>
          <w:rFonts w:ascii="Times New Roman" w:hAnsi="Times New Roman"/>
          <w:sz w:val="28"/>
          <w:szCs w:val="28"/>
        </w:rPr>
        <w:t>1.1</w:t>
      </w:r>
      <w:r w:rsidRPr="003E5411">
        <w:rPr>
          <w:rFonts w:ascii="Times New Roman" w:hAnsi="Times New Roman"/>
          <w:sz w:val="28"/>
          <w:szCs w:val="28"/>
        </w:rPr>
        <w:t xml:space="preserve">. Складирование КГО </w:t>
      </w:r>
      <w:r w:rsidR="00EE5317" w:rsidRPr="003E5411">
        <w:rPr>
          <w:rFonts w:ascii="Times New Roman" w:hAnsi="Times New Roman"/>
          <w:sz w:val="28"/>
          <w:szCs w:val="28"/>
        </w:rPr>
        <w:t>осуществляется</w:t>
      </w:r>
      <w:r w:rsidR="00951A91" w:rsidRPr="003E5411">
        <w:rPr>
          <w:rFonts w:ascii="Times New Roman" w:hAnsi="Times New Roman"/>
          <w:sz w:val="28"/>
          <w:szCs w:val="28"/>
        </w:rPr>
        <w:t xml:space="preserve"> собственником КГО</w:t>
      </w:r>
      <w:r w:rsidR="00D07A4C" w:rsidRPr="003E5411">
        <w:rPr>
          <w:rFonts w:ascii="Times New Roman" w:hAnsi="Times New Roman"/>
          <w:sz w:val="28"/>
          <w:szCs w:val="28"/>
        </w:rPr>
        <w:t>:</w:t>
      </w:r>
    </w:p>
    <w:p w:rsidR="00D07A4C" w:rsidRPr="003E5411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- в бункеры, расположенные на контейнерных площадках;</w:t>
      </w:r>
    </w:p>
    <w:p w:rsidR="00D07A4C" w:rsidRPr="003E5411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>- на специальных площадках для сбора и накопления КГО;</w:t>
      </w:r>
    </w:p>
    <w:p w:rsidR="00D07A4C" w:rsidRPr="003E5411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оператором </w:t>
      </w:r>
      <w:r w:rsidR="007274C5" w:rsidRPr="000275C8">
        <w:rPr>
          <w:rFonts w:ascii="Times New Roman" w:hAnsi="Times New Roman"/>
          <w:sz w:val="28"/>
          <w:szCs w:val="28"/>
        </w:rPr>
        <w:t>в специализированный транспорт</w:t>
      </w:r>
      <w:r w:rsidR="007274C5" w:rsidRPr="00303399">
        <w:rPr>
          <w:rFonts w:ascii="Times New Roman" w:hAnsi="Times New Roman"/>
          <w:sz w:val="28"/>
          <w:szCs w:val="28"/>
        </w:rPr>
        <w:t xml:space="preserve"> </w:t>
      </w:r>
      <w:r w:rsidRPr="003E5411">
        <w:rPr>
          <w:rFonts w:ascii="Times New Roman" w:hAnsi="Times New Roman"/>
          <w:sz w:val="28"/>
          <w:szCs w:val="28"/>
        </w:rPr>
        <w:t>по заявке собственника</w:t>
      </w:r>
      <w:r w:rsidR="0014122B" w:rsidRPr="003E5411">
        <w:rPr>
          <w:rFonts w:ascii="Times New Roman" w:hAnsi="Times New Roman"/>
          <w:sz w:val="28"/>
          <w:szCs w:val="28"/>
        </w:rPr>
        <w:t xml:space="preserve"> КГО</w:t>
      </w:r>
      <w:r w:rsidRPr="003E5411">
        <w:rPr>
          <w:rFonts w:ascii="Times New Roman" w:hAnsi="Times New Roman"/>
          <w:sz w:val="28"/>
          <w:szCs w:val="28"/>
        </w:rPr>
        <w:t>.</w:t>
      </w:r>
    </w:p>
    <w:p w:rsidR="00837CB7" w:rsidRPr="003E5411" w:rsidRDefault="002E451F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4.1.2. </w:t>
      </w:r>
      <w:r w:rsidR="00D07A4C" w:rsidRPr="003E5411">
        <w:rPr>
          <w:rFonts w:ascii="Times New Roman" w:hAnsi="Times New Roman"/>
          <w:sz w:val="28"/>
          <w:szCs w:val="28"/>
        </w:rPr>
        <w:t>КГО должны находиться в состоянии, не создающем угроз для жизни</w:t>
      </w:r>
      <w:r w:rsidR="00B112E6" w:rsidRPr="003E5411">
        <w:rPr>
          <w:rFonts w:ascii="Times New Roman" w:hAnsi="Times New Roman"/>
          <w:sz w:val="28"/>
          <w:szCs w:val="28"/>
        </w:rPr>
        <w:t xml:space="preserve"> и здоровья персонала оператора, а также</w:t>
      </w:r>
      <w:r w:rsidR="00BB1F04" w:rsidRPr="003E5411">
        <w:rPr>
          <w:rFonts w:ascii="Times New Roman" w:hAnsi="Times New Roman"/>
          <w:sz w:val="28"/>
          <w:szCs w:val="28"/>
        </w:rPr>
        <w:t xml:space="preserve"> для целостности и технической исправности специализированного транспорта</w:t>
      </w:r>
      <w:r w:rsidR="000533EF" w:rsidRPr="003E5411">
        <w:rPr>
          <w:rFonts w:ascii="Times New Roman" w:hAnsi="Times New Roman"/>
          <w:sz w:val="28"/>
          <w:szCs w:val="28"/>
        </w:rPr>
        <w:t>. Предоставленные к транспортированию КГО не должны быть заполнены другими отходами.</w:t>
      </w:r>
    </w:p>
    <w:p w:rsidR="005F5077" w:rsidRPr="003E5411" w:rsidRDefault="002E451F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4.2. </w:t>
      </w:r>
      <w:r w:rsidR="00D07A4C" w:rsidRPr="003E5411">
        <w:rPr>
          <w:rFonts w:ascii="Times New Roman" w:hAnsi="Times New Roman"/>
          <w:sz w:val="28"/>
          <w:szCs w:val="28"/>
        </w:rPr>
        <w:t xml:space="preserve">Сбор отходов </w:t>
      </w:r>
      <w:r w:rsidR="003C58C4" w:rsidRPr="003E5411">
        <w:rPr>
          <w:rFonts w:ascii="Times New Roman" w:eastAsia="Courier New" w:hAnsi="Times New Roman"/>
          <w:sz w:val="28"/>
          <w:szCs w:val="28"/>
        </w:rPr>
        <w:t xml:space="preserve">электронного и электрического оборудования </w:t>
      </w:r>
      <w:r w:rsidRPr="003E5411">
        <w:rPr>
          <w:rFonts w:ascii="Times New Roman" w:hAnsi="Times New Roman"/>
          <w:sz w:val="28"/>
          <w:szCs w:val="28"/>
        </w:rPr>
        <w:t>осуществляется собственником отходов электронного оборудования</w:t>
      </w:r>
      <w:r w:rsidR="005F5077" w:rsidRPr="003E5411">
        <w:rPr>
          <w:rFonts w:ascii="Times New Roman" w:hAnsi="Times New Roman"/>
          <w:sz w:val="28"/>
          <w:szCs w:val="28"/>
        </w:rPr>
        <w:t>:</w:t>
      </w:r>
    </w:p>
    <w:p w:rsidR="005F5077" w:rsidRPr="003E5411" w:rsidRDefault="005F5077" w:rsidP="005F507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на специальных площадках для сбора и накопления </w:t>
      </w:r>
      <w:r w:rsidR="00BA16F3" w:rsidRPr="003E5411">
        <w:rPr>
          <w:rFonts w:ascii="Times New Roman" w:hAnsi="Times New Roman"/>
          <w:sz w:val="28"/>
          <w:szCs w:val="28"/>
        </w:rPr>
        <w:t xml:space="preserve">отходов </w:t>
      </w:r>
      <w:r w:rsidR="003C58C4" w:rsidRPr="003E5411">
        <w:rPr>
          <w:rFonts w:ascii="Times New Roman" w:eastAsia="Courier New" w:hAnsi="Times New Roman"/>
          <w:sz w:val="28"/>
          <w:szCs w:val="28"/>
        </w:rPr>
        <w:t>электронного и электрического оборудования</w:t>
      </w:r>
      <w:r w:rsidRPr="003E5411">
        <w:rPr>
          <w:rFonts w:ascii="Times New Roman" w:hAnsi="Times New Roman"/>
          <w:sz w:val="28"/>
          <w:szCs w:val="28"/>
        </w:rPr>
        <w:t>;</w:t>
      </w:r>
    </w:p>
    <w:p w:rsidR="00D07A4C" w:rsidRPr="003E5411" w:rsidRDefault="005F5077" w:rsidP="005F507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- оператором </w:t>
      </w:r>
      <w:r w:rsidR="007274C5" w:rsidRPr="000275C8">
        <w:rPr>
          <w:rFonts w:ascii="Times New Roman" w:hAnsi="Times New Roman"/>
          <w:sz w:val="28"/>
          <w:szCs w:val="28"/>
        </w:rPr>
        <w:t xml:space="preserve">в специализированный транспорт </w:t>
      </w:r>
      <w:r w:rsidRPr="000275C8">
        <w:rPr>
          <w:rFonts w:ascii="Times New Roman" w:hAnsi="Times New Roman"/>
          <w:sz w:val="28"/>
          <w:szCs w:val="28"/>
        </w:rPr>
        <w:t>по</w:t>
      </w:r>
      <w:r w:rsidRPr="003E5411">
        <w:rPr>
          <w:rFonts w:ascii="Times New Roman" w:hAnsi="Times New Roman"/>
          <w:sz w:val="28"/>
          <w:szCs w:val="28"/>
        </w:rPr>
        <w:t xml:space="preserve"> заявке собственника </w:t>
      </w:r>
      <w:r w:rsidR="00BA16F3" w:rsidRPr="003E5411">
        <w:rPr>
          <w:rFonts w:ascii="Times New Roman" w:hAnsi="Times New Roman"/>
          <w:sz w:val="28"/>
          <w:szCs w:val="28"/>
        </w:rPr>
        <w:t xml:space="preserve">отходов </w:t>
      </w:r>
      <w:r w:rsidR="003C58C4" w:rsidRPr="003E5411">
        <w:rPr>
          <w:rFonts w:ascii="Times New Roman" w:eastAsia="Courier New" w:hAnsi="Times New Roman"/>
          <w:sz w:val="28"/>
          <w:szCs w:val="28"/>
        </w:rPr>
        <w:t>электронного и электрического оборудования</w:t>
      </w:r>
      <w:r w:rsidRPr="003E5411">
        <w:rPr>
          <w:rFonts w:ascii="Times New Roman" w:hAnsi="Times New Roman"/>
          <w:sz w:val="28"/>
          <w:szCs w:val="28"/>
        </w:rPr>
        <w:t>.</w:t>
      </w:r>
    </w:p>
    <w:p w:rsidR="00D07A4C" w:rsidRPr="003E5411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4.2.2. </w:t>
      </w:r>
      <w:r w:rsidR="00D07A4C" w:rsidRPr="003E5411">
        <w:rPr>
          <w:rFonts w:ascii="Times New Roman" w:hAnsi="Times New Roman"/>
          <w:sz w:val="28"/>
          <w:szCs w:val="28"/>
        </w:rPr>
        <w:t xml:space="preserve">Накопленные отходы </w:t>
      </w:r>
      <w:r w:rsidR="003C58C4" w:rsidRPr="003E5411">
        <w:rPr>
          <w:rFonts w:ascii="Times New Roman" w:eastAsia="Courier New" w:hAnsi="Times New Roman"/>
          <w:sz w:val="28"/>
          <w:szCs w:val="28"/>
        </w:rPr>
        <w:t xml:space="preserve">электронного и электрического оборудования </w:t>
      </w:r>
      <w:r w:rsidR="00D07A4C" w:rsidRPr="003E5411">
        <w:rPr>
          <w:rFonts w:ascii="Times New Roman" w:hAnsi="Times New Roman"/>
          <w:sz w:val="28"/>
          <w:szCs w:val="28"/>
        </w:rPr>
        <w:t xml:space="preserve">передаются </w:t>
      </w:r>
      <w:r w:rsidR="00B112E6" w:rsidRPr="003E5411">
        <w:rPr>
          <w:rFonts w:ascii="Times New Roman" w:hAnsi="Times New Roman"/>
          <w:sz w:val="28"/>
          <w:szCs w:val="28"/>
        </w:rPr>
        <w:t xml:space="preserve">для дальнейшей утилизации </w:t>
      </w:r>
      <w:r w:rsidR="00D07A4C" w:rsidRPr="003E5411">
        <w:rPr>
          <w:rFonts w:ascii="Times New Roman" w:hAnsi="Times New Roman"/>
          <w:sz w:val="28"/>
          <w:szCs w:val="28"/>
        </w:rPr>
        <w:t xml:space="preserve">организациям, имеющим лицензию на осуществление деятельности по </w:t>
      </w:r>
      <w:r w:rsidR="00B112E6" w:rsidRPr="003E5411">
        <w:rPr>
          <w:rFonts w:ascii="Times New Roman" w:hAnsi="Times New Roman"/>
          <w:sz w:val="28"/>
          <w:szCs w:val="28"/>
        </w:rPr>
        <w:t xml:space="preserve">обращению с </w:t>
      </w:r>
      <w:r w:rsidR="00D07A4C" w:rsidRPr="003E5411">
        <w:rPr>
          <w:rFonts w:ascii="Times New Roman" w:hAnsi="Times New Roman"/>
          <w:sz w:val="28"/>
          <w:szCs w:val="28"/>
        </w:rPr>
        <w:t>отход</w:t>
      </w:r>
      <w:r w:rsidR="00B112E6" w:rsidRPr="003E5411">
        <w:rPr>
          <w:rFonts w:ascii="Times New Roman" w:hAnsi="Times New Roman"/>
          <w:sz w:val="28"/>
          <w:szCs w:val="28"/>
        </w:rPr>
        <w:t>ами</w:t>
      </w:r>
      <w:r w:rsidR="00D07A4C" w:rsidRPr="003E5411">
        <w:rPr>
          <w:rFonts w:ascii="Times New Roman" w:hAnsi="Times New Roman"/>
          <w:sz w:val="28"/>
          <w:szCs w:val="28"/>
        </w:rPr>
        <w:t xml:space="preserve"> </w:t>
      </w:r>
      <w:r w:rsidR="003C58C4" w:rsidRPr="003E5411">
        <w:rPr>
          <w:rFonts w:ascii="Times New Roman" w:eastAsia="Courier New" w:hAnsi="Times New Roman"/>
          <w:sz w:val="28"/>
          <w:szCs w:val="28"/>
        </w:rPr>
        <w:t>электронного и электрического оборудования</w:t>
      </w:r>
      <w:r w:rsidR="00D07A4C" w:rsidRPr="003E5411">
        <w:rPr>
          <w:rFonts w:ascii="Times New Roman" w:hAnsi="Times New Roman"/>
          <w:sz w:val="28"/>
          <w:szCs w:val="28"/>
        </w:rPr>
        <w:t>.</w:t>
      </w:r>
    </w:p>
    <w:p w:rsidR="00D07A4C" w:rsidRPr="003E5411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4.2.3. </w:t>
      </w:r>
      <w:r w:rsidR="00B112E6" w:rsidRPr="003E5411">
        <w:rPr>
          <w:rFonts w:ascii="Times New Roman" w:hAnsi="Times New Roman"/>
          <w:sz w:val="28"/>
          <w:szCs w:val="28"/>
        </w:rPr>
        <w:t xml:space="preserve">Запрещается размещать </w:t>
      </w:r>
      <w:r w:rsidR="00D07A4C" w:rsidRPr="003E5411">
        <w:rPr>
          <w:rFonts w:ascii="Times New Roman" w:hAnsi="Times New Roman"/>
          <w:sz w:val="28"/>
          <w:szCs w:val="28"/>
        </w:rPr>
        <w:t xml:space="preserve">отходы </w:t>
      </w:r>
      <w:r w:rsidR="003C58C4" w:rsidRPr="003E5411">
        <w:rPr>
          <w:rFonts w:ascii="Times New Roman" w:eastAsia="Courier New" w:hAnsi="Times New Roman"/>
          <w:sz w:val="28"/>
          <w:szCs w:val="28"/>
        </w:rPr>
        <w:t xml:space="preserve">электронного и электрического оборудования </w:t>
      </w:r>
      <w:r w:rsidR="00D07A4C" w:rsidRPr="003E5411">
        <w:rPr>
          <w:rFonts w:ascii="Times New Roman" w:hAnsi="Times New Roman"/>
          <w:sz w:val="28"/>
          <w:szCs w:val="28"/>
        </w:rPr>
        <w:t>в контейнерах для сбора ТКО.</w:t>
      </w:r>
    </w:p>
    <w:p w:rsidR="00D07A4C" w:rsidRPr="000275C8" w:rsidRDefault="008B0DFA" w:rsidP="00D07A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4.3. </w:t>
      </w:r>
      <w:r w:rsidR="00D07A4C" w:rsidRPr="003E5411">
        <w:rPr>
          <w:sz w:val="28"/>
          <w:szCs w:val="28"/>
        </w:rPr>
        <w:t xml:space="preserve">Сбор </w:t>
      </w:r>
      <w:r w:rsidR="00AD5256" w:rsidRPr="003E5411">
        <w:rPr>
          <w:sz w:val="28"/>
          <w:szCs w:val="28"/>
        </w:rPr>
        <w:t>опасных отходов</w:t>
      </w:r>
      <w:r w:rsidR="00DB1517" w:rsidRPr="003E5411">
        <w:rPr>
          <w:sz w:val="28"/>
          <w:szCs w:val="28"/>
        </w:rPr>
        <w:t xml:space="preserve"> </w:t>
      </w:r>
      <w:r w:rsidR="00D07A4C" w:rsidRPr="003E5411">
        <w:rPr>
          <w:sz w:val="28"/>
          <w:szCs w:val="28"/>
        </w:rPr>
        <w:t>осуществляется</w:t>
      </w:r>
      <w:r w:rsidR="00E15496" w:rsidRPr="00E15496">
        <w:rPr>
          <w:sz w:val="28"/>
          <w:szCs w:val="28"/>
        </w:rPr>
        <w:t xml:space="preserve"> </w:t>
      </w:r>
      <w:r w:rsidR="00E15496" w:rsidRPr="000275C8">
        <w:rPr>
          <w:sz w:val="28"/>
          <w:szCs w:val="28"/>
        </w:rPr>
        <w:t>собственником опасных отходов</w:t>
      </w:r>
      <w:r w:rsidR="00D07A4C" w:rsidRPr="000275C8">
        <w:rPr>
          <w:sz w:val="28"/>
          <w:szCs w:val="28"/>
        </w:rPr>
        <w:t>:</w:t>
      </w:r>
    </w:p>
    <w:p w:rsidR="00D07A4C" w:rsidRPr="003E5411" w:rsidRDefault="00BB1F04" w:rsidP="00D07A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D07A4C" w:rsidRPr="003E5411">
        <w:rPr>
          <w:sz w:val="28"/>
          <w:szCs w:val="28"/>
        </w:rPr>
        <w:t xml:space="preserve">в контейнеры </w:t>
      </w:r>
      <w:r w:rsidR="00147EFD" w:rsidRPr="003E5411">
        <w:rPr>
          <w:sz w:val="28"/>
          <w:szCs w:val="28"/>
        </w:rPr>
        <w:t xml:space="preserve">с оранжевой цветовой индикацией </w:t>
      </w:r>
      <w:r w:rsidR="00D07A4C" w:rsidRPr="003E5411">
        <w:rPr>
          <w:sz w:val="28"/>
          <w:szCs w:val="28"/>
        </w:rPr>
        <w:t>для сбора опасных отходов;</w:t>
      </w:r>
    </w:p>
    <w:p w:rsidR="00D07A4C" w:rsidRPr="003E5411" w:rsidRDefault="00BB1F04" w:rsidP="00D07A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- </w:t>
      </w:r>
      <w:r w:rsidR="008B0DFA" w:rsidRPr="003E5411">
        <w:rPr>
          <w:sz w:val="28"/>
          <w:szCs w:val="28"/>
        </w:rPr>
        <w:t xml:space="preserve">в </w:t>
      </w:r>
      <w:r w:rsidR="00D07A4C" w:rsidRPr="003E5411">
        <w:rPr>
          <w:sz w:val="28"/>
          <w:szCs w:val="28"/>
        </w:rPr>
        <w:t xml:space="preserve">стационарных и </w:t>
      </w:r>
      <w:r w:rsidR="008B0DFA" w:rsidRPr="003E5411">
        <w:rPr>
          <w:sz w:val="28"/>
          <w:szCs w:val="28"/>
        </w:rPr>
        <w:t xml:space="preserve">(или) </w:t>
      </w:r>
      <w:r w:rsidR="00D07A4C" w:rsidRPr="003E5411">
        <w:rPr>
          <w:sz w:val="28"/>
          <w:szCs w:val="28"/>
        </w:rPr>
        <w:t>передвижных пункт</w:t>
      </w:r>
      <w:r w:rsidR="008B0DFA" w:rsidRPr="003E5411">
        <w:rPr>
          <w:sz w:val="28"/>
          <w:szCs w:val="28"/>
        </w:rPr>
        <w:t>ах</w:t>
      </w:r>
      <w:r w:rsidR="00D07A4C" w:rsidRPr="003E5411">
        <w:rPr>
          <w:sz w:val="28"/>
          <w:szCs w:val="28"/>
        </w:rPr>
        <w:t xml:space="preserve"> приема, организованных производителями и импортерами соответствующих потребительских товаров, их объединениями.</w:t>
      </w:r>
    </w:p>
    <w:p w:rsidR="00D07A4C" w:rsidRPr="003E5411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11">
        <w:rPr>
          <w:rFonts w:ascii="Times New Roman" w:hAnsi="Times New Roman"/>
          <w:sz w:val="28"/>
          <w:szCs w:val="28"/>
        </w:rPr>
        <w:t xml:space="preserve">4.3.1. </w:t>
      </w:r>
      <w:r w:rsidR="00D07A4C" w:rsidRPr="003E5411">
        <w:rPr>
          <w:rFonts w:ascii="Times New Roman" w:hAnsi="Times New Roman"/>
          <w:sz w:val="28"/>
          <w:szCs w:val="28"/>
        </w:rPr>
        <w:t xml:space="preserve">Для сбора опасных отходов используются специализированные контейнеры, позволяющие </w:t>
      </w:r>
      <w:r w:rsidR="002164AF" w:rsidRPr="003E5411">
        <w:rPr>
          <w:rFonts w:ascii="Times New Roman" w:hAnsi="Times New Roman"/>
          <w:sz w:val="28"/>
          <w:szCs w:val="28"/>
        </w:rPr>
        <w:t xml:space="preserve">обеспечить исключение боя и разгерметизации ртутьсодержащих отходов, а также </w:t>
      </w:r>
      <w:r w:rsidR="00D07A4C" w:rsidRPr="003E5411">
        <w:rPr>
          <w:rFonts w:ascii="Times New Roman" w:hAnsi="Times New Roman"/>
          <w:sz w:val="28"/>
          <w:szCs w:val="28"/>
        </w:rPr>
        <w:t>избежать попадания опасных компонентов в окружающую среду. С целью недопущения повреждения при эксплуатации контейнерных площадок контейнеры для сбора опасных отходов отделяются на контейнерных площадках от других контейнеров для сбора ТКО.</w:t>
      </w:r>
    </w:p>
    <w:p w:rsidR="00D07A4C" w:rsidRPr="003E5411" w:rsidRDefault="008B0DFA" w:rsidP="00D07A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4.3.</w:t>
      </w:r>
      <w:r w:rsidR="002164AF" w:rsidRPr="003E5411">
        <w:rPr>
          <w:sz w:val="28"/>
          <w:szCs w:val="28"/>
        </w:rPr>
        <w:t>2</w:t>
      </w:r>
      <w:r w:rsidRPr="003E5411">
        <w:rPr>
          <w:sz w:val="28"/>
          <w:szCs w:val="28"/>
        </w:rPr>
        <w:t xml:space="preserve">. </w:t>
      </w:r>
      <w:r w:rsidR="00D07A4C" w:rsidRPr="003E5411">
        <w:rPr>
          <w:sz w:val="28"/>
          <w:szCs w:val="28"/>
        </w:rPr>
        <w:t>Накопленные опасные отходы передаются на утилизацию</w:t>
      </w:r>
      <w:r w:rsidR="001A3261" w:rsidRPr="003E5411">
        <w:rPr>
          <w:sz w:val="28"/>
          <w:szCs w:val="28"/>
        </w:rPr>
        <w:t>, обезвреживание</w:t>
      </w:r>
      <w:r w:rsidR="00BB1F04" w:rsidRPr="003E5411">
        <w:rPr>
          <w:sz w:val="28"/>
          <w:szCs w:val="28"/>
        </w:rPr>
        <w:t xml:space="preserve"> </w:t>
      </w:r>
      <w:r w:rsidR="00D07A4C" w:rsidRPr="003E5411">
        <w:rPr>
          <w:sz w:val="28"/>
          <w:szCs w:val="28"/>
        </w:rPr>
        <w:t>специализированны</w:t>
      </w:r>
      <w:r w:rsidR="001A3261" w:rsidRPr="003E5411">
        <w:rPr>
          <w:sz w:val="28"/>
          <w:szCs w:val="28"/>
        </w:rPr>
        <w:t>м</w:t>
      </w:r>
      <w:r w:rsidR="00D07A4C" w:rsidRPr="003E5411">
        <w:rPr>
          <w:sz w:val="28"/>
          <w:szCs w:val="28"/>
        </w:rPr>
        <w:t xml:space="preserve"> организаци</w:t>
      </w:r>
      <w:r w:rsidR="001A3261" w:rsidRPr="003E5411">
        <w:rPr>
          <w:sz w:val="28"/>
          <w:szCs w:val="28"/>
        </w:rPr>
        <w:t>ям, имеющим лицензию на деятельность по сбору, транспортированию, обработке, утилизации, обе</w:t>
      </w:r>
      <w:r w:rsidR="00110070">
        <w:rPr>
          <w:sz w:val="28"/>
          <w:szCs w:val="28"/>
        </w:rPr>
        <w:t xml:space="preserve">звреживанию, размещению отходов </w:t>
      </w:r>
      <w:r w:rsidR="001A3261" w:rsidRPr="003E5411">
        <w:rPr>
          <w:sz w:val="28"/>
          <w:szCs w:val="28"/>
        </w:rPr>
        <w:t>I - IV классов опасности, в соответствии с заключенными договорами</w:t>
      </w:r>
      <w:r w:rsidR="00D07A4C" w:rsidRPr="003E5411">
        <w:rPr>
          <w:sz w:val="28"/>
          <w:szCs w:val="28"/>
        </w:rPr>
        <w:t xml:space="preserve">. </w:t>
      </w:r>
    </w:p>
    <w:p w:rsidR="00FC5B8A" w:rsidRPr="003E5411" w:rsidRDefault="00FC5B8A" w:rsidP="00FC5B8A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4.3.</w:t>
      </w:r>
      <w:r w:rsidR="002164AF" w:rsidRPr="003E5411">
        <w:rPr>
          <w:sz w:val="28"/>
          <w:szCs w:val="28"/>
        </w:rPr>
        <w:t>3</w:t>
      </w:r>
      <w:r w:rsidRPr="003E5411">
        <w:rPr>
          <w:sz w:val="28"/>
          <w:szCs w:val="28"/>
        </w:rPr>
        <w:t>.</w:t>
      </w:r>
      <w:r w:rsidR="00133A15" w:rsidRPr="003E5411">
        <w:rPr>
          <w:sz w:val="28"/>
          <w:szCs w:val="28"/>
        </w:rPr>
        <w:t xml:space="preserve"> </w:t>
      </w:r>
      <w:r w:rsidR="003179AA" w:rsidRPr="003E5411">
        <w:rPr>
          <w:sz w:val="28"/>
          <w:szCs w:val="28"/>
        </w:rPr>
        <w:t>Обращение с отработанными ртутьсодержащими лампами осуществляется в соответствии с постановлением Правительства Российской Федерации от 03.09.2010 №681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</w:t>
      </w:r>
      <w:r w:rsidR="00133A15" w:rsidRPr="003E5411">
        <w:rPr>
          <w:sz w:val="28"/>
          <w:szCs w:val="28"/>
        </w:rPr>
        <w:t xml:space="preserve">ание и размещение которых может </w:t>
      </w:r>
      <w:r w:rsidR="003179AA" w:rsidRPr="003E5411">
        <w:rPr>
          <w:sz w:val="28"/>
          <w:szCs w:val="28"/>
        </w:rPr>
        <w:t xml:space="preserve">повлечь причинение вреда жизни, здоровью граждан, вреда животным, растениям и окружающей среде",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04.04.1988 №4607-88. </w:t>
      </w:r>
      <w:r w:rsidRPr="003E5411">
        <w:rPr>
          <w:sz w:val="28"/>
          <w:szCs w:val="28"/>
        </w:rPr>
        <w:t>Поряд</w:t>
      </w:r>
      <w:r w:rsidR="002164AF" w:rsidRPr="003E5411">
        <w:rPr>
          <w:sz w:val="28"/>
          <w:szCs w:val="28"/>
        </w:rPr>
        <w:t>ок</w:t>
      </w:r>
      <w:r w:rsidRPr="003E5411">
        <w:rPr>
          <w:sz w:val="28"/>
          <w:szCs w:val="28"/>
        </w:rPr>
        <w:t xml:space="preserve"> организации сбора отработанных ртутьсодержащих ламп на территории города Нижневартовска утвержден постановлением администрации города от 24.06.2015 №1184.</w:t>
      </w:r>
    </w:p>
    <w:p w:rsidR="00D07A4C" w:rsidRPr="003E5411" w:rsidRDefault="008B0DFA" w:rsidP="00D0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4.4. </w:t>
      </w:r>
      <w:r w:rsidR="00D07A4C" w:rsidRPr="003E5411">
        <w:rPr>
          <w:sz w:val="28"/>
          <w:szCs w:val="28"/>
        </w:rPr>
        <w:t xml:space="preserve">Сбор </w:t>
      </w:r>
      <w:r w:rsidR="00DB1517" w:rsidRPr="003E5411">
        <w:rPr>
          <w:sz w:val="28"/>
          <w:szCs w:val="28"/>
        </w:rPr>
        <w:t>загрязненных снежных масс</w:t>
      </w:r>
      <w:r w:rsidR="00D07A4C" w:rsidRPr="003E5411">
        <w:rPr>
          <w:sz w:val="28"/>
          <w:szCs w:val="28"/>
        </w:rPr>
        <w:t xml:space="preserve"> осуществляется на площадках снеготаяния и снегоплавильных пунктах, </w:t>
      </w:r>
      <w:r w:rsidR="001A3261" w:rsidRPr="003E5411">
        <w:rPr>
          <w:sz w:val="28"/>
          <w:szCs w:val="28"/>
        </w:rPr>
        <w:t xml:space="preserve">оборудованных в </w:t>
      </w:r>
      <w:r w:rsidR="00D07A4C" w:rsidRPr="003E5411">
        <w:rPr>
          <w:sz w:val="28"/>
          <w:szCs w:val="28"/>
        </w:rPr>
        <w:t>соответств</w:t>
      </w:r>
      <w:r w:rsidR="001A3261" w:rsidRPr="003E5411">
        <w:rPr>
          <w:sz w:val="28"/>
          <w:szCs w:val="28"/>
        </w:rPr>
        <w:t>ии с требованиями</w:t>
      </w:r>
      <w:r w:rsidR="00D07A4C" w:rsidRPr="003E5411">
        <w:rPr>
          <w:sz w:val="28"/>
          <w:szCs w:val="28"/>
        </w:rPr>
        <w:t xml:space="preserve"> законодательств</w:t>
      </w:r>
      <w:r w:rsidR="001A3261" w:rsidRPr="003E5411">
        <w:rPr>
          <w:sz w:val="28"/>
          <w:szCs w:val="28"/>
        </w:rPr>
        <w:t>а</w:t>
      </w:r>
      <w:r w:rsidR="00D07A4C" w:rsidRPr="003E5411">
        <w:rPr>
          <w:sz w:val="28"/>
          <w:szCs w:val="28"/>
        </w:rPr>
        <w:t xml:space="preserve"> в области охраны окружающей среды и обеспечения санитарно-эпидемиологического благополучия населения. Места размещения площадок снеготаяния и снегоплавильных пунктов определ</w:t>
      </w:r>
      <w:r w:rsidR="00BB1F04" w:rsidRPr="003E5411">
        <w:rPr>
          <w:sz w:val="28"/>
          <w:szCs w:val="28"/>
        </w:rPr>
        <w:t>ены</w:t>
      </w:r>
      <w:r w:rsidR="00D07A4C" w:rsidRPr="003E5411">
        <w:rPr>
          <w:sz w:val="28"/>
          <w:szCs w:val="28"/>
        </w:rPr>
        <w:t xml:space="preserve"> в соответствии с Территориальной схемой.</w:t>
      </w:r>
    </w:p>
    <w:p w:rsidR="00040DE1" w:rsidRPr="003E5411" w:rsidRDefault="008B0DFA" w:rsidP="0004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 xml:space="preserve">4.5. </w:t>
      </w:r>
      <w:r w:rsidR="00040DE1" w:rsidRPr="003E5411">
        <w:rPr>
          <w:sz w:val="28"/>
          <w:szCs w:val="28"/>
        </w:rPr>
        <w:t xml:space="preserve">Сбор уличного мусора с придомовой территории осуществляется </w:t>
      </w:r>
      <w:r w:rsidR="000275C8">
        <w:rPr>
          <w:sz w:val="28"/>
          <w:szCs w:val="28"/>
        </w:rPr>
        <w:br/>
      </w:r>
      <w:r w:rsidR="00040DE1" w:rsidRPr="003E5411">
        <w:rPr>
          <w:sz w:val="28"/>
          <w:szCs w:val="28"/>
        </w:rPr>
        <w:t>в контейнеры для сбора ТКО.</w:t>
      </w:r>
    </w:p>
    <w:p w:rsidR="00D07A4C" w:rsidRPr="003E5411" w:rsidRDefault="00D07A4C" w:rsidP="0004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4C" w:rsidRPr="003E5411" w:rsidRDefault="00D07A4C" w:rsidP="00D07A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E5411">
        <w:rPr>
          <w:b/>
          <w:sz w:val="28"/>
          <w:szCs w:val="28"/>
        </w:rPr>
        <w:t>Раздел V. Заключительные положения</w:t>
      </w:r>
    </w:p>
    <w:p w:rsidR="00D07A4C" w:rsidRPr="003E5411" w:rsidRDefault="00D07A4C" w:rsidP="00D0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4C" w:rsidRPr="003E5411" w:rsidRDefault="00BB1F04" w:rsidP="00D07A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5.1</w:t>
      </w:r>
      <w:r w:rsidR="00D07A4C" w:rsidRPr="003E5411">
        <w:rPr>
          <w:sz w:val="28"/>
          <w:szCs w:val="28"/>
        </w:rPr>
        <w:t>. Ответственность за нарушение порядка сбора ТКО</w:t>
      </w:r>
      <w:r w:rsidR="001A3261" w:rsidRPr="003E5411">
        <w:rPr>
          <w:sz w:val="28"/>
          <w:szCs w:val="28"/>
        </w:rPr>
        <w:t xml:space="preserve"> (</w:t>
      </w:r>
      <w:r w:rsidR="00D07A4C" w:rsidRPr="003E5411">
        <w:rPr>
          <w:sz w:val="28"/>
          <w:szCs w:val="28"/>
        </w:rPr>
        <w:t xml:space="preserve">в том числе </w:t>
      </w:r>
      <w:r w:rsidR="001A3261" w:rsidRPr="003E5411">
        <w:rPr>
          <w:sz w:val="28"/>
          <w:szCs w:val="28"/>
        </w:rPr>
        <w:t xml:space="preserve">их </w:t>
      </w:r>
      <w:r w:rsidR="00D07A4C" w:rsidRPr="003E5411">
        <w:rPr>
          <w:sz w:val="28"/>
          <w:szCs w:val="28"/>
        </w:rPr>
        <w:t>раздельного</w:t>
      </w:r>
      <w:r w:rsidR="001A3261" w:rsidRPr="003E5411">
        <w:rPr>
          <w:sz w:val="28"/>
          <w:szCs w:val="28"/>
        </w:rPr>
        <w:t xml:space="preserve"> сбора)</w:t>
      </w:r>
      <w:r w:rsidR="00D07A4C" w:rsidRPr="003E5411">
        <w:rPr>
          <w:sz w:val="28"/>
          <w:szCs w:val="28"/>
        </w:rPr>
        <w:t>.</w:t>
      </w:r>
    </w:p>
    <w:p w:rsidR="00D07A4C" w:rsidRPr="003E5411" w:rsidRDefault="00D07A4C" w:rsidP="00D07A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5411">
        <w:rPr>
          <w:sz w:val="28"/>
          <w:szCs w:val="28"/>
        </w:rPr>
        <w:t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Ханты-Мансийского автономного округа - Югры.</w:t>
      </w:r>
    </w:p>
    <w:p w:rsidR="007B3AD1" w:rsidRPr="003E5411" w:rsidRDefault="007B3AD1" w:rsidP="00D07A4C">
      <w:pPr>
        <w:ind w:hanging="142"/>
        <w:jc w:val="center"/>
        <w:rPr>
          <w:sz w:val="28"/>
          <w:szCs w:val="28"/>
        </w:rPr>
      </w:pPr>
    </w:p>
    <w:sectPr w:rsidR="007B3AD1" w:rsidRPr="003E5411" w:rsidSect="001D45F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CC" w:rsidRDefault="006E3ECC" w:rsidP="00B201EC">
      <w:r>
        <w:separator/>
      </w:r>
    </w:p>
  </w:endnote>
  <w:endnote w:type="continuationSeparator" w:id="0">
    <w:p w:rsidR="006E3ECC" w:rsidRDefault="006E3ECC" w:rsidP="00B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CC" w:rsidRDefault="006E3ECC" w:rsidP="00B201EC">
      <w:r>
        <w:separator/>
      </w:r>
    </w:p>
  </w:footnote>
  <w:footnote w:type="continuationSeparator" w:id="0">
    <w:p w:rsidR="006E3ECC" w:rsidRDefault="006E3ECC" w:rsidP="00B2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275412"/>
      <w:docPartObj>
        <w:docPartGallery w:val="Page Numbers (Top of Page)"/>
        <w:docPartUnique/>
      </w:docPartObj>
    </w:sdtPr>
    <w:sdtEndPr/>
    <w:sdtContent>
      <w:p w:rsidR="00617FCD" w:rsidRDefault="00435FC6">
        <w:pPr>
          <w:pStyle w:val="a8"/>
          <w:jc w:val="center"/>
        </w:pPr>
        <w:r>
          <w:fldChar w:fldCharType="begin"/>
        </w:r>
        <w:r w:rsidR="00F3548E">
          <w:instrText>PAGE   \* MERGEFORMAT</w:instrText>
        </w:r>
        <w:r>
          <w:fldChar w:fldCharType="separate"/>
        </w:r>
        <w:r w:rsidR="00352B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C8"/>
    <w:multiLevelType w:val="hybridMultilevel"/>
    <w:tmpl w:val="75E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8BF"/>
    <w:multiLevelType w:val="multilevel"/>
    <w:tmpl w:val="49AC988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2" w15:restartNumberingAfterBreak="0">
    <w:nsid w:val="07F1583B"/>
    <w:multiLevelType w:val="hybridMultilevel"/>
    <w:tmpl w:val="28C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5068"/>
    <w:multiLevelType w:val="hybridMultilevel"/>
    <w:tmpl w:val="F68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CFA"/>
    <w:multiLevelType w:val="hybridMultilevel"/>
    <w:tmpl w:val="8E3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4C7"/>
    <w:multiLevelType w:val="hybridMultilevel"/>
    <w:tmpl w:val="3320C9CC"/>
    <w:lvl w:ilvl="0" w:tplc="77D4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D38A1"/>
    <w:multiLevelType w:val="hybridMultilevel"/>
    <w:tmpl w:val="2EFCE392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070"/>
    <w:multiLevelType w:val="hybridMultilevel"/>
    <w:tmpl w:val="E1D64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AE2"/>
    <w:multiLevelType w:val="hybridMultilevel"/>
    <w:tmpl w:val="AA6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1BAD"/>
    <w:multiLevelType w:val="hybridMultilevel"/>
    <w:tmpl w:val="B48E2D1E"/>
    <w:lvl w:ilvl="0" w:tplc="CEA67230">
      <w:start w:val="1"/>
      <w:numFmt w:val="bullet"/>
      <w:lvlText w:val="­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31032"/>
    <w:multiLevelType w:val="hybridMultilevel"/>
    <w:tmpl w:val="25963D78"/>
    <w:lvl w:ilvl="0" w:tplc="A9CEC5E2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2B0BF3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1C245C"/>
    <w:multiLevelType w:val="hybridMultilevel"/>
    <w:tmpl w:val="3A40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D95D8C"/>
    <w:multiLevelType w:val="hybridMultilevel"/>
    <w:tmpl w:val="65B64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94258"/>
    <w:multiLevelType w:val="hybridMultilevel"/>
    <w:tmpl w:val="EA6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CFB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4761F3"/>
    <w:multiLevelType w:val="hybridMultilevel"/>
    <w:tmpl w:val="0310EFC8"/>
    <w:lvl w:ilvl="0" w:tplc="CDE0B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FD236C"/>
    <w:multiLevelType w:val="hybridMultilevel"/>
    <w:tmpl w:val="1AE8898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20F"/>
    <w:multiLevelType w:val="hybridMultilevel"/>
    <w:tmpl w:val="69463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D11B9F"/>
    <w:multiLevelType w:val="hybridMultilevel"/>
    <w:tmpl w:val="90EA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01633B"/>
    <w:multiLevelType w:val="hybridMultilevel"/>
    <w:tmpl w:val="4FD6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B1C06"/>
    <w:multiLevelType w:val="hybridMultilevel"/>
    <w:tmpl w:val="C492B198"/>
    <w:lvl w:ilvl="0" w:tplc="0AF0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D073D"/>
    <w:multiLevelType w:val="hybridMultilevel"/>
    <w:tmpl w:val="E6D4DB1C"/>
    <w:lvl w:ilvl="0" w:tplc="AFE0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6B2339"/>
    <w:multiLevelType w:val="hybridMultilevel"/>
    <w:tmpl w:val="010A3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34F22"/>
    <w:multiLevelType w:val="hybridMultilevel"/>
    <w:tmpl w:val="9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C32D3"/>
    <w:multiLevelType w:val="hybridMultilevel"/>
    <w:tmpl w:val="3ED605E6"/>
    <w:lvl w:ilvl="0" w:tplc="E7FEAB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325F0C"/>
    <w:multiLevelType w:val="hybridMultilevel"/>
    <w:tmpl w:val="25DCB5F8"/>
    <w:lvl w:ilvl="0" w:tplc="A9CEC5E2">
      <w:start w:val="1"/>
      <w:numFmt w:val="bullet"/>
      <w:lvlText w:val="-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913ED9"/>
    <w:multiLevelType w:val="hybridMultilevel"/>
    <w:tmpl w:val="8BA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521"/>
    <w:multiLevelType w:val="hybridMultilevel"/>
    <w:tmpl w:val="E8F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32DF5"/>
    <w:multiLevelType w:val="hybridMultilevel"/>
    <w:tmpl w:val="BB6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A38"/>
    <w:multiLevelType w:val="hybridMultilevel"/>
    <w:tmpl w:val="6F94F736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4"/>
  </w:num>
  <w:num w:numId="5">
    <w:abstractNumId w:val="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15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  <w:num w:numId="26">
    <w:abstractNumId w:val="31"/>
  </w:num>
  <w:num w:numId="27">
    <w:abstractNumId w:val="20"/>
  </w:num>
  <w:num w:numId="28">
    <w:abstractNumId w:val="22"/>
  </w:num>
  <w:num w:numId="29">
    <w:abstractNumId w:val="25"/>
  </w:num>
  <w:num w:numId="30">
    <w:abstractNumId w:val="4"/>
  </w:num>
  <w:num w:numId="31">
    <w:abstractNumId w:val="26"/>
  </w:num>
  <w:num w:numId="32">
    <w:abstractNumId w:val="3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96E"/>
    <w:rsid w:val="00000437"/>
    <w:rsid w:val="00000871"/>
    <w:rsid w:val="000018B9"/>
    <w:rsid w:val="000031B5"/>
    <w:rsid w:val="00003DBE"/>
    <w:rsid w:val="00004DEC"/>
    <w:rsid w:val="0000784F"/>
    <w:rsid w:val="00007893"/>
    <w:rsid w:val="00007AEA"/>
    <w:rsid w:val="0001048E"/>
    <w:rsid w:val="00010A9A"/>
    <w:rsid w:val="0001117B"/>
    <w:rsid w:val="00012249"/>
    <w:rsid w:val="0001344F"/>
    <w:rsid w:val="00014043"/>
    <w:rsid w:val="000141AD"/>
    <w:rsid w:val="00015531"/>
    <w:rsid w:val="00017DA1"/>
    <w:rsid w:val="000210D4"/>
    <w:rsid w:val="000217B3"/>
    <w:rsid w:val="000228FE"/>
    <w:rsid w:val="00026C2F"/>
    <w:rsid w:val="00026EC8"/>
    <w:rsid w:val="000275C8"/>
    <w:rsid w:val="00027CF1"/>
    <w:rsid w:val="000303C0"/>
    <w:rsid w:val="00031400"/>
    <w:rsid w:val="00032655"/>
    <w:rsid w:val="0003345A"/>
    <w:rsid w:val="00033580"/>
    <w:rsid w:val="00033B6C"/>
    <w:rsid w:val="000352CA"/>
    <w:rsid w:val="0003627C"/>
    <w:rsid w:val="000365DC"/>
    <w:rsid w:val="0003776E"/>
    <w:rsid w:val="00040034"/>
    <w:rsid w:val="0004046E"/>
    <w:rsid w:val="00040DE1"/>
    <w:rsid w:val="0004370A"/>
    <w:rsid w:val="00045BF3"/>
    <w:rsid w:val="00045C51"/>
    <w:rsid w:val="00047277"/>
    <w:rsid w:val="00051393"/>
    <w:rsid w:val="000519D0"/>
    <w:rsid w:val="00052B3E"/>
    <w:rsid w:val="000531F9"/>
    <w:rsid w:val="0005321A"/>
    <w:rsid w:val="0005338F"/>
    <w:rsid w:val="000533EF"/>
    <w:rsid w:val="00053553"/>
    <w:rsid w:val="00053E8C"/>
    <w:rsid w:val="00055FC8"/>
    <w:rsid w:val="000562BA"/>
    <w:rsid w:val="000563A6"/>
    <w:rsid w:val="000565EE"/>
    <w:rsid w:val="00056B1B"/>
    <w:rsid w:val="000571A2"/>
    <w:rsid w:val="00060A53"/>
    <w:rsid w:val="00060D44"/>
    <w:rsid w:val="0006167D"/>
    <w:rsid w:val="00062F6C"/>
    <w:rsid w:val="000634C6"/>
    <w:rsid w:val="00064F9F"/>
    <w:rsid w:val="00065E61"/>
    <w:rsid w:val="00066284"/>
    <w:rsid w:val="00067388"/>
    <w:rsid w:val="00067623"/>
    <w:rsid w:val="00067992"/>
    <w:rsid w:val="0007009F"/>
    <w:rsid w:val="00071019"/>
    <w:rsid w:val="0007104F"/>
    <w:rsid w:val="000710E4"/>
    <w:rsid w:val="0007167E"/>
    <w:rsid w:val="00072038"/>
    <w:rsid w:val="000729D7"/>
    <w:rsid w:val="00072E30"/>
    <w:rsid w:val="00073012"/>
    <w:rsid w:val="0007396E"/>
    <w:rsid w:val="000748A3"/>
    <w:rsid w:val="00074E6F"/>
    <w:rsid w:val="00075865"/>
    <w:rsid w:val="00075FE5"/>
    <w:rsid w:val="0007659A"/>
    <w:rsid w:val="0007705E"/>
    <w:rsid w:val="00077E3A"/>
    <w:rsid w:val="00077EC2"/>
    <w:rsid w:val="00080216"/>
    <w:rsid w:val="000816E8"/>
    <w:rsid w:val="00081919"/>
    <w:rsid w:val="000834DD"/>
    <w:rsid w:val="000834E9"/>
    <w:rsid w:val="0008382C"/>
    <w:rsid w:val="00084738"/>
    <w:rsid w:val="00084C43"/>
    <w:rsid w:val="000868CA"/>
    <w:rsid w:val="000873AA"/>
    <w:rsid w:val="00091D35"/>
    <w:rsid w:val="00092C41"/>
    <w:rsid w:val="00093414"/>
    <w:rsid w:val="0009435E"/>
    <w:rsid w:val="000950CD"/>
    <w:rsid w:val="000963EF"/>
    <w:rsid w:val="0009640D"/>
    <w:rsid w:val="0009659A"/>
    <w:rsid w:val="00096795"/>
    <w:rsid w:val="00096DF2"/>
    <w:rsid w:val="0009788E"/>
    <w:rsid w:val="000A0239"/>
    <w:rsid w:val="000A0BCE"/>
    <w:rsid w:val="000A0C45"/>
    <w:rsid w:val="000A0C47"/>
    <w:rsid w:val="000A1A94"/>
    <w:rsid w:val="000A50F5"/>
    <w:rsid w:val="000A633E"/>
    <w:rsid w:val="000A6DAC"/>
    <w:rsid w:val="000A7EB2"/>
    <w:rsid w:val="000B01A3"/>
    <w:rsid w:val="000B0C17"/>
    <w:rsid w:val="000B14A1"/>
    <w:rsid w:val="000B1BA2"/>
    <w:rsid w:val="000B2896"/>
    <w:rsid w:val="000B2B8C"/>
    <w:rsid w:val="000B32A0"/>
    <w:rsid w:val="000B3957"/>
    <w:rsid w:val="000B3E6F"/>
    <w:rsid w:val="000B4478"/>
    <w:rsid w:val="000B5BF2"/>
    <w:rsid w:val="000B6933"/>
    <w:rsid w:val="000C055A"/>
    <w:rsid w:val="000C0D32"/>
    <w:rsid w:val="000C141A"/>
    <w:rsid w:val="000C22D6"/>
    <w:rsid w:val="000C3899"/>
    <w:rsid w:val="000C3A08"/>
    <w:rsid w:val="000C3CA7"/>
    <w:rsid w:val="000C3E9B"/>
    <w:rsid w:val="000C3F70"/>
    <w:rsid w:val="000C5860"/>
    <w:rsid w:val="000C58D4"/>
    <w:rsid w:val="000C6112"/>
    <w:rsid w:val="000D3FE8"/>
    <w:rsid w:val="000D53C0"/>
    <w:rsid w:val="000D6BF5"/>
    <w:rsid w:val="000E0AFF"/>
    <w:rsid w:val="000E2066"/>
    <w:rsid w:val="000E20D3"/>
    <w:rsid w:val="000E220D"/>
    <w:rsid w:val="000E2C74"/>
    <w:rsid w:val="000E340D"/>
    <w:rsid w:val="000E60D8"/>
    <w:rsid w:val="000E6D8A"/>
    <w:rsid w:val="000E7C50"/>
    <w:rsid w:val="000F1BEC"/>
    <w:rsid w:val="000F1F21"/>
    <w:rsid w:val="000F2415"/>
    <w:rsid w:val="000F3856"/>
    <w:rsid w:val="000F3982"/>
    <w:rsid w:val="000F43F3"/>
    <w:rsid w:val="000F48B5"/>
    <w:rsid w:val="000F491B"/>
    <w:rsid w:val="000F4C50"/>
    <w:rsid w:val="000F577D"/>
    <w:rsid w:val="000F662F"/>
    <w:rsid w:val="000F679E"/>
    <w:rsid w:val="0010041E"/>
    <w:rsid w:val="0010244B"/>
    <w:rsid w:val="001025BD"/>
    <w:rsid w:val="0010387D"/>
    <w:rsid w:val="00103DC5"/>
    <w:rsid w:val="00105054"/>
    <w:rsid w:val="00105153"/>
    <w:rsid w:val="001061B0"/>
    <w:rsid w:val="001065BA"/>
    <w:rsid w:val="00107904"/>
    <w:rsid w:val="00107912"/>
    <w:rsid w:val="00107981"/>
    <w:rsid w:val="001079A3"/>
    <w:rsid w:val="00110070"/>
    <w:rsid w:val="00110680"/>
    <w:rsid w:val="0011116E"/>
    <w:rsid w:val="001116EB"/>
    <w:rsid w:val="00112703"/>
    <w:rsid w:val="00112704"/>
    <w:rsid w:val="00115B86"/>
    <w:rsid w:val="0011670C"/>
    <w:rsid w:val="001176E8"/>
    <w:rsid w:val="001204CD"/>
    <w:rsid w:val="00120626"/>
    <w:rsid w:val="0012074F"/>
    <w:rsid w:val="00121F8F"/>
    <w:rsid w:val="0012235D"/>
    <w:rsid w:val="001223B4"/>
    <w:rsid w:val="00123B6D"/>
    <w:rsid w:val="001246A9"/>
    <w:rsid w:val="00124AE3"/>
    <w:rsid w:val="0012529A"/>
    <w:rsid w:val="0012562A"/>
    <w:rsid w:val="0012591D"/>
    <w:rsid w:val="00125C65"/>
    <w:rsid w:val="00127A20"/>
    <w:rsid w:val="001308F9"/>
    <w:rsid w:val="00130E60"/>
    <w:rsid w:val="00130E95"/>
    <w:rsid w:val="00132709"/>
    <w:rsid w:val="001329B1"/>
    <w:rsid w:val="00133A15"/>
    <w:rsid w:val="0013432B"/>
    <w:rsid w:val="001344FC"/>
    <w:rsid w:val="00134888"/>
    <w:rsid w:val="00134EA5"/>
    <w:rsid w:val="001352F7"/>
    <w:rsid w:val="001364A6"/>
    <w:rsid w:val="001367FF"/>
    <w:rsid w:val="001400D3"/>
    <w:rsid w:val="0014042A"/>
    <w:rsid w:val="00140F7C"/>
    <w:rsid w:val="0014122B"/>
    <w:rsid w:val="001412BD"/>
    <w:rsid w:val="001412DA"/>
    <w:rsid w:val="00141703"/>
    <w:rsid w:val="00141FF9"/>
    <w:rsid w:val="0014247D"/>
    <w:rsid w:val="001440D6"/>
    <w:rsid w:val="00144697"/>
    <w:rsid w:val="00145D4F"/>
    <w:rsid w:val="0014776A"/>
    <w:rsid w:val="00147EFD"/>
    <w:rsid w:val="00147F7F"/>
    <w:rsid w:val="00147FFD"/>
    <w:rsid w:val="0015124E"/>
    <w:rsid w:val="0015174B"/>
    <w:rsid w:val="001517A8"/>
    <w:rsid w:val="00151E0A"/>
    <w:rsid w:val="0015235D"/>
    <w:rsid w:val="00152E99"/>
    <w:rsid w:val="00152F86"/>
    <w:rsid w:val="0015393E"/>
    <w:rsid w:val="00154DF6"/>
    <w:rsid w:val="001551E5"/>
    <w:rsid w:val="001552F9"/>
    <w:rsid w:val="00156010"/>
    <w:rsid w:val="00156B15"/>
    <w:rsid w:val="00157034"/>
    <w:rsid w:val="0015707E"/>
    <w:rsid w:val="00157326"/>
    <w:rsid w:val="0015739D"/>
    <w:rsid w:val="00157602"/>
    <w:rsid w:val="001577C0"/>
    <w:rsid w:val="0015793F"/>
    <w:rsid w:val="0016009C"/>
    <w:rsid w:val="001610B9"/>
    <w:rsid w:val="0016197E"/>
    <w:rsid w:val="001633D5"/>
    <w:rsid w:val="00163975"/>
    <w:rsid w:val="00163A53"/>
    <w:rsid w:val="00163B2B"/>
    <w:rsid w:val="001648D6"/>
    <w:rsid w:val="00165888"/>
    <w:rsid w:val="00166C53"/>
    <w:rsid w:val="00170A81"/>
    <w:rsid w:val="00170CE3"/>
    <w:rsid w:val="00170F8E"/>
    <w:rsid w:val="00171EBE"/>
    <w:rsid w:val="0017227B"/>
    <w:rsid w:val="00172D9C"/>
    <w:rsid w:val="001733B2"/>
    <w:rsid w:val="00173F99"/>
    <w:rsid w:val="00175C89"/>
    <w:rsid w:val="00176A28"/>
    <w:rsid w:val="00180F9A"/>
    <w:rsid w:val="0018116B"/>
    <w:rsid w:val="00181D1B"/>
    <w:rsid w:val="00183016"/>
    <w:rsid w:val="001833D2"/>
    <w:rsid w:val="0018442B"/>
    <w:rsid w:val="00184B79"/>
    <w:rsid w:val="00186411"/>
    <w:rsid w:val="001865C3"/>
    <w:rsid w:val="001867DD"/>
    <w:rsid w:val="00186981"/>
    <w:rsid w:val="00186EF0"/>
    <w:rsid w:val="001879E9"/>
    <w:rsid w:val="00187EC8"/>
    <w:rsid w:val="0019138A"/>
    <w:rsid w:val="00192A5B"/>
    <w:rsid w:val="00193BD2"/>
    <w:rsid w:val="001965BC"/>
    <w:rsid w:val="00197077"/>
    <w:rsid w:val="001A06E4"/>
    <w:rsid w:val="001A1108"/>
    <w:rsid w:val="001A1C8B"/>
    <w:rsid w:val="001A1DC2"/>
    <w:rsid w:val="001A2180"/>
    <w:rsid w:val="001A3261"/>
    <w:rsid w:val="001A3FFB"/>
    <w:rsid w:val="001A4563"/>
    <w:rsid w:val="001A456E"/>
    <w:rsid w:val="001A49BA"/>
    <w:rsid w:val="001A4FE0"/>
    <w:rsid w:val="001A5591"/>
    <w:rsid w:val="001A56CB"/>
    <w:rsid w:val="001A6C26"/>
    <w:rsid w:val="001B02BC"/>
    <w:rsid w:val="001B1E89"/>
    <w:rsid w:val="001B281F"/>
    <w:rsid w:val="001B3FD3"/>
    <w:rsid w:val="001B46D3"/>
    <w:rsid w:val="001B5EDC"/>
    <w:rsid w:val="001C0141"/>
    <w:rsid w:val="001C0142"/>
    <w:rsid w:val="001C1958"/>
    <w:rsid w:val="001C1967"/>
    <w:rsid w:val="001C5BAF"/>
    <w:rsid w:val="001C5E40"/>
    <w:rsid w:val="001C63C4"/>
    <w:rsid w:val="001C64B1"/>
    <w:rsid w:val="001D0963"/>
    <w:rsid w:val="001D23C9"/>
    <w:rsid w:val="001D2A31"/>
    <w:rsid w:val="001D2D9E"/>
    <w:rsid w:val="001D2F90"/>
    <w:rsid w:val="001D3170"/>
    <w:rsid w:val="001D3D1E"/>
    <w:rsid w:val="001D45FE"/>
    <w:rsid w:val="001D6226"/>
    <w:rsid w:val="001D691E"/>
    <w:rsid w:val="001D7A6A"/>
    <w:rsid w:val="001D7A9E"/>
    <w:rsid w:val="001E19C8"/>
    <w:rsid w:val="001E1FC9"/>
    <w:rsid w:val="001E2C4A"/>
    <w:rsid w:val="001E3B79"/>
    <w:rsid w:val="001E5EB4"/>
    <w:rsid w:val="001E6677"/>
    <w:rsid w:val="001F040F"/>
    <w:rsid w:val="001F26D1"/>
    <w:rsid w:val="001F2AB3"/>
    <w:rsid w:val="001F37A3"/>
    <w:rsid w:val="001F3814"/>
    <w:rsid w:val="001F3C74"/>
    <w:rsid w:val="001F6DDF"/>
    <w:rsid w:val="001F7857"/>
    <w:rsid w:val="001F7CBC"/>
    <w:rsid w:val="0020125C"/>
    <w:rsid w:val="002013FF"/>
    <w:rsid w:val="002031A9"/>
    <w:rsid w:val="0020327E"/>
    <w:rsid w:val="00203607"/>
    <w:rsid w:val="002037FB"/>
    <w:rsid w:val="00204BFB"/>
    <w:rsid w:val="0020576B"/>
    <w:rsid w:val="002068E9"/>
    <w:rsid w:val="00207588"/>
    <w:rsid w:val="00207CAE"/>
    <w:rsid w:val="00210F63"/>
    <w:rsid w:val="00211821"/>
    <w:rsid w:val="00212AD1"/>
    <w:rsid w:val="0021363E"/>
    <w:rsid w:val="002143EF"/>
    <w:rsid w:val="002146E3"/>
    <w:rsid w:val="002147AC"/>
    <w:rsid w:val="002152D9"/>
    <w:rsid w:val="00216199"/>
    <w:rsid w:val="002164AF"/>
    <w:rsid w:val="00216C8F"/>
    <w:rsid w:val="00216F40"/>
    <w:rsid w:val="002172DE"/>
    <w:rsid w:val="00217BBA"/>
    <w:rsid w:val="00217D89"/>
    <w:rsid w:val="00217F7D"/>
    <w:rsid w:val="002203F0"/>
    <w:rsid w:val="002210A4"/>
    <w:rsid w:val="002211ED"/>
    <w:rsid w:val="0022216F"/>
    <w:rsid w:val="00222564"/>
    <w:rsid w:val="00222B43"/>
    <w:rsid w:val="0022535B"/>
    <w:rsid w:val="0022550A"/>
    <w:rsid w:val="00225781"/>
    <w:rsid w:val="0022631E"/>
    <w:rsid w:val="00226F62"/>
    <w:rsid w:val="00227CF6"/>
    <w:rsid w:val="00227E46"/>
    <w:rsid w:val="002309E1"/>
    <w:rsid w:val="00231010"/>
    <w:rsid w:val="00232228"/>
    <w:rsid w:val="00232429"/>
    <w:rsid w:val="0023271E"/>
    <w:rsid w:val="00233FA2"/>
    <w:rsid w:val="002357B4"/>
    <w:rsid w:val="002358CA"/>
    <w:rsid w:val="00236878"/>
    <w:rsid w:val="00236FF1"/>
    <w:rsid w:val="00237D60"/>
    <w:rsid w:val="002403F8"/>
    <w:rsid w:val="00242791"/>
    <w:rsid w:val="00242956"/>
    <w:rsid w:val="00243632"/>
    <w:rsid w:val="00245552"/>
    <w:rsid w:val="00245801"/>
    <w:rsid w:val="00245CA7"/>
    <w:rsid w:val="00246976"/>
    <w:rsid w:val="00250760"/>
    <w:rsid w:val="00250BEB"/>
    <w:rsid w:val="00250D21"/>
    <w:rsid w:val="00252738"/>
    <w:rsid w:val="002542BB"/>
    <w:rsid w:val="002556A1"/>
    <w:rsid w:val="0025730A"/>
    <w:rsid w:val="002601A6"/>
    <w:rsid w:val="00260417"/>
    <w:rsid w:val="00260B6F"/>
    <w:rsid w:val="002621B0"/>
    <w:rsid w:val="00262A2F"/>
    <w:rsid w:val="00263025"/>
    <w:rsid w:val="0026302D"/>
    <w:rsid w:val="002633C7"/>
    <w:rsid w:val="0026460F"/>
    <w:rsid w:val="0026616C"/>
    <w:rsid w:val="00271C97"/>
    <w:rsid w:val="0027545F"/>
    <w:rsid w:val="00275A44"/>
    <w:rsid w:val="00275E3B"/>
    <w:rsid w:val="00277226"/>
    <w:rsid w:val="002777B2"/>
    <w:rsid w:val="00277FE1"/>
    <w:rsid w:val="0028105C"/>
    <w:rsid w:val="0028105F"/>
    <w:rsid w:val="00281091"/>
    <w:rsid w:val="00281841"/>
    <w:rsid w:val="00281D5F"/>
    <w:rsid w:val="0028280A"/>
    <w:rsid w:val="002834FB"/>
    <w:rsid w:val="00283D2B"/>
    <w:rsid w:val="00283E47"/>
    <w:rsid w:val="00284A46"/>
    <w:rsid w:val="00284BD0"/>
    <w:rsid w:val="00285402"/>
    <w:rsid w:val="00285A3E"/>
    <w:rsid w:val="00286559"/>
    <w:rsid w:val="00286C24"/>
    <w:rsid w:val="0028754F"/>
    <w:rsid w:val="00287983"/>
    <w:rsid w:val="00290502"/>
    <w:rsid w:val="00290CA0"/>
    <w:rsid w:val="0029156B"/>
    <w:rsid w:val="002918C5"/>
    <w:rsid w:val="00291CD4"/>
    <w:rsid w:val="00292980"/>
    <w:rsid w:val="00292C95"/>
    <w:rsid w:val="002935B0"/>
    <w:rsid w:val="002935D9"/>
    <w:rsid w:val="00295284"/>
    <w:rsid w:val="00295493"/>
    <w:rsid w:val="002A0460"/>
    <w:rsid w:val="002A1305"/>
    <w:rsid w:val="002A1A1A"/>
    <w:rsid w:val="002A20CB"/>
    <w:rsid w:val="002A2500"/>
    <w:rsid w:val="002A4421"/>
    <w:rsid w:val="002A470B"/>
    <w:rsid w:val="002A47FF"/>
    <w:rsid w:val="002A4861"/>
    <w:rsid w:val="002A4C27"/>
    <w:rsid w:val="002A5520"/>
    <w:rsid w:val="002A5EB3"/>
    <w:rsid w:val="002B1A53"/>
    <w:rsid w:val="002B1AFC"/>
    <w:rsid w:val="002B315B"/>
    <w:rsid w:val="002B48C2"/>
    <w:rsid w:val="002B4D4A"/>
    <w:rsid w:val="002B589D"/>
    <w:rsid w:val="002B7486"/>
    <w:rsid w:val="002C26B0"/>
    <w:rsid w:val="002C32AD"/>
    <w:rsid w:val="002C351B"/>
    <w:rsid w:val="002C3BDC"/>
    <w:rsid w:val="002C4578"/>
    <w:rsid w:val="002C5ACB"/>
    <w:rsid w:val="002C5AE5"/>
    <w:rsid w:val="002C66E4"/>
    <w:rsid w:val="002C6B07"/>
    <w:rsid w:val="002D0527"/>
    <w:rsid w:val="002D0ABD"/>
    <w:rsid w:val="002D2290"/>
    <w:rsid w:val="002D301C"/>
    <w:rsid w:val="002D31EB"/>
    <w:rsid w:val="002D44DC"/>
    <w:rsid w:val="002D4E04"/>
    <w:rsid w:val="002D5704"/>
    <w:rsid w:val="002D5709"/>
    <w:rsid w:val="002D58CB"/>
    <w:rsid w:val="002D59BE"/>
    <w:rsid w:val="002D5BB0"/>
    <w:rsid w:val="002E0E71"/>
    <w:rsid w:val="002E1555"/>
    <w:rsid w:val="002E16E1"/>
    <w:rsid w:val="002E1CF1"/>
    <w:rsid w:val="002E2A6E"/>
    <w:rsid w:val="002E2F56"/>
    <w:rsid w:val="002E3B8F"/>
    <w:rsid w:val="002E4177"/>
    <w:rsid w:val="002E451F"/>
    <w:rsid w:val="002E5F35"/>
    <w:rsid w:val="002E5FB1"/>
    <w:rsid w:val="002E67E7"/>
    <w:rsid w:val="002E6CFD"/>
    <w:rsid w:val="002F030B"/>
    <w:rsid w:val="002F03EB"/>
    <w:rsid w:val="002F2164"/>
    <w:rsid w:val="002F2606"/>
    <w:rsid w:val="002F4857"/>
    <w:rsid w:val="002F5316"/>
    <w:rsid w:val="002F5BC2"/>
    <w:rsid w:val="002F5E9A"/>
    <w:rsid w:val="002F621A"/>
    <w:rsid w:val="002F6AA1"/>
    <w:rsid w:val="002F73F2"/>
    <w:rsid w:val="002F793B"/>
    <w:rsid w:val="002F7AB3"/>
    <w:rsid w:val="003000FD"/>
    <w:rsid w:val="0030272C"/>
    <w:rsid w:val="003032D7"/>
    <w:rsid w:val="003044DE"/>
    <w:rsid w:val="00304689"/>
    <w:rsid w:val="00305DC9"/>
    <w:rsid w:val="0030617C"/>
    <w:rsid w:val="00306303"/>
    <w:rsid w:val="00306C16"/>
    <w:rsid w:val="00306E06"/>
    <w:rsid w:val="0030719C"/>
    <w:rsid w:val="0030720F"/>
    <w:rsid w:val="0030784A"/>
    <w:rsid w:val="003107AE"/>
    <w:rsid w:val="003107B6"/>
    <w:rsid w:val="00310A09"/>
    <w:rsid w:val="00310A52"/>
    <w:rsid w:val="00310BE0"/>
    <w:rsid w:val="0031309D"/>
    <w:rsid w:val="00313207"/>
    <w:rsid w:val="003138F1"/>
    <w:rsid w:val="00313969"/>
    <w:rsid w:val="00314AA6"/>
    <w:rsid w:val="0031538A"/>
    <w:rsid w:val="00315C12"/>
    <w:rsid w:val="00315CF9"/>
    <w:rsid w:val="003179AA"/>
    <w:rsid w:val="00317BF3"/>
    <w:rsid w:val="0032040A"/>
    <w:rsid w:val="00320641"/>
    <w:rsid w:val="0032104D"/>
    <w:rsid w:val="00321154"/>
    <w:rsid w:val="0032137C"/>
    <w:rsid w:val="00322025"/>
    <w:rsid w:val="003228A8"/>
    <w:rsid w:val="00323E8C"/>
    <w:rsid w:val="00323FA6"/>
    <w:rsid w:val="003249E6"/>
    <w:rsid w:val="0032656D"/>
    <w:rsid w:val="00327A60"/>
    <w:rsid w:val="00330204"/>
    <w:rsid w:val="003306A3"/>
    <w:rsid w:val="00330A54"/>
    <w:rsid w:val="00330D3C"/>
    <w:rsid w:val="00330DED"/>
    <w:rsid w:val="00331884"/>
    <w:rsid w:val="003328CB"/>
    <w:rsid w:val="00333170"/>
    <w:rsid w:val="003334AD"/>
    <w:rsid w:val="0033381B"/>
    <w:rsid w:val="00333A71"/>
    <w:rsid w:val="0033487E"/>
    <w:rsid w:val="0033528F"/>
    <w:rsid w:val="0033597F"/>
    <w:rsid w:val="0033716A"/>
    <w:rsid w:val="00337A86"/>
    <w:rsid w:val="00340320"/>
    <w:rsid w:val="00340BE8"/>
    <w:rsid w:val="00341563"/>
    <w:rsid w:val="00341774"/>
    <w:rsid w:val="003424DB"/>
    <w:rsid w:val="0034269E"/>
    <w:rsid w:val="00343D56"/>
    <w:rsid w:val="00344467"/>
    <w:rsid w:val="003454CA"/>
    <w:rsid w:val="00345521"/>
    <w:rsid w:val="00345E56"/>
    <w:rsid w:val="003471A3"/>
    <w:rsid w:val="003474A0"/>
    <w:rsid w:val="00347724"/>
    <w:rsid w:val="00347B00"/>
    <w:rsid w:val="00347DCA"/>
    <w:rsid w:val="00350139"/>
    <w:rsid w:val="00350896"/>
    <w:rsid w:val="003523F8"/>
    <w:rsid w:val="003529EB"/>
    <w:rsid w:val="00352BA9"/>
    <w:rsid w:val="00353459"/>
    <w:rsid w:val="00354BDF"/>
    <w:rsid w:val="0035592E"/>
    <w:rsid w:val="00355CD3"/>
    <w:rsid w:val="0035657F"/>
    <w:rsid w:val="00356D24"/>
    <w:rsid w:val="00360375"/>
    <w:rsid w:val="00360C2F"/>
    <w:rsid w:val="003635F9"/>
    <w:rsid w:val="003640FC"/>
    <w:rsid w:val="00365481"/>
    <w:rsid w:val="00365F8F"/>
    <w:rsid w:val="00366397"/>
    <w:rsid w:val="00366C8A"/>
    <w:rsid w:val="003700AD"/>
    <w:rsid w:val="003714F3"/>
    <w:rsid w:val="003721D3"/>
    <w:rsid w:val="00372AFC"/>
    <w:rsid w:val="00372E02"/>
    <w:rsid w:val="00373B27"/>
    <w:rsid w:val="00374D31"/>
    <w:rsid w:val="00375696"/>
    <w:rsid w:val="00377767"/>
    <w:rsid w:val="00380B67"/>
    <w:rsid w:val="00380BD3"/>
    <w:rsid w:val="00381774"/>
    <w:rsid w:val="00381F1E"/>
    <w:rsid w:val="0038246E"/>
    <w:rsid w:val="00382623"/>
    <w:rsid w:val="0038286F"/>
    <w:rsid w:val="0038310A"/>
    <w:rsid w:val="003844CD"/>
    <w:rsid w:val="00390C52"/>
    <w:rsid w:val="00390FE8"/>
    <w:rsid w:val="0039209D"/>
    <w:rsid w:val="003940C2"/>
    <w:rsid w:val="003940CA"/>
    <w:rsid w:val="003955A1"/>
    <w:rsid w:val="00397E31"/>
    <w:rsid w:val="003A0529"/>
    <w:rsid w:val="003A0C3B"/>
    <w:rsid w:val="003A129A"/>
    <w:rsid w:val="003A1977"/>
    <w:rsid w:val="003A2B15"/>
    <w:rsid w:val="003A3583"/>
    <w:rsid w:val="003A4733"/>
    <w:rsid w:val="003A5BF0"/>
    <w:rsid w:val="003A6507"/>
    <w:rsid w:val="003A6AE3"/>
    <w:rsid w:val="003B1EA4"/>
    <w:rsid w:val="003B212C"/>
    <w:rsid w:val="003B24E8"/>
    <w:rsid w:val="003B2C90"/>
    <w:rsid w:val="003B3232"/>
    <w:rsid w:val="003B42DF"/>
    <w:rsid w:val="003B4F4A"/>
    <w:rsid w:val="003B5565"/>
    <w:rsid w:val="003B5BB7"/>
    <w:rsid w:val="003B5D66"/>
    <w:rsid w:val="003B5E0A"/>
    <w:rsid w:val="003B6014"/>
    <w:rsid w:val="003B6B03"/>
    <w:rsid w:val="003B7CF6"/>
    <w:rsid w:val="003C0F95"/>
    <w:rsid w:val="003C11B3"/>
    <w:rsid w:val="003C1612"/>
    <w:rsid w:val="003C5710"/>
    <w:rsid w:val="003C58C4"/>
    <w:rsid w:val="003C5E00"/>
    <w:rsid w:val="003C7106"/>
    <w:rsid w:val="003C7126"/>
    <w:rsid w:val="003D075B"/>
    <w:rsid w:val="003D07C4"/>
    <w:rsid w:val="003D1560"/>
    <w:rsid w:val="003D1CB7"/>
    <w:rsid w:val="003D2876"/>
    <w:rsid w:val="003D3B67"/>
    <w:rsid w:val="003D4A5D"/>
    <w:rsid w:val="003D5020"/>
    <w:rsid w:val="003D50D5"/>
    <w:rsid w:val="003D78D9"/>
    <w:rsid w:val="003E0A98"/>
    <w:rsid w:val="003E1B34"/>
    <w:rsid w:val="003E397B"/>
    <w:rsid w:val="003E5411"/>
    <w:rsid w:val="003E5F68"/>
    <w:rsid w:val="003E795D"/>
    <w:rsid w:val="003E7A72"/>
    <w:rsid w:val="003E7ABF"/>
    <w:rsid w:val="003F0A4F"/>
    <w:rsid w:val="003F1830"/>
    <w:rsid w:val="003F1887"/>
    <w:rsid w:val="003F2060"/>
    <w:rsid w:val="003F3A9A"/>
    <w:rsid w:val="003F3DD6"/>
    <w:rsid w:val="003F5B77"/>
    <w:rsid w:val="003F7E47"/>
    <w:rsid w:val="004001FE"/>
    <w:rsid w:val="004007D9"/>
    <w:rsid w:val="0040083F"/>
    <w:rsid w:val="00401AE3"/>
    <w:rsid w:val="004022C0"/>
    <w:rsid w:val="004046DA"/>
    <w:rsid w:val="00404B9B"/>
    <w:rsid w:val="00404BAC"/>
    <w:rsid w:val="00404BDD"/>
    <w:rsid w:val="00404E11"/>
    <w:rsid w:val="00404F1F"/>
    <w:rsid w:val="004054F2"/>
    <w:rsid w:val="004057E0"/>
    <w:rsid w:val="004059F8"/>
    <w:rsid w:val="00406AC3"/>
    <w:rsid w:val="00407391"/>
    <w:rsid w:val="00407EDE"/>
    <w:rsid w:val="0041157E"/>
    <w:rsid w:val="00411ED6"/>
    <w:rsid w:val="004125C3"/>
    <w:rsid w:val="00412BEC"/>
    <w:rsid w:val="00412F17"/>
    <w:rsid w:val="00413AD4"/>
    <w:rsid w:val="004141E2"/>
    <w:rsid w:val="004142F6"/>
    <w:rsid w:val="0041479F"/>
    <w:rsid w:val="004176A5"/>
    <w:rsid w:val="00417D9B"/>
    <w:rsid w:val="0042005B"/>
    <w:rsid w:val="00420189"/>
    <w:rsid w:val="004212D2"/>
    <w:rsid w:val="00421CED"/>
    <w:rsid w:val="00421D7E"/>
    <w:rsid w:val="00422CAD"/>
    <w:rsid w:val="00422D4C"/>
    <w:rsid w:val="00425872"/>
    <w:rsid w:val="00426620"/>
    <w:rsid w:val="00426D88"/>
    <w:rsid w:val="00427167"/>
    <w:rsid w:val="00427972"/>
    <w:rsid w:val="00431AFB"/>
    <w:rsid w:val="00432292"/>
    <w:rsid w:val="0043263C"/>
    <w:rsid w:val="00432E6C"/>
    <w:rsid w:val="00433317"/>
    <w:rsid w:val="00434C1E"/>
    <w:rsid w:val="00435FC6"/>
    <w:rsid w:val="004364AF"/>
    <w:rsid w:val="00436F4E"/>
    <w:rsid w:val="00437A14"/>
    <w:rsid w:val="00440413"/>
    <w:rsid w:val="00442900"/>
    <w:rsid w:val="00442BF4"/>
    <w:rsid w:val="00442E36"/>
    <w:rsid w:val="00443894"/>
    <w:rsid w:val="00444B89"/>
    <w:rsid w:val="004460E4"/>
    <w:rsid w:val="00446884"/>
    <w:rsid w:val="00447623"/>
    <w:rsid w:val="004477CC"/>
    <w:rsid w:val="00447965"/>
    <w:rsid w:val="00450083"/>
    <w:rsid w:val="00450ABC"/>
    <w:rsid w:val="00451F2E"/>
    <w:rsid w:val="00452268"/>
    <w:rsid w:val="00453389"/>
    <w:rsid w:val="00453551"/>
    <w:rsid w:val="00453A85"/>
    <w:rsid w:val="00455DE6"/>
    <w:rsid w:val="00460CDA"/>
    <w:rsid w:val="00461499"/>
    <w:rsid w:val="0046225C"/>
    <w:rsid w:val="00463F62"/>
    <w:rsid w:val="004646C4"/>
    <w:rsid w:val="0046597A"/>
    <w:rsid w:val="004662FA"/>
    <w:rsid w:val="004707EF"/>
    <w:rsid w:val="004708C4"/>
    <w:rsid w:val="00470EF1"/>
    <w:rsid w:val="004720C9"/>
    <w:rsid w:val="00472F6F"/>
    <w:rsid w:val="00473661"/>
    <w:rsid w:val="0047406B"/>
    <w:rsid w:val="0047692D"/>
    <w:rsid w:val="00480A39"/>
    <w:rsid w:val="00481315"/>
    <w:rsid w:val="00482361"/>
    <w:rsid w:val="00484517"/>
    <w:rsid w:val="004847BA"/>
    <w:rsid w:val="00484C99"/>
    <w:rsid w:val="00484EE7"/>
    <w:rsid w:val="00485237"/>
    <w:rsid w:val="0048684A"/>
    <w:rsid w:val="004870C9"/>
    <w:rsid w:val="004905F6"/>
    <w:rsid w:val="004907F7"/>
    <w:rsid w:val="00490A5D"/>
    <w:rsid w:val="004919FE"/>
    <w:rsid w:val="00491C98"/>
    <w:rsid w:val="004928ED"/>
    <w:rsid w:val="00492A90"/>
    <w:rsid w:val="004932A2"/>
    <w:rsid w:val="00493647"/>
    <w:rsid w:val="00493763"/>
    <w:rsid w:val="00493DAB"/>
    <w:rsid w:val="00494538"/>
    <w:rsid w:val="00494BB6"/>
    <w:rsid w:val="00495599"/>
    <w:rsid w:val="00495C97"/>
    <w:rsid w:val="0049627A"/>
    <w:rsid w:val="00496308"/>
    <w:rsid w:val="00497B70"/>
    <w:rsid w:val="00497DEB"/>
    <w:rsid w:val="00497FA6"/>
    <w:rsid w:val="004A1249"/>
    <w:rsid w:val="004A28FE"/>
    <w:rsid w:val="004A2ED4"/>
    <w:rsid w:val="004A5A48"/>
    <w:rsid w:val="004A6284"/>
    <w:rsid w:val="004A6983"/>
    <w:rsid w:val="004A6CD0"/>
    <w:rsid w:val="004A70FC"/>
    <w:rsid w:val="004A7E37"/>
    <w:rsid w:val="004B0B02"/>
    <w:rsid w:val="004B198D"/>
    <w:rsid w:val="004B1F9E"/>
    <w:rsid w:val="004B2C2C"/>
    <w:rsid w:val="004B329E"/>
    <w:rsid w:val="004B3D81"/>
    <w:rsid w:val="004B46D0"/>
    <w:rsid w:val="004B4822"/>
    <w:rsid w:val="004B48BD"/>
    <w:rsid w:val="004B4D97"/>
    <w:rsid w:val="004B4FE1"/>
    <w:rsid w:val="004B62CD"/>
    <w:rsid w:val="004B67F3"/>
    <w:rsid w:val="004B7255"/>
    <w:rsid w:val="004C027E"/>
    <w:rsid w:val="004C066D"/>
    <w:rsid w:val="004C0A14"/>
    <w:rsid w:val="004C1C74"/>
    <w:rsid w:val="004C1C8D"/>
    <w:rsid w:val="004C265F"/>
    <w:rsid w:val="004C2C24"/>
    <w:rsid w:val="004C2C9B"/>
    <w:rsid w:val="004C3263"/>
    <w:rsid w:val="004C402E"/>
    <w:rsid w:val="004C4560"/>
    <w:rsid w:val="004C592E"/>
    <w:rsid w:val="004C5AC5"/>
    <w:rsid w:val="004C5BD3"/>
    <w:rsid w:val="004C6A77"/>
    <w:rsid w:val="004C70C2"/>
    <w:rsid w:val="004D0740"/>
    <w:rsid w:val="004D2783"/>
    <w:rsid w:val="004D2FFE"/>
    <w:rsid w:val="004D31A0"/>
    <w:rsid w:val="004D3B04"/>
    <w:rsid w:val="004D4150"/>
    <w:rsid w:val="004D465A"/>
    <w:rsid w:val="004D52B4"/>
    <w:rsid w:val="004D53E3"/>
    <w:rsid w:val="004D5AE7"/>
    <w:rsid w:val="004D6C30"/>
    <w:rsid w:val="004D6DF1"/>
    <w:rsid w:val="004D784A"/>
    <w:rsid w:val="004E08B1"/>
    <w:rsid w:val="004E0EF7"/>
    <w:rsid w:val="004E2722"/>
    <w:rsid w:val="004E2854"/>
    <w:rsid w:val="004E2CEF"/>
    <w:rsid w:val="004E384C"/>
    <w:rsid w:val="004E52C7"/>
    <w:rsid w:val="004E551F"/>
    <w:rsid w:val="004E5B78"/>
    <w:rsid w:val="004E616B"/>
    <w:rsid w:val="004F12ED"/>
    <w:rsid w:val="004F145C"/>
    <w:rsid w:val="004F16E5"/>
    <w:rsid w:val="004F1B76"/>
    <w:rsid w:val="004F3262"/>
    <w:rsid w:val="004F4072"/>
    <w:rsid w:val="004F62DE"/>
    <w:rsid w:val="004F6B79"/>
    <w:rsid w:val="005006E5"/>
    <w:rsid w:val="005008C2"/>
    <w:rsid w:val="00500BC9"/>
    <w:rsid w:val="005015A5"/>
    <w:rsid w:val="00503009"/>
    <w:rsid w:val="005031A0"/>
    <w:rsid w:val="00505DED"/>
    <w:rsid w:val="00505F6A"/>
    <w:rsid w:val="0050662E"/>
    <w:rsid w:val="005075CA"/>
    <w:rsid w:val="005076C8"/>
    <w:rsid w:val="00507B46"/>
    <w:rsid w:val="00510032"/>
    <w:rsid w:val="005103E3"/>
    <w:rsid w:val="00510B04"/>
    <w:rsid w:val="005124D8"/>
    <w:rsid w:val="00513143"/>
    <w:rsid w:val="00513285"/>
    <w:rsid w:val="00513BC0"/>
    <w:rsid w:val="00513FA1"/>
    <w:rsid w:val="00514011"/>
    <w:rsid w:val="005148D3"/>
    <w:rsid w:val="00515339"/>
    <w:rsid w:val="00515D58"/>
    <w:rsid w:val="00516962"/>
    <w:rsid w:val="00516BF0"/>
    <w:rsid w:val="005171DC"/>
    <w:rsid w:val="00517836"/>
    <w:rsid w:val="00520597"/>
    <w:rsid w:val="00522502"/>
    <w:rsid w:val="00522AF2"/>
    <w:rsid w:val="005231FF"/>
    <w:rsid w:val="005238AB"/>
    <w:rsid w:val="005238DF"/>
    <w:rsid w:val="0052462B"/>
    <w:rsid w:val="00525EA4"/>
    <w:rsid w:val="00527920"/>
    <w:rsid w:val="00527971"/>
    <w:rsid w:val="00530DB9"/>
    <w:rsid w:val="00531C7D"/>
    <w:rsid w:val="0053293A"/>
    <w:rsid w:val="00533DD6"/>
    <w:rsid w:val="00534752"/>
    <w:rsid w:val="005379CB"/>
    <w:rsid w:val="00540CAC"/>
    <w:rsid w:val="00540D3B"/>
    <w:rsid w:val="0054114B"/>
    <w:rsid w:val="005415FC"/>
    <w:rsid w:val="00541D41"/>
    <w:rsid w:val="00541D48"/>
    <w:rsid w:val="005428A0"/>
    <w:rsid w:val="00543470"/>
    <w:rsid w:val="00543C0C"/>
    <w:rsid w:val="00544028"/>
    <w:rsid w:val="005453FB"/>
    <w:rsid w:val="005456CF"/>
    <w:rsid w:val="00546609"/>
    <w:rsid w:val="005470B9"/>
    <w:rsid w:val="005476DD"/>
    <w:rsid w:val="00547979"/>
    <w:rsid w:val="00550E79"/>
    <w:rsid w:val="00552BBB"/>
    <w:rsid w:val="005542EF"/>
    <w:rsid w:val="00554CA4"/>
    <w:rsid w:val="0055666C"/>
    <w:rsid w:val="00556F2E"/>
    <w:rsid w:val="00557244"/>
    <w:rsid w:val="005579B3"/>
    <w:rsid w:val="00557DE2"/>
    <w:rsid w:val="00560508"/>
    <w:rsid w:val="00560E24"/>
    <w:rsid w:val="00562737"/>
    <w:rsid w:val="00563CA2"/>
    <w:rsid w:val="00564720"/>
    <w:rsid w:val="00564DCA"/>
    <w:rsid w:val="00565577"/>
    <w:rsid w:val="00565641"/>
    <w:rsid w:val="00565863"/>
    <w:rsid w:val="00565A54"/>
    <w:rsid w:val="00565BCF"/>
    <w:rsid w:val="00566412"/>
    <w:rsid w:val="005668B7"/>
    <w:rsid w:val="0056762B"/>
    <w:rsid w:val="00570786"/>
    <w:rsid w:val="00570D62"/>
    <w:rsid w:val="0057124A"/>
    <w:rsid w:val="00571BD2"/>
    <w:rsid w:val="00572107"/>
    <w:rsid w:val="0057296F"/>
    <w:rsid w:val="005729A6"/>
    <w:rsid w:val="00573044"/>
    <w:rsid w:val="00573DF1"/>
    <w:rsid w:val="005740F5"/>
    <w:rsid w:val="0057423B"/>
    <w:rsid w:val="00574287"/>
    <w:rsid w:val="00574C26"/>
    <w:rsid w:val="00574FD8"/>
    <w:rsid w:val="00575125"/>
    <w:rsid w:val="00575131"/>
    <w:rsid w:val="00576D45"/>
    <w:rsid w:val="005821F3"/>
    <w:rsid w:val="00582A58"/>
    <w:rsid w:val="00582F48"/>
    <w:rsid w:val="00583ACE"/>
    <w:rsid w:val="005856C7"/>
    <w:rsid w:val="0058603A"/>
    <w:rsid w:val="005909B2"/>
    <w:rsid w:val="00590B8D"/>
    <w:rsid w:val="00591688"/>
    <w:rsid w:val="00591817"/>
    <w:rsid w:val="00591977"/>
    <w:rsid w:val="00591BAA"/>
    <w:rsid w:val="00591D96"/>
    <w:rsid w:val="00593378"/>
    <w:rsid w:val="00593965"/>
    <w:rsid w:val="005959D9"/>
    <w:rsid w:val="00595A18"/>
    <w:rsid w:val="00595B4D"/>
    <w:rsid w:val="0059715A"/>
    <w:rsid w:val="005971D2"/>
    <w:rsid w:val="00597AA6"/>
    <w:rsid w:val="00597C6B"/>
    <w:rsid w:val="005A0018"/>
    <w:rsid w:val="005A00FE"/>
    <w:rsid w:val="005A0331"/>
    <w:rsid w:val="005A0A5C"/>
    <w:rsid w:val="005A12C0"/>
    <w:rsid w:val="005A2017"/>
    <w:rsid w:val="005A2D9C"/>
    <w:rsid w:val="005A3253"/>
    <w:rsid w:val="005A4F0C"/>
    <w:rsid w:val="005A51B5"/>
    <w:rsid w:val="005A5523"/>
    <w:rsid w:val="005A7647"/>
    <w:rsid w:val="005B00F0"/>
    <w:rsid w:val="005B0771"/>
    <w:rsid w:val="005B1776"/>
    <w:rsid w:val="005B2F03"/>
    <w:rsid w:val="005B58C4"/>
    <w:rsid w:val="005B60E5"/>
    <w:rsid w:val="005B6FF7"/>
    <w:rsid w:val="005B79C2"/>
    <w:rsid w:val="005C1022"/>
    <w:rsid w:val="005C2906"/>
    <w:rsid w:val="005C2E86"/>
    <w:rsid w:val="005C3D59"/>
    <w:rsid w:val="005C4375"/>
    <w:rsid w:val="005C4AEC"/>
    <w:rsid w:val="005C58A5"/>
    <w:rsid w:val="005C712E"/>
    <w:rsid w:val="005D0DEA"/>
    <w:rsid w:val="005D1491"/>
    <w:rsid w:val="005D1796"/>
    <w:rsid w:val="005D19A3"/>
    <w:rsid w:val="005D26D4"/>
    <w:rsid w:val="005D32A8"/>
    <w:rsid w:val="005D4BF9"/>
    <w:rsid w:val="005D54DB"/>
    <w:rsid w:val="005D5609"/>
    <w:rsid w:val="005D5FB0"/>
    <w:rsid w:val="005E1906"/>
    <w:rsid w:val="005E1FCF"/>
    <w:rsid w:val="005E24D4"/>
    <w:rsid w:val="005E499B"/>
    <w:rsid w:val="005E5500"/>
    <w:rsid w:val="005E70B2"/>
    <w:rsid w:val="005F051F"/>
    <w:rsid w:val="005F1002"/>
    <w:rsid w:val="005F1BDC"/>
    <w:rsid w:val="005F272C"/>
    <w:rsid w:val="005F2F83"/>
    <w:rsid w:val="005F3244"/>
    <w:rsid w:val="005F3306"/>
    <w:rsid w:val="005F4143"/>
    <w:rsid w:val="005F5077"/>
    <w:rsid w:val="005F512A"/>
    <w:rsid w:val="005F57D0"/>
    <w:rsid w:val="005F78A9"/>
    <w:rsid w:val="005F7E19"/>
    <w:rsid w:val="005F7E4B"/>
    <w:rsid w:val="006017E3"/>
    <w:rsid w:val="00601D07"/>
    <w:rsid w:val="00602533"/>
    <w:rsid w:val="00602D47"/>
    <w:rsid w:val="00603074"/>
    <w:rsid w:val="00605277"/>
    <w:rsid w:val="00605771"/>
    <w:rsid w:val="00607689"/>
    <w:rsid w:val="00607E58"/>
    <w:rsid w:val="00611182"/>
    <w:rsid w:val="006112C3"/>
    <w:rsid w:val="0061180A"/>
    <w:rsid w:val="00611B7A"/>
    <w:rsid w:val="0061249B"/>
    <w:rsid w:val="00612870"/>
    <w:rsid w:val="00612F91"/>
    <w:rsid w:val="00614F57"/>
    <w:rsid w:val="00616077"/>
    <w:rsid w:val="006168CD"/>
    <w:rsid w:val="006171F7"/>
    <w:rsid w:val="006173F5"/>
    <w:rsid w:val="0061759F"/>
    <w:rsid w:val="00617FCD"/>
    <w:rsid w:val="00621918"/>
    <w:rsid w:val="0062227F"/>
    <w:rsid w:val="00622821"/>
    <w:rsid w:val="00622C25"/>
    <w:rsid w:val="006237B1"/>
    <w:rsid w:val="00623855"/>
    <w:rsid w:val="00623A1A"/>
    <w:rsid w:val="006257A5"/>
    <w:rsid w:val="00627316"/>
    <w:rsid w:val="00630790"/>
    <w:rsid w:val="00630C3F"/>
    <w:rsid w:val="00633D79"/>
    <w:rsid w:val="006340C5"/>
    <w:rsid w:val="00634183"/>
    <w:rsid w:val="00634996"/>
    <w:rsid w:val="00634C9B"/>
    <w:rsid w:val="00636851"/>
    <w:rsid w:val="00636EA3"/>
    <w:rsid w:val="006373D2"/>
    <w:rsid w:val="0063789D"/>
    <w:rsid w:val="00637F9B"/>
    <w:rsid w:val="0064071A"/>
    <w:rsid w:val="00640BD9"/>
    <w:rsid w:val="00640E37"/>
    <w:rsid w:val="00641738"/>
    <w:rsid w:val="00641E54"/>
    <w:rsid w:val="00642790"/>
    <w:rsid w:val="00643C98"/>
    <w:rsid w:val="00644D1F"/>
    <w:rsid w:val="0064577E"/>
    <w:rsid w:val="00645CAE"/>
    <w:rsid w:val="00646358"/>
    <w:rsid w:val="00646FDC"/>
    <w:rsid w:val="00647254"/>
    <w:rsid w:val="00647292"/>
    <w:rsid w:val="00647808"/>
    <w:rsid w:val="00650844"/>
    <w:rsid w:val="00652424"/>
    <w:rsid w:val="0065277C"/>
    <w:rsid w:val="00652E6B"/>
    <w:rsid w:val="00653DC7"/>
    <w:rsid w:val="006544EC"/>
    <w:rsid w:val="006547FE"/>
    <w:rsid w:val="0065601E"/>
    <w:rsid w:val="0065616D"/>
    <w:rsid w:val="00657AB9"/>
    <w:rsid w:val="006608A8"/>
    <w:rsid w:val="00660AA7"/>
    <w:rsid w:val="00663B87"/>
    <w:rsid w:val="00663EE9"/>
    <w:rsid w:val="006648D1"/>
    <w:rsid w:val="006660D4"/>
    <w:rsid w:val="0066621C"/>
    <w:rsid w:val="0066637F"/>
    <w:rsid w:val="00666447"/>
    <w:rsid w:val="00667DEB"/>
    <w:rsid w:val="00670808"/>
    <w:rsid w:val="00670CEC"/>
    <w:rsid w:val="00670EBF"/>
    <w:rsid w:val="00673298"/>
    <w:rsid w:val="00673698"/>
    <w:rsid w:val="00673C09"/>
    <w:rsid w:val="00675092"/>
    <w:rsid w:val="00675A4D"/>
    <w:rsid w:val="00676C91"/>
    <w:rsid w:val="00680779"/>
    <w:rsid w:val="00680C20"/>
    <w:rsid w:val="006820A1"/>
    <w:rsid w:val="00682E8B"/>
    <w:rsid w:val="006842DA"/>
    <w:rsid w:val="00684C57"/>
    <w:rsid w:val="0068619D"/>
    <w:rsid w:val="00686C31"/>
    <w:rsid w:val="00687BDC"/>
    <w:rsid w:val="006903A1"/>
    <w:rsid w:val="00691A25"/>
    <w:rsid w:val="00691D7E"/>
    <w:rsid w:val="00692E72"/>
    <w:rsid w:val="00693045"/>
    <w:rsid w:val="006932E0"/>
    <w:rsid w:val="006939F7"/>
    <w:rsid w:val="00694556"/>
    <w:rsid w:val="00695906"/>
    <w:rsid w:val="00695ECD"/>
    <w:rsid w:val="00696033"/>
    <w:rsid w:val="006973FB"/>
    <w:rsid w:val="0069779F"/>
    <w:rsid w:val="006A0012"/>
    <w:rsid w:val="006A0B27"/>
    <w:rsid w:val="006A1AC1"/>
    <w:rsid w:val="006A22A7"/>
    <w:rsid w:val="006A2C11"/>
    <w:rsid w:val="006A2F4B"/>
    <w:rsid w:val="006A32F5"/>
    <w:rsid w:val="006A3B69"/>
    <w:rsid w:val="006A3F1C"/>
    <w:rsid w:val="006A4071"/>
    <w:rsid w:val="006A69E7"/>
    <w:rsid w:val="006B14CA"/>
    <w:rsid w:val="006B258E"/>
    <w:rsid w:val="006B2EBA"/>
    <w:rsid w:val="006B3898"/>
    <w:rsid w:val="006B6118"/>
    <w:rsid w:val="006B6D33"/>
    <w:rsid w:val="006B6E70"/>
    <w:rsid w:val="006B76A5"/>
    <w:rsid w:val="006C0752"/>
    <w:rsid w:val="006C0ACC"/>
    <w:rsid w:val="006C0C38"/>
    <w:rsid w:val="006C1760"/>
    <w:rsid w:val="006C5822"/>
    <w:rsid w:val="006C61A1"/>
    <w:rsid w:val="006C69FD"/>
    <w:rsid w:val="006C7E80"/>
    <w:rsid w:val="006D08B5"/>
    <w:rsid w:val="006D138A"/>
    <w:rsid w:val="006D1B9D"/>
    <w:rsid w:val="006D251B"/>
    <w:rsid w:val="006D371B"/>
    <w:rsid w:val="006D43F9"/>
    <w:rsid w:val="006D55C2"/>
    <w:rsid w:val="006D6243"/>
    <w:rsid w:val="006D6460"/>
    <w:rsid w:val="006D760D"/>
    <w:rsid w:val="006E0125"/>
    <w:rsid w:val="006E1F8D"/>
    <w:rsid w:val="006E207E"/>
    <w:rsid w:val="006E2D42"/>
    <w:rsid w:val="006E2F76"/>
    <w:rsid w:val="006E326F"/>
    <w:rsid w:val="006E3ECC"/>
    <w:rsid w:val="006E45F0"/>
    <w:rsid w:val="006E50C1"/>
    <w:rsid w:val="006E60F6"/>
    <w:rsid w:val="006E620E"/>
    <w:rsid w:val="006E66F5"/>
    <w:rsid w:val="006E76AF"/>
    <w:rsid w:val="006E7CC2"/>
    <w:rsid w:val="006F017B"/>
    <w:rsid w:val="006F1F36"/>
    <w:rsid w:val="006F3166"/>
    <w:rsid w:val="006F327B"/>
    <w:rsid w:val="006F4727"/>
    <w:rsid w:val="006F479E"/>
    <w:rsid w:val="006F4BF9"/>
    <w:rsid w:val="006F4F16"/>
    <w:rsid w:val="006F517C"/>
    <w:rsid w:val="006F5D6B"/>
    <w:rsid w:val="006F7378"/>
    <w:rsid w:val="007017C7"/>
    <w:rsid w:val="00702C0A"/>
    <w:rsid w:val="00703458"/>
    <w:rsid w:val="00703988"/>
    <w:rsid w:val="00704CC1"/>
    <w:rsid w:val="00705992"/>
    <w:rsid w:val="00706141"/>
    <w:rsid w:val="0070767F"/>
    <w:rsid w:val="00707EF1"/>
    <w:rsid w:val="00710038"/>
    <w:rsid w:val="00710CA8"/>
    <w:rsid w:val="0071255F"/>
    <w:rsid w:val="0071272D"/>
    <w:rsid w:val="00714480"/>
    <w:rsid w:val="00714BE6"/>
    <w:rsid w:val="00714E06"/>
    <w:rsid w:val="00715469"/>
    <w:rsid w:val="00715FAA"/>
    <w:rsid w:val="00721A6F"/>
    <w:rsid w:val="00721F48"/>
    <w:rsid w:val="00722F9C"/>
    <w:rsid w:val="007240D5"/>
    <w:rsid w:val="00725F15"/>
    <w:rsid w:val="007268F0"/>
    <w:rsid w:val="0072725C"/>
    <w:rsid w:val="007274C5"/>
    <w:rsid w:val="00730094"/>
    <w:rsid w:val="007315CA"/>
    <w:rsid w:val="00731DAE"/>
    <w:rsid w:val="007323C7"/>
    <w:rsid w:val="00732678"/>
    <w:rsid w:val="0073331C"/>
    <w:rsid w:val="00733AC2"/>
    <w:rsid w:val="00733F39"/>
    <w:rsid w:val="007347AC"/>
    <w:rsid w:val="00735345"/>
    <w:rsid w:val="007358B7"/>
    <w:rsid w:val="00735936"/>
    <w:rsid w:val="007374E6"/>
    <w:rsid w:val="00737ABE"/>
    <w:rsid w:val="00737D6A"/>
    <w:rsid w:val="0074059B"/>
    <w:rsid w:val="00740844"/>
    <w:rsid w:val="007423C2"/>
    <w:rsid w:val="00742F7B"/>
    <w:rsid w:val="00743D1C"/>
    <w:rsid w:val="00746AD5"/>
    <w:rsid w:val="00746CF9"/>
    <w:rsid w:val="0074760F"/>
    <w:rsid w:val="00747C60"/>
    <w:rsid w:val="00750182"/>
    <w:rsid w:val="007501B6"/>
    <w:rsid w:val="00750E58"/>
    <w:rsid w:val="00750E73"/>
    <w:rsid w:val="00752343"/>
    <w:rsid w:val="00752ECD"/>
    <w:rsid w:val="00756BF4"/>
    <w:rsid w:val="00757D86"/>
    <w:rsid w:val="0076005B"/>
    <w:rsid w:val="0076154F"/>
    <w:rsid w:val="00761972"/>
    <w:rsid w:val="007620B5"/>
    <w:rsid w:val="007624E9"/>
    <w:rsid w:val="0076271B"/>
    <w:rsid w:val="0076576A"/>
    <w:rsid w:val="007659E4"/>
    <w:rsid w:val="00766132"/>
    <w:rsid w:val="00766141"/>
    <w:rsid w:val="0076615A"/>
    <w:rsid w:val="00766262"/>
    <w:rsid w:val="00766548"/>
    <w:rsid w:val="00766556"/>
    <w:rsid w:val="0077036B"/>
    <w:rsid w:val="0077039E"/>
    <w:rsid w:val="007704A3"/>
    <w:rsid w:val="00771273"/>
    <w:rsid w:val="00771BFC"/>
    <w:rsid w:val="007726AD"/>
    <w:rsid w:val="0077289A"/>
    <w:rsid w:val="007732DA"/>
    <w:rsid w:val="00774B19"/>
    <w:rsid w:val="00775933"/>
    <w:rsid w:val="00776EB9"/>
    <w:rsid w:val="007770B4"/>
    <w:rsid w:val="00777537"/>
    <w:rsid w:val="0078444B"/>
    <w:rsid w:val="00785617"/>
    <w:rsid w:val="00786FC9"/>
    <w:rsid w:val="00787020"/>
    <w:rsid w:val="0078762E"/>
    <w:rsid w:val="00787908"/>
    <w:rsid w:val="00791285"/>
    <w:rsid w:val="00791380"/>
    <w:rsid w:val="00791A39"/>
    <w:rsid w:val="00792489"/>
    <w:rsid w:val="0079298D"/>
    <w:rsid w:val="00793632"/>
    <w:rsid w:val="00793A16"/>
    <w:rsid w:val="00793FA6"/>
    <w:rsid w:val="0079531F"/>
    <w:rsid w:val="00795518"/>
    <w:rsid w:val="007967E1"/>
    <w:rsid w:val="007970DA"/>
    <w:rsid w:val="007A0350"/>
    <w:rsid w:val="007A0F36"/>
    <w:rsid w:val="007A10E3"/>
    <w:rsid w:val="007A15E1"/>
    <w:rsid w:val="007A1B45"/>
    <w:rsid w:val="007A72C1"/>
    <w:rsid w:val="007A73A0"/>
    <w:rsid w:val="007A73DE"/>
    <w:rsid w:val="007A79D4"/>
    <w:rsid w:val="007B00CB"/>
    <w:rsid w:val="007B0E41"/>
    <w:rsid w:val="007B1A57"/>
    <w:rsid w:val="007B1F38"/>
    <w:rsid w:val="007B2156"/>
    <w:rsid w:val="007B23F9"/>
    <w:rsid w:val="007B268D"/>
    <w:rsid w:val="007B27BB"/>
    <w:rsid w:val="007B3309"/>
    <w:rsid w:val="007B3AD1"/>
    <w:rsid w:val="007B4072"/>
    <w:rsid w:val="007B55C1"/>
    <w:rsid w:val="007B5B54"/>
    <w:rsid w:val="007B5E9D"/>
    <w:rsid w:val="007B5F35"/>
    <w:rsid w:val="007B6D52"/>
    <w:rsid w:val="007B7F13"/>
    <w:rsid w:val="007C04BB"/>
    <w:rsid w:val="007C07E8"/>
    <w:rsid w:val="007C0F7C"/>
    <w:rsid w:val="007C1A03"/>
    <w:rsid w:val="007C2688"/>
    <w:rsid w:val="007C27EB"/>
    <w:rsid w:val="007C445F"/>
    <w:rsid w:val="007C4811"/>
    <w:rsid w:val="007C4878"/>
    <w:rsid w:val="007C5023"/>
    <w:rsid w:val="007C5423"/>
    <w:rsid w:val="007C54C0"/>
    <w:rsid w:val="007C566A"/>
    <w:rsid w:val="007C71D6"/>
    <w:rsid w:val="007C7502"/>
    <w:rsid w:val="007D03C7"/>
    <w:rsid w:val="007D18B0"/>
    <w:rsid w:val="007D2395"/>
    <w:rsid w:val="007D4DD1"/>
    <w:rsid w:val="007D64F9"/>
    <w:rsid w:val="007D6B54"/>
    <w:rsid w:val="007D75C1"/>
    <w:rsid w:val="007D7A68"/>
    <w:rsid w:val="007E0174"/>
    <w:rsid w:val="007E0506"/>
    <w:rsid w:val="007E0F9F"/>
    <w:rsid w:val="007E2091"/>
    <w:rsid w:val="007E2234"/>
    <w:rsid w:val="007E2438"/>
    <w:rsid w:val="007E34DF"/>
    <w:rsid w:val="007E3759"/>
    <w:rsid w:val="007E38C0"/>
    <w:rsid w:val="007E4197"/>
    <w:rsid w:val="007E4695"/>
    <w:rsid w:val="007E4BA5"/>
    <w:rsid w:val="007E4F90"/>
    <w:rsid w:val="007E4FD7"/>
    <w:rsid w:val="007E5424"/>
    <w:rsid w:val="007E60DA"/>
    <w:rsid w:val="007E67F9"/>
    <w:rsid w:val="007E699F"/>
    <w:rsid w:val="007E6A42"/>
    <w:rsid w:val="007E6A5C"/>
    <w:rsid w:val="007E70A1"/>
    <w:rsid w:val="007E7104"/>
    <w:rsid w:val="007F0122"/>
    <w:rsid w:val="007F14E8"/>
    <w:rsid w:val="007F16EA"/>
    <w:rsid w:val="007F1F03"/>
    <w:rsid w:val="007F2B9A"/>
    <w:rsid w:val="007F316B"/>
    <w:rsid w:val="007F33C0"/>
    <w:rsid w:val="007F356C"/>
    <w:rsid w:val="007F41EA"/>
    <w:rsid w:val="007F57B6"/>
    <w:rsid w:val="00800B03"/>
    <w:rsid w:val="0080193B"/>
    <w:rsid w:val="00801EB4"/>
    <w:rsid w:val="00802F20"/>
    <w:rsid w:val="008044FA"/>
    <w:rsid w:val="00807D13"/>
    <w:rsid w:val="00807F1A"/>
    <w:rsid w:val="008104AA"/>
    <w:rsid w:val="0081083D"/>
    <w:rsid w:val="00812572"/>
    <w:rsid w:val="0081266D"/>
    <w:rsid w:val="008132A6"/>
    <w:rsid w:val="00813893"/>
    <w:rsid w:val="00813D02"/>
    <w:rsid w:val="0081437C"/>
    <w:rsid w:val="00815CCB"/>
    <w:rsid w:val="0082188E"/>
    <w:rsid w:val="00821E01"/>
    <w:rsid w:val="00823CD0"/>
    <w:rsid w:val="00824D12"/>
    <w:rsid w:val="00826DE5"/>
    <w:rsid w:val="008271CD"/>
    <w:rsid w:val="0082755C"/>
    <w:rsid w:val="00830769"/>
    <w:rsid w:val="008307CD"/>
    <w:rsid w:val="008324FC"/>
    <w:rsid w:val="00832889"/>
    <w:rsid w:val="00832F53"/>
    <w:rsid w:val="008341EC"/>
    <w:rsid w:val="0083427B"/>
    <w:rsid w:val="00835B21"/>
    <w:rsid w:val="00835B59"/>
    <w:rsid w:val="00835CFA"/>
    <w:rsid w:val="0083698C"/>
    <w:rsid w:val="008371FF"/>
    <w:rsid w:val="00837CB7"/>
    <w:rsid w:val="0084123F"/>
    <w:rsid w:val="008421C3"/>
    <w:rsid w:val="00842466"/>
    <w:rsid w:val="00842CDE"/>
    <w:rsid w:val="00842F29"/>
    <w:rsid w:val="00843CB1"/>
    <w:rsid w:val="00843CEE"/>
    <w:rsid w:val="00844D41"/>
    <w:rsid w:val="008451FB"/>
    <w:rsid w:val="00845325"/>
    <w:rsid w:val="00846021"/>
    <w:rsid w:val="00846216"/>
    <w:rsid w:val="00846962"/>
    <w:rsid w:val="00847CBF"/>
    <w:rsid w:val="008510D5"/>
    <w:rsid w:val="00851648"/>
    <w:rsid w:val="00853CB7"/>
    <w:rsid w:val="00855E98"/>
    <w:rsid w:val="00856919"/>
    <w:rsid w:val="0085780B"/>
    <w:rsid w:val="00861D5E"/>
    <w:rsid w:val="0086205E"/>
    <w:rsid w:val="008620F0"/>
    <w:rsid w:val="00862B93"/>
    <w:rsid w:val="00862FAF"/>
    <w:rsid w:val="00863DE3"/>
    <w:rsid w:val="0086444D"/>
    <w:rsid w:val="00864D35"/>
    <w:rsid w:val="00865D9B"/>
    <w:rsid w:val="008669DD"/>
    <w:rsid w:val="008676F9"/>
    <w:rsid w:val="00867A3C"/>
    <w:rsid w:val="008702CB"/>
    <w:rsid w:val="008715CB"/>
    <w:rsid w:val="00871ABB"/>
    <w:rsid w:val="00872491"/>
    <w:rsid w:val="00872B7B"/>
    <w:rsid w:val="00872E62"/>
    <w:rsid w:val="00872F6F"/>
    <w:rsid w:val="008734B3"/>
    <w:rsid w:val="00873816"/>
    <w:rsid w:val="00875663"/>
    <w:rsid w:val="00875BBB"/>
    <w:rsid w:val="0087687E"/>
    <w:rsid w:val="00876F67"/>
    <w:rsid w:val="0088072A"/>
    <w:rsid w:val="00880E96"/>
    <w:rsid w:val="00882CB0"/>
    <w:rsid w:val="0088585D"/>
    <w:rsid w:val="00885D05"/>
    <w:rsid w:val="00886AA7"/>
    <w:rsid w:val="00887566"/>
    <w:rsid w:val="00887AEC"/>
    <w:rsid w:val="00890710"/>
    <w:rsid w:val="00891F04"/>
    <w:rsid w:val="00893690"/>
    <w:rsid w:val="008938D6"/>
    <w:rsid w:val="0089430E"/>
    <w:rsid w:val="00897AC2"/>
    <w:rsid w:val="008A086F"/>
    <w:rsid w:val="008A0BAC"/>
    <w:rsid w:val="008A1C24"/>
    <w:rsid w:val="008A3974"/>
    <w:rsid w:val="008A39F5"/>
    <w:rsid w:val="008A426D"/>
    <w:rsid w:val="008A42D8"/>
    <w:rsid w:val="008A4359"/>
    <w:rsid w:val="008A47E1"/>
    <w:rsid w:val="008A51D1"/>
    <w:rsid w:val="008A5698"/>
    <w:rsid w:val="008A5FEA"/>
    <w:rsid w:val="008A62EA"/>
    <w:rsid w:val="008A6490"/>
    <w:rsid w:val="008A6802"/>
    <w:rsid w:val="008A703A"/>
    <w:rsid w:val="008B023A"/>
    <w:rsid w:val="008B0DFA"/>
    <w:rsid w:val="008B1B4A"/>
    <w:rsid w:val="008B2E92"/>
    <w:rsid w:val="008B3064"/>
    <w:rsid w:val="008B36AB"/>
    <w:rsid w:val="008B39C8"/>
    <w:rsid w:val="008B3AA1"/>
    <w:rsid w:val="008B3DB0"/>
    <w:rsid w:val="008B479F"/>
    <w:rsid w:val="008B61EB"/>
    <w:rsid w:val="008B6756"/>
    <w:rsid w:val="008B695D"/>
    <w:rsid w:val="008B6A42"/>
    <w:rsid w:val="008C052D"/>
    <w:rsid w:val="008C0B8A"/>
    <w:rsid w:val="008C1B00"/>
    <w:rsid w:val="008C349B"/>
    <w:rsid w:val="008C35C1"/>
    <w:rsid w:val="008C3DF8"/>
    <w:rsid w:val="008C46D5"/>
    <w:rsid w:val="008C4B55"/>
    <w:rsid w:val="008C4B5F"/>
    <w:rsid w:val="008C5449"/>
    <w:rsid w:val="008C5C35"/>
    <w:rsid w:val="008C65E6"/>
    <w:rsid w:val="008C6F6D"/>
    <w:rsid w:val="008D0984"/>
    <w:rsid w:val="008D13F0"/>
    <w:rsid w:val="008D2203"/>
    <w:rsid w:val="008D241B"/>
    <w:rsid w:val="008D2DD8"/>
    <w:rsid w:val="008D3A1D"/>
    <w:rsid w:val="008D3B00"/>
    <w:rsid w:val="008D4BB2"/>
    <w:rsid w:val="008D6A14"/>
    <w:rsid w:val="008D77F7"/>
    <w:rsid w:val="008E1741"/>
    <w:rsid w:val="008E1C0C"/>
    <w:rsid w:val="008E25A1"/>
    <w:rsid w:val="008E2AB6"/>
    <w:rsid w:val="008E2B6D"/>
    <w:rsid w:val="008E2BBF"/>
    <w:rsid w:val="008E47AF"/>
    <w:rsid w:val="008E6745"/>
    <w:rsid w:val="008E7797"/>
    <w:rsid w:val="008F18DA"/>
    <w:rsid w:val="008F1EB9"/>
    <w:rsid w:val="008F24A6"/>
    <w:rsid w:val="008F3B3B"/>
    <w:rsid w:val="008F4091"/>
    <w:rsid w:val="008F5636"/>
    <w:rsid w:val="008F570E"/>
    <w:rsid w:val="008F6B01"/>
    <w:rsid w:val="008F6D8F"/>
    <w:rsid w:val="0090008F"/>
    <w:rsid w:val="00900E66"/>
    <w:rsid w:val="009029C5"/>
    <w:rsid w:val="00902E59"/>
    <w:rsid w:val="009036B1"/>
    <w:rsid w:val="00903A15"/>
    <w:rsid w:val="00903EAC"/>
    <w:rsid w:val="00904292"/>
    <w:rsid w:val="00904405"/>
    <w:rsid w:val="00905BF7"/>
    <w:rsid w:val="009070F1"/>
    <w:rsid w:val="009100AF"/>
    <w:rsid w:val="00911479"/>
    <w:rsid w:val="0091189C"/>
    <w:rsid w:val="00914A9C"/>
    <w:rsid w:val="00914F37"/>
    <w:rsid w:val="00916078"/>
    <w:rsid w:val="009167BF"/>
    <w:rsid w:val="00916FA0"/>
    <w:rsid w:val="00917594"/>
    <w:rsid w:val="00920291"/>
    <w:rsid w:val="009202F2"/>
    <w:rsid w:val="009204E2"/>
    <w:rsid w:val="009209F9"/>
    <w:rsid w:val="00920E4C"/>
    <w:rsid w:val="00922079"/>
    <w:rsid w:val="0092280D"/>
    <w:rsid w:val="00922853"/>
    <w:rsid w:val="00922940"/>
    <w:rsid w:val="00923DAF"/>
    <w:rsid w:val="00923EE6"/>
    <w:rsid w:val="00924FDA"/>
    <w:rsid w:val="00925BB3"/>
    <w:rsid w:val="00927970"/>
    <w:rsid w:val="009306CA"/>
    <w:rsid w:val="00930730"/>
    <w:rsid w:val="00930773"/>
    <w:rsid w:val="00930A7A"/>
    <w:rsid w:val="00932B32"/>
    <w:rsid w:val="0093336B"/>
    <w:rsid w:val="00933593"/>
    <w:rsid w:val="00933A1D"/>
    <w:rsid w:val="00934335"/>
    <w:rsid w:val="00934B5A"/>
    <w:rsid w:val="00934E55"/>
    <w:rsid w:val="0093514D"/>
    <w:rsid w:val="0093550F"/>
    <w:rsid w:val="0093604A"/>
    <w:rsid w:val="009368D1"/>
    <w:rsid w:val="009372A9"/>
    <w:rsid w:val="00940133"/>
    <w:rsid w:val="00941485"/>
    <w:rsid w:val="00941C06"/>
    <w:rsid w:val="00941FC4"/>
    <w:rsid w:val="00942BCA"/>
    <w:rsid w:val="00943053"/>
    <w:rsid w:val="00943673"/>
    <w:rsid w:val="0094483B"/>
    <w:rsid w:val="00944B1E"/>
    <w:rsid w:val="009458FB"/>
    <w:rsid w:val="00945B68"/>
    <w:rsid w:val="00945CCE"/>
    <w:rsid w:val="0094616F"/>
    <w:rsid w:val="00946C82"/>
    <w:rsid w:val="00946CB8"/>
    <w:rsid w:val="009505ED"/>
    <w:rsid w:val="0095079C"/>
    <w:rsid w:val="009514E5"/>
    <w:rsid w:val="00951A91"/>
    <w:rsid w:val="00951E2D"/>
    <w:rsid w:val="009535FD"/>
    <w:rsid w:val="009544FC"/>
    <w:rsid w:val="00954CBD"/>
    <w:rsid w:val="0095534D"/>
    <w:rsid w:val="00955431"/>
    <w:rsid w:val="00955535"/>
    <w:rsid w:val="0096129F"/>
    <w:rsid w:val="00961731"/>
    <w:rsid w:val="009620A7"/>
    <w:rsid w:val="0096284B"/>
    <w:rsid w:val="00963138"/>
    <w:rsid w:val="00964691"/>
    <w:rsid w:val="00964CD9"/>
    <w:rsid w:val="00965432"/>
    <w:rsid w:val="009667AD"/>
    <w:rsid w:val="00967E5D"/>
    <w:rsid w:val="00967F45"/>
    <w:rsid w:val="00970210"/>
    <w:rsid w:val="00970845"/>
    <w:rsid w:val="009711FD"/>
    <w:rsid w:val="009717F6"/>
    <w:rsid w:val="00974BC2"/>
    <w:rsid w:val="009807BB"/>
    <w:rsid w:val="009810A9"/>
    <w:rsid w:val="00981A74"/>
    <w:rsid w:val="009834B8"/>
    <w:rsid w:val="0098534E"/>
    <w:rsid w:val="00986BF8"/>
    <w:rsid w:val="0098765C"/>
    <w:rsid w:val="00987E2B"/>
    <w:rsid w:val="00990092"/>
    <w:rsid w:val="00990340"/>
    <w:rsid w:val="009910A2"/>
    <w:rsid w:val="009913F1"/>
    <w:rsid w:val="00991B6E"/>
    <w:rsid w:val="00992E52"/>
    <w:rsid w:val="00993DEE"/>
    <w:rsid w:val="009945BF"/>
    <w:rsid w:val="009946FD"/>
    <w:rsid w:val="00995264"/>
    <w:rsid w:val="00995366"/>
    <w:rsid w:val="009957F9"/>
    <w:rsid w:val="0099613C"/>
    <w:rsid w:val="00996398"/>
    <w:rsid w:val="009966E7"/>
    <w:rsid w:val="009967A8"/>
    <w:rsid w:val="00997803"/>
    <w:rsid w:val="009A0490"/>
    <w:rsid w:val="009A2258"/>
    <w:rsid w:val="009A3750"/>
    <w:rsid w:val="009A4AD6"/>
    <w:rsid w:val="009B2C6C"/>
    <w:rsid w:val="009B336B"/>
    <w:rsid w:val="009B4130"/>
    <w:rsid w:val="009B4147"/>
    <w:rsid w:val="009B4C4B"/>
    <w:rsid w:val="009B5A26"/>
    <w:rsid w:val="009B60A2"/>
    <w:rsid w:val="009B79CE"/>
    <w:rsid w:val="009B7CA1"/>
    <w:rsid w:val="009C0328"/>
    <w:rsid w:val="009C0A0B"/>
    <w:rsid w:val="009C0B94"/>
    <w:rsid w:val="009C15E8"/>
    <w:rsid w:val="009C1B8C"/>
    <w:rsid w:val="009C224E"/>
    <w:rsid w:val="009C45B6"/>
    <w:rsid w:val="009C48B9"/>
    <w:rsid w:val="009C6E38"/>
    <w:rsid w:val="009C6ECF"/>
    <w:rsid w:val="009C7225"/>
    <w:rsid w:val="009C78F7"/>
    <w:rsid w:val="009C7D82"/>
    <w:rsid w:val="009D0091"/>
    <w:rsid w:val="009D03A3"/>
    <w:rsid w:val="009D0687"/>
    <w:rsid w:val="009D088E"/>
    <w:rsid w:val="009D0CC7"/>
    <w:rsid w:val="009D0DBD"/>
    <w:rsid w:val="009D0F92"/>
    <w:rsid w:val="009D1434"/>
    <w:rsid w:val="009D155A"/>
    <w:rsid w:val="009D1F60"/>
    <w:rsid w:val="009D2336"/>
    <w:rsid w:val="009D237C"/>
    <w:rsid w:val="009D2567"/>
    <w:rsid w:val="009D3C7A"/>
    <w:rsid w:val="009D67CC"/>
    <w:rsid w:val="009D73E6"/>
    <w:rsid w:val="009E0474"/>
    <w:rsid w:val="009E070D"/>
    <w:rsid w:val="009E1267"/>
    <w:rsid w:val="009E1AED"/>
    <w:rsid w:val="009E23CA"/>
    <w:rsid w:val="009E3432"/>
    <w:rsid w:val="009E4768"/>
    <w:rsid w:val="009E4B36"/>
    <w:rsid w:val="009E4BAF"/>
    <w:rsid w:val="009E5224"/>
    <w:rsid w:val="009E64B4"/>
    <w:rsid w:val="009E73EE"/>
    <w:rsid w:val="009E7C51"/>
    <w:rsid w:val="009F0452"/>
    <w:rsid w:val="009F068E"/>
    <w:rsid w:val="009F0732"/>
    <w:rsid w:val="009F0AE0"/>
    <w:rsid w:val="009F0E29"/>
    <w:rsid w:val="009F1EF5"/>
    <w:rsid w:val="009F26DE"/>
    <w:rsid w:val="009F2AF7"/>
    <w:rsid w:val="009F2B06"/>
    <w:rsid w:val="009F3E13"/>
    <w:rsid w:val="009F47BA"/>
    <w:rsid w:val="009F4D6F"/>
    <w:rsid w:val="009F582C"/>
    <w:rsid w:val="009F6EF4"/>
    <w:rsid w:val="009F790B"/>
    <w:rsid w:val="009F7C0C"/>
    <w:rsid w:val="00A00A1F"/>
    <w:rsid w:val="00A01361"/>
    <w:rsid w:val="00A01D81"/>
    <w:rsid w:val="00A02C83"/>
    <w:rsid w:val="00A02CF9"/>
    <w:rsid w:val="00A04236"/>
    <w:rsid w:val="00A04FB8"/>
    <w:rsid w:val="00A06E8D"/>
    <w:rsid w:val="00A07F72"/>
    <w:rsid w:val="00A1261E"/>
    <w:rsid w:val="00A1406D"/>
    <w:rsid w:val="00A163AE"/>
    <w:rsid w:val="00A164CF"/>
    <w:rsid w:val="00A170E7"/>
    <w:rsid w:val="00A206BD"/>
    <w:rsid w:val="00A20BCB"/>
    <w:rsid w:val="00A20CD8"/>
    <w:rsid w:val="00A21777"/>
    <w:rsid w:val="00A21B1A"/>
    <w:rsid w:val="00A21D62"/>
    <w:rsid w:val="00A22378"/>
    <w:rsid w:val="00A2325E"/>
    <w:rsid w:val="00A2450D"/>
    <w:rsid w:val="00A245D5"/>
    <w:rsid w:val="00A2646F"/>
    <w:rsid w:val="00A26854"/>
    <w:rsid w:val="00A275D6"/>
    <w:rsid w:val="00A27AEB"/>
    <w:rsid w:val="00A323BC"/>
    <w:rsid w:val="00A3256E"/>
    <w:rsid w:val="00A327C6"/>
    <w:rsid w:val="00A32E3C"/>
    <w:rsid w:val="00A32EF9"/>
    <w:rsid w:val="00A33DCE"/>
    <w:rsid w:val="00A36711"/>
    <w:rsid w:val="00A40543"/>
    <w:rsid w:val="00A40DFA"/>
    <w:rsid w:val="00A417E8"/>
    <w:rsid w:val="00A41EDC"/>
    <w:rsid w:val="00A427EA"/>
    <w:rsid w:val="00A43315"/>
    <w:rsid w:val="00A44B71"/>
    <w:rsid w:val="00A46224"/>
    <w:rsid w:val="00A46450"/>
    <w:rsid w:val="00A46494"/>
    <w:rsid w:val="00A46D74"/>
    <w:rsid w:val="00A47558"/>
    <w:rsid w:val="00A47C00"/>
    <w:rsid w:val="00A50770"/>
    <w:rsid w:val="00A50FC6"/>
    <w:rsid w:val="00A52BEE"/>
    <w:rsid w:val="00A52C56"/>
    <w:rsid w:val="00A54338"/>
    <w:rsid w:val="00A544E1"/>
    <w:rsid w:val="00A54A37"/>
    <w:rsid w:val="00A564C5"/>
    <w:rsid w:val="00A576B4"/>
    <w:rsid w:val="00A578CD"/>
    <w:rsid w:val="00A57EBE"/>
    <w:rsid w:val="00A61010"/>
    <w:rsid w:val="00A61969"/>
    <w:rsid w:val="00A62107"/>
    <w:rsid w:val="00A63259"/>
    <w:rsid w:val="00A64578"/>
    <w:rsid w:val="00A662B8"/>
    <w:rsid w:val="00A67217"/>
    <w:rsid w:val="00A672B3"/>
    <w:rsid w:val="00A675D4"/>
    <w:rsid w:val="00A67D27"/>
    <w:rsid w:val="00A701AC"/>
    <w:rsid w:val="00A70B81"/>
    <w:rsid w:val="00A70CF3"/>
    <w:rsid w:val="00A70F9B"/>
    <w:rsid w:val="00A71113"/>
    <w:rsid w:val="00A716A6"/>
    <w:rsid w:val="00A71CD4"/>
    <w:rsid w:val="00A71D29"/>
    <w:rsid w:val="00A75576"/>
    <w:rsid w:val="00A76829"/>
    <w:rsid w:val="00A76B3D"/>
    <w:rsid w:val="00A7770D"/>
    <w:rsid w:val="00A813C2"/>
    <w:rsid w:val="00A814F2"/>
    <w:rsid w:val="00A81D89"/>
    <w:rsid w:val="00A8411D"/>
    <w:rsid w:val="00A85B37"/>
    <w:rsid w:val="00A872EF"/>
    <w:rsid w:val="00A877A5"/>
    <w:rsid w:val="00A87959"/>
    <w:rsid w:val="00A90E21"/>
    <w:rsid w:val="00A91BD7"/>
    <w:rsid w:val="00A93D8F"/>
    <w:rsid w:val="00A93EA4"/>
    <w:rsid w:val="00A94378"/>
    <w:rsid w:val="00A945E1"/>
    <w:rsid w:val="00A95613"/>
    <w:rsid w:val="00A96151"/>
    <w:rsid w:val="00A9796C"/>
    <w:rsid w:val="00AA0477"/>
    <w:rsid w:val="00AA234E"/>
    <w:rsid w:val="00AA2809"/>
    <w:rsid w:val="00AA36D5"/>
    <w:rsid w:val="00AA3E8F"/>
    <w:rsid w:val="00AA3F63"/>
    <w:rsid w:val="00AA6E04"/>
    <w:rsid w:val="00AB0F25"/>
    <w:rsid w:val="00AB1B54"/>
    <w:rsid w:val="00AB2136"/>
    <w:rsid w:val="00AB4AE5"/>
    <w:rsid w:val="00AB5FB0"/>
    <w:rsid w:val="00AB6CA1"/>
    <w:rsid w:val="00AB6F43"/>
    <w:rsid w:val="00AB7659"/>
    <w:rsid w:val="00AB77DF"/>
    <w:rsid w:val="00AC1F9F"/>
    <w:rsid w:val="00AC28E8"/>
    <w:rsid w:val="00AC4993"/>
    <w:rsid w:val="00AC52F8"/>
    <w:rsid w:val="00AC5700"/>
    <w:rsid w:val="00AC7815"/>
    <w:rsid w:val="00AC7BFF"/>
    <w:rsid w:val="00AD04F6"/>
    <w:rsid w:val="00AD05AF"/>
    <w:rsid w:val="00AD0E40"/>
    <w:rsid w:val="00AD16B6"/>
    <w:rsid w:val="00AD16CC"/>
    <w:rsid w:val="00AD2BBE"/>
    <w:rsid w:val="00AD2F48"/>
    <w:rsid w:val="00AD2FCA"/>
    <w:rsid w:val="00AD35B2"/>
    <w:rsid w:val="00AD42AD"/>
    <w:rsid w:val="00AD4A56"/>
    <w:rsid w:val="00AD5256"/>
    <w:rsid w:val="00AD58C7"/>
    <w:rsid w:val="00AD7035"/>
    <w:rsid w:val="00AD788E"/>
    <w:rsid w:val="00AE0385"/>
    <w:rsid w:val="00AE18C0"/>
    <w:rsid w:val="00AE1E3F"/>
    <w:rsid w:val="00AE2109"/>
    <w:rsid w:val="00AE45FC"/>
    <w:rsid w:val="00AE55C4"/>
    <w:rsid w:val="00AE5B27"/>
    <w:rsid w:val="00AE5F90"/>
    <w:rsid w:val="00AE6EC2"/>
    <w:rsid w:val="00AE7A0A"/>
    <w:rsid w:val="00AF0204"/>
    <w:rsid w:val="00AF06A7"/>
    <w:rsid w:val="00AF28FE"/>
    <w:rsid w:val="00AF318A"/>
    <w:rsid w:val="00AF34D3"/>
    <w:rsid w:val="00AF3C7D"/>
    <w:rsid w:val="00AF6CBB"/>
    <w:rsid w:val="00AF6DD6"/>
    <w:rsid w:val="00B001E6"/>
    <w:rsid w:val="00B008BC"/>
    <w:rsid w:val="00B029B7"/>
    <w:rsid w:val="00B03484"/>
    <w:rsid w:val="00B03496"/>
    <w:rsid w:val="00B05984"/>
    <w:rsid w:val="00B05CF7"/>
    <w:rsid w:val="00B10EDB"/>
    <w:rsid w:val="00B112E6"/>
    <w:rsid w:val="00B1208C"/>
    <w:rsid w:val="00B1269E"/>
    <w:rsid w:val="00B14AF2"/>
    <w:rsid w:val="00B15847"/>
    <w:rsid w:val="00B15DDB"/>
    <w:rsid w:val="00B16BBB"/>
    <w:rsid w:val="00B17AB3"/>
    <w:rsid w:val="00B17F46"/>
    <w:rsid w:val="00B17F8A"/>
    <w:rsid w:val="00B201EC"/>
    <w:rsid w:val="00B20BF1"/>
    <w:rsid w:val="00B22647"/>
    <w:rsid w:val="00B22AB1"/>
    <w:rsid w:val="00B23534"/>
    <w:rsid w:val="00B24C12"/>
    <w:rsid w:val="00B24DFC"/>
    <w:rsid w:val="00B26614"/>
    <w:rsid w:val="00B2780B"/>
    <w:rsid w:val="00B30241"/>
    <w:rsid w:val="00B30767"/>
    <w:rsid w:val="00B3377C"/>
    <w:rsid w:val="00B337FC"/>
    <w:rsid w:val="00B33DD5"/>
    <w:rsid w:val="00B3461E"/>
    <w:rsid w:val="00B34A1D"/>
    <w:rsid w:val="00B35B38"/>
    <w:rsid w:val="00B35E0A"/>
    <w:rsid w:val="00B363B7"/>
    <w:rsid w:val="00B40CB5"/>
    <w:rsid w:val="00B419D3"/>
    <w:rsid w:val="00B4286E"/>
    <w:rsid w:val="00B42F22"/>
    <w:rsid w:val="00B4305E"/>
    <w:rsid w:val="00B44FD4"/>
    <w:rsid w:val="00B45CC2"/>
    <w:rsid w:val="00B47B4B"/>
    <w:rsid w:val="00B50A93"/>
    <w:rsid w:val="00B5151C"/>
    <w:rsid w:val="00B5180D"/>
    <w:rsid w:val="00B52D60"/>
    <w:rsid w:val="00B52F5B"/>
    <w:rsid w:val="00B534D1"/>
    <w:rsid w:val="00B55500"/>
    <w:rsid w:val="00B604B3"/>
    <w:rsid w:val="00B61271"/>
    <w:rsid w:val="00B6198E"/>
    <w:rsid w:val="00B619CD"/>
    <w:rsid w:val="00B6261E"/>
    <w:rsid w:val="00B62AC5"/>
    <w:rsid w:val="00B63107"/>
    <w:rsid w:val="00B64611"/>
    <w:rsid w:val="00B64E0F"/>
    <w:rsid w:val="00B65D8A"/>
    <w:rsid w:val="00B6652B"/>
    <w:rsid w:val="00B66B57"/>
    <w:rsid w:val="00B66D99"/>
    <w:rsid w:val="00B67C07"/>
    <w:rsid w:val="00B70DA8"/>
    <w:rsid w:val="00B70F7D"/>
    <w:rsid w:val="00B71DC9"/>
    <w:rsid w:val="00B71EB7"/>
    <w:rsid w:val="00B72D83"/>
    <w:rsid w:val="00B74928"/>
    <w:rsid w:val="00B75533"/>
    <w:rsid w:val="00B75776"/>
    <w:rsid w:val="00B75A02"/>
    <w:rsid w:val="00B75A13"/>
    <w:rsid w:val="00B7610D"/>
    <w:rsid w:val="00B76561"/>
    <w:rsid w:val="00B7671E"/>
    <w:rsid w:val="00B778DC"/>
    <w:rsid w:val="00B77B6B"/>
    <w:rsid w:val="00B800CB"/>
    <w:rsid w:val="00B80345"/>
    <w:rsid w:val="00B8051A"/>
    <w:rsid w:val="00B80A67"/>
    <w:rsid w:val="00B8166E"/>
    <w:rsid w:val="00B83A32"/>
    <w:rsid w:val="00B83B57"/>
    <w:rsid w:val="00B8621C"/>
    <w:rsid w:val="00B867FF"/>
    <w:rsid w:val="00B86AE9"/>
    <w:rsid w:val="00B87458"/>
    <w:rsid w:val="00B874B1"/>
    <w:rsid w:val="00B87B55"/>
    <w:rsid w:val="00B90012"/>
    <w:rsid w:val="00B91C6E"/>
    <w:rsid w:val="00B9235B"/>
    <w:rsid w:val="00B925D4"/>
    <w:rsid w:val="00B9294E"/>
    <w:rsid w:val="00B92E02"/>
    <w:rsid w:val="00B936C5"/>
    <w:rsid w:val="00B937EC"/>
    <w:rsid w:val="00B949C1"/>
    <w:rsid w:val="00B951D6"/>
    <w:rsid w:val="00B95436"/>
    <w:rsid w:val="00BA0178"/>
    <w:rsid w:val="00BA0282"/>
    <w:rsid w:val="00BA0C7A"/>
    <w:rsid w:val="00BA15E1"/>
    <w:rsid w:val="00BA16F3"/>
    <w:rsid w:val="00BA2EAC"/>
    <w:rsid w:val="00BA2EFD"/>
    <w:rsid w:val="00BA46FE"/>
    <w:rsid w:val="00BA47C4"/>
    <w:rsid w:val="00BA62F0"/>
    <w:rsid w:val="00BA6651"/>
    <w:rsid w:val="00BA69C0"/>
    <w:rsid w:val="00BA6FF9"/>
    <w:rsid w:val="00BA73E9"/>
    <w:rsid w:val="00BA74DB"/>
    <w:rsid w:val="00BA7C91"/>
    <w:rsid w:val="00BB054F"/>
    <w:rsid w:val="00BB1C6D"/>
    <w:rsid w:val="00BB1F04"/>
    <w:rsid w:val="00BB315B"/>
    <w:rsid w:val="00BB3955"/>
    <w:rsid w:val="00BB50FD"/>
    <w:rsid w:val="00BB5317"/>
    <w:rsid w:val="00BB5C46"/>
    <w:rsid w:val="00BB5F58"/>
    <w:rsid w:val="00BB7A4A"/>
    <w:rsid w:val="00BC0350"/>
    <w:rsid w:val="00BC104C"/>
    <w:rsid w:val="00BC1EF2"/>
    <w:rsid w:val="00BC27CD"/>
    <w:rsid w:val="00BC3A8B"/>
    <w:rsid w:val="00BC3DD6"/>
    <w:rsid w:val="00BC48EE"/>
    <w:rsid w:val="00BC4E03"/>
    <w:rsid w:val="00BC5C75"/>
    <w:rsid w:val="00BC629D"/>
    <w:rsid w:val="00BC6EA7"/>
    <w:rsid w:val="00BC76B6"/>
    <w:rsid w:val="00BC7E04"/>
    <w:rsid w:val="00BD0617"/>
    <w:rsid w:val="00BD1259"/>
    <w:rsid w:val="00BD1813"/>
    <w:rsid w:val="00BD1D87"/>
    <w:rsid w:val="00BD3997"/>
    <w:rsid w:val="00BD3A75"/>
    <w:rsid w:val="00BD565C"/>
    <w:rsid w:val="00BD6CF3"/>
    <w:rsid w:val="00BD7636"/>
    <w:rsid w:val="00BD7D37"/>
    <w:rsid w:val="00BD7DBC"/>
    <w:rsid w:val="00BD7DD2"/>
    <w:rsid w:val="00BE0D80"/>
    <w:rsid w:val="00BE16F6"/>
    <w:rsid w:val="00BE1A3E"/>
    <w:rsid w:val="00BE380D"/>
    <w:rsid w:val="00BE3861"/>
    <w:rsid w:val="00BE393D"/>
    <w:rsid w:val="00BE3A74"/>
    <w:rsid w:val="00BE3D3D"/>
    <w:rsid w:val="00BE4885"/>
    <w:rsid w:val="00BE624A"/>
    <w:rsid w:val="00BE6742"/>
    <w:rsid w:val="00BE6CD2"/>
    <w:rsid w:val="00BF04DD"/>
    <w:rsid w:val="00BF3A53"/>
    <w:rsid w:val="00BF3E3B"/>
    <w:rsid w:val="00BF49BA"/>
    <w:rsid w:val="00BF560A"/>
    <w:rsid w:val="00BF7716"/>
    <w:rsid w:val="00BF7A52"/>
    <w:rsid w:val="00C01FF4"/>
    <w:rsid w:val="00C02137"/>
    <w:rsid w:val="00C02833"/>
    <w:rsid w:val="00C036D1"/>
    <w:rsid w:val="00C049A3"/>
    <w:rsid w:val="00C05019"/>
    <w:rsid w:val="00C052C9"/>
    <w:rsid w:val="00C0538D"/>
    <w:rsid w:val="00C05517"/>
    <w:rsid w:val="00C11400"/>
    <w:rsid w:val="00C11729"/>
    <w:rsid w:val="00C120E5"/>
    <w:rsid w:val="00C1386B"/>
    <w:rsid w:val="00C14B34"/>
    <w:rsid w:val="00C15095"/>
    <w:rsid w:val="00C16A78"/>
    <w:rsid w:val="00C17365"/>
    <w:rsid w:val="00C20557"/>
    <w:rsid w:val="00C20C76"/>
    <w:rsid w:val="00C20D83"/>
    <w:rsid w:val="00C20FD8"/>
    <w:rsid w:val="00C23ADF"/>
    <w:rsid w:val="00C23C16"/>
    <w:rsid w:val="00C246CA"/>
    <w:rsid w:val="00C2518D"/>
    <w:rsid w:val="00C25F8B"/>
    <w:rsid w:val="00C268FA"/>
    <w:rsid w:val="00C2690E"/>
    <w:rsid w:val="00C269E7"/>
    <w:rsid w:val="00C2735A"/>
    <w:rsid w:val="00C27906"/>
    <w:rsid w:val="00C27FE6"/>
    <w:rsid w:val="00C31BC1"/>
    <w:rsid w:val="00C33506"/>
    <w:rsid w:val="00C337AF"/>
    <w:rsid w:val="00C34334"/>
    <w:rsid w:val="00C34FA7"/>
    <w:rsid w:val="00C353DE"/>
    <w:rsid w:val="00C35E4E"/>
    <w:rsid w:val="00C36735"/>
    <w:rsid w:val="00C36D63"/>
    <w:rsid w:val="00C37B42"/>
    <w:rsid w:val="00C37C53"/>
    <w:rsid w:val="00C423F6"/>
    <w:rsid w:val="00C42EB2"/>
    <w:rsid w:val="00C42F6B"/>
    <w:rsid w:val="00C43681"/>
    <w:rsid w:val="00C43994"/>
    <w:rsid w:val="00C43FB3"/>
    <w:rsid w:val="00C44224"/>
    <w:rsid w:val="00C46A2E"/>
    <w:rsid w:val="00C475D7"/>
    <w:rsid w:val="00C4796F"/>
    <w:rsid w:val="00C50361"/>
    <w:rsid w:val="00C51291"/>
    <w:rsid w:val="00C51B0A"/>
    <w:rsid w:val="00C524AE"/>
    <w:rsid w:val="00C528B4"/>
    <w:rsid w:val="00C53DBE"/>
    <w:rsid w:val="00C54236"/>
    <w:rsid w:val="00C549EA"/>
    <w:rsid w:val="00C558E4"/>
    <w:rsid w:val="00C55B92"/>
    <w:rsid w:val="00C55E1F"/>
    <w:rsid w:val="00C561D4"/>
    <w:rsid w:val="00C56A8B"/>
    <w:rsid w:val="00C5792F"/>
    <w:rsid w:val="00C57B87"/>
    <w:rsid w:val="00C60DFC"/>
    <w:rsid w:val="00C6122F"/>
    <w:rsid w:val="00C62C03"/>
    <w:rsid w:val="00C63294"/>
    <w:rsid w:val="00C63465"/>
    <w:rsid w:val="00C641AB"/>
    <w:rsid w:val="00C6478F"/>
    <w:rsid w:val="00C64812"/>
    <w:rsid w:val="00C6494D"/>
    <w:rsid w:val="00C654CC"/>
    <w:rsid w:val="00C65758"/>
    <w:rsid w:val="00C66215"/>
    <w:rsid w:val="00C66A27"/>
    <w:rsid w:val="00C70098"/>
    <w:rsid w:val="00C707AB"/>
    <w:rsid w:val="00C72372"/>
    <w:rsid w:val="00C723A2"/>
    <w:rsid w:val="00C72580"/>
    <w:rsid w:val="00C73669"/>
    <w:rsid w:val="00C73BD2"/>
    <w:rsid w:val="00C75BE7"/>
    <w:rsid w:val="00C76241"/>
    <w:rsid w:val="00C76F5B"/>
    <w:rsid w:val="00C77998"/>
    <w:rsid w:val="00C77F4D"/>
    <w:rsid w:val="00C80ADF"/>
    <w:rsid w:val="00C80D73"/>
    <w:rsid w:val="00C8191F"/>
    <w:rsid w:val="00C8196C"/>
    <w:rsid w:val="00C82651"/>
    <w:rsid w:val="00C829A6"/>
    <w:rsid w:val="00C83D8E"/>
    <w:rsid w:val="00C847A8"/>
    <w:rsid w:val="00C874AC"/>
    <w:rsid w:val="00C879A2"/>
    <w:rsid w:val="00C87A6D"/>
    <w:rsid w:val="00C87BB8"/>
    <w:rsid w:val="00C87C08"/>
    <w:rsid w:val="00C90F84"/>
    <w:rsid w:val="00C9113B"/>
    <w:rsid w:val="00C914AF"/>
    <w:rsid w:val="00C924D2"/>
    <w:rsid w:val="00C931CB"/>
    <w:rsid w:val="00C93638"/>
    <w:rsid w:val="00C9370C"/>
    <w:rsid w:val="00C93D0D"/>
    <w:rsid w:val="00C94050"/>
    <w:rsid w:val="00C9437B"/>
    <w:rsid w:val="00C94784"/>
    <w:rsid w:val="00C95E40"/>
    <w:rsid w:val="00C97056"/>
    <w:rsid w:val="00C9730B"/>
    <w:rsid w:val="00CA0409"/>
    <w:rsid w:val="00CA0F6D"/>
    <w:rsid w:val="00CA401D"/>
    <w:rsid w:val="00CA5759"/>
    <w:rsid w:val="00CA57C4"/>
    <w:rsid w:val="00CA5DBE"/>
    <w:rsid w:val="00CA6ADF"/>
    <w:rsid w:val="00CA6DC5"/>
    <w:rsid w:val="00CA7556"/>
    <w:rsid w:val="00CB136B"/>
    <w:rsid w:val="00CB1B2A"/>
    <w:rsid w:val="00CB2C1B"/>
    <w:rsid w:val="00CB3B32"/>
    <w:rsid w:val="00CB4170"/>
    <w:rsid w:val="00CB45BC"/>
    <w:rsid w:val="00CB49CB"/>
    <w:rsid w:val="00CB4DF4"/>
    <w:rsid w:val="00CB57E6"/>
    <w:rsid w:val="00CB5B13"/>
    <w:rsid w:val="00CB640C"/>
    <w:rsid w:val="00CB6CF5"/>
    <w:rsid w:val="00CB785A"/>
    <w:rsid w:val="00CC043A"/>
    <w:rsid w:val="00CC08D3"/>
    <w:rsid w:val="00CC0C93"/>
    <w:rsid w:val="00CC3A5F"/>
    <w:rsid w:val="00CC3A82"/>
    <w:rsid w:val="00CC42A9"/>
    <w:rsid w:val="00CC68FE"/>
    <w:rsid w:val="00CD075F"/>
    <w:rsid w:val="00CD0FAD"/>
    <w:rsid w:val="00CD23FD"/>
    <w:rsid w:val="00CD3097"/>
    <w:rsid w:val="00CD36A7"/>
    <w:rsid w:val="00CD44B0"/>
    <w:rsid w:val="00CD4655"/>
    <w:rsid w:val="00CD4D10"/>
    <w:rsid w:val="00CD5C18"/>
    <w:rsid w:val="00CD5C34"/>
    <w:rsid w:val="00CD6236"/>
    <w:rsid w:val="00CD63F6"/>
    <w:rsid w:val="00CD65FD"/>
    <w:rsid w:val="00CD777F"/>
    <w:rsid w:val="00CD7D96"/>
    <w:rsid w:val="00CD7F7E"/>
    <w:rsid w:val="00CE0661"/>
    <w:rsid w:val="00CE280C"/>
    <w:rsid w:val="00CE285F"/>
    <w:rsid w:val="00CE48C2"/>
    <w:rsid w:val="00CE4C19"/>
    <w:rsid w:val="00CE4EE7"/>
    <w:rsid w:val="00CE506E"/>
    <w:rsid w:val="00CE5885"/>
    <w:rsid w:val="00CE5FC3"/>
    <w:rsid w:val="00CE6561"/>
    <w:rsid w:val="00CE67C6"/>
    <w:rsid w:val="00CE7897"/>
    <w:rsid w:val="00CF21F3"/>
    <w:rsid w:val="00CF2A6E"/>
    <w:rsid w:val="00CF3551"/>
    <w:rsid w:val="00CF684C"/>
    <w:rsid w:val="00CF6C0B"/>
    <w:rsid w:val="00D01192"/>
    <w:rsid w:val="00D0176A"/>
    <w:rsid w:val="00D019F7"/>
    <w:rsid w:val="00D02B55"/>
    <w:rsid w:val="00D02D58"/>
    <w:rsid w:val="00D051FC"/>
    <w:rsid w:val="00D061E4"/>
    <w:rsid w:val="00D062E5"/>
    <w:rsid w:val="00D07A4C"/>
    <w:rsid w:val="00D10658"/>
    <w:rsid w:val="00D11589"/>
    <w:rsid w:val="00D12C0F"/>
    <w:rsid w:val="00D14CA6"/>
    <w:rsid w:val="00D15C1C"/>
    <w:rsid w:val="00D1627C"/>
    <w:rsid w:val="00D1637D"/>
    <w:rsid w:val="00D1664F"/>
    <w:rsid w:val="00D167B8"/>
    <w:rsid w:val="00D17823"/>
    <w:rsid w:val="00D2043F"/>
    <w:rsid w:val="00D20BEC"/>
    <w:rsid w:val="00D20C14"/>
    <w:rsid w:val="00D21281"/>
    <w:rsid w:val="00D21406"/>
    <w:rsid w:val="00D217A6"/>
    <w:rsid w:val="00D224BB"/>
    <w:rsid w:val="00D23669"/>
    <w:rsid w:val="00D23E86"/>
    <w:rsid w:val="00D254F3"/>
    <w:rsid w:val="00D25BA2"/>
    <w:rsid w:val="00D26031"/>
    <w:rsid w:val="00D26851"/>
    <w:rsid w:val="00D27B6D"/>
    <w:rsid w:val="00D27C60"/>
    <w:rsid w:val="00D31C6F"/>
    <w:rsid w:val="00D32509"/>
    <w:rsid w:val="00D32FEC"/>
    <w:rsid w:val="00D331F5"/>
    <w:rsid w:val="00D333B9"/>
    <w:rsid w:val="00D3408A"/>
    <w:rsid w:val="00D35621"/>
    <w:rsid w:val="00D364DC"/>
    <w:rsid w:val="00D3678B"/>
    <w:rsid w:val="00D36E07"/>
    <w:rsid w:val="00D36E8E"/>
    <w:rsid w:val="00D37105"/>
    <w:rsid w:val="00D404A4"/>
    <w:rsid w:val="00D41B89"/>
    <w:rsid w:val="00D41FF4"/>
    <w:rsid w:val="00D4267A"/>
    <w:rsid w:val="00D42FEE"/>
    <w:rsid w:val="00D43206"/>
    <w:rsid w:val="00D43AD3"/>
    <w:rsid w:val="00D4569D"/>
    <w:rsid w:val="00D4623A"/>
    <w:rsid w:val="00D465EE"/>
    <w:rsid w:val="00D46706"/>
    <w:rsid w:val="00D46AEF"/>
    <w:rsid w:val="00D47319"/>
    <w:rsid w:val="00D47564"/>
    <w:rsid w:val="00D50A33"/>
    <w:rsid w:val="00D50FD0"/>
    <w:rsid w:val="00D5346C"/>
    <w:rsid w:val="00D5381A"/>
    <w:rsid w:val="00D544B2"/>
    <w:rsid w:val="00D5511A"/>
    <w:rsid w:val="00D55506"/>
    <w:rsid w:val="00D60BD4"/>
    <w:rsid w:val="00D60E49"/>
    <w:rsid w:val="00D6127D"/>
    <w:rsid w:val="00D61B33"/>
    <w:rsid w:val="00D61B56"/>
    <w:rsid w:val="00D62537"/>
    <w:rsid w:val="00D62D8F"/>
    <w:rsid w:val="00D64B16"/>
    <w:rsid w:val="00D65A89"/>
    <w:rsid w:val="00D65AB8"/>
    <w:rsid w:val="00D65B94"/>
    <w:rsid w:val="00D67833"/>
    <w:rsid w:val="00D73453"/>
    <w:rsid w:val="00D737C4"/>
    <w:rsid w:val="00D740E7"/>
    <w:rsid w:val="00D751C7"/>
    <w:rsid w:val="00D752C5"/>
    <w:rsid w:val="00D7798E"/>
    <w:rsid w:val="00D80B1F"/>
    <w:rsid w:val="00D80EFB"/>
    <w:rsid w:val="00D81D72"/>
    <w:rsid w:val="00D81F54"/>
    <w:rsid w:val="00D82872"/>
    <w:rsid w:val="00D858A7"/>
    <w:rsid w:val="00D87844"/>
    <w:rsid w:val="00D903A4"/>
    <w:rsid w:val="00D90DB7"/>
    <w:rsid w:val="00D9166D"/>
    <w:rsid w:val="00D91929"/>
    <w:rsid w:val="00D91A26"/>
    <w:rsid w:val="00D922BE"/>
    <w:rsid w:val="00D92D70"/>
    <w:rsid w:val="00D92E3B"/>
    <w:rsid w:val="00D95D57"/>
    <w:rsid w:val="00D96799"/>
    <w:rsid w:val="00D97270"/>
    <w:rsid w:val="00D97F86"/>
    <w:rsid w:val="00DA25C9"/>
    <w:rsid w:val="00DA2658"/>
    <w:rsid w:val="00DA28FF"/>
    <w:rsid w:val="00DA2B4A"/>
    <w:rsid w:val="00DA2C86"/>
    <w:rsid w:val="00DA30E1"/>
    <w:rsid w:val="00DA31D1"/>
    <w:rsid w:val="00DA6B42"/>
    <w:rsid w:val="00DA6CAF"/>
    <w:rsid w:val="00DB11B5"/>
    <w:rsid w:val="00DB1517"/>
    <w:rsid w:val="00DB1523"/>
    <w:rsid w:val="00DB1D2D"/>
    <w:rsid w:val="00DB28CA"/>
    <w:rsid w:val="00DB2CBD"/>
    <w:rsid w:val="00DB2EE2"/>
    <w:rsid w:val="00DB3D58"/>
    <w:rsid w:val="00DB4373"/>
    <w:rsid w:val="00DB4F3E"/>
    <w:rsid w:val="00DB52FA"/>
    <w:rsid w:val="00DB6E11"/>
    <w:rsid w:val="00DB71C5"/>
    <w:rsid w:val="00DB7B94"/>
    <w:rsid w:val="00DC0379"/>
    <w:rsid w:val="00DC18AC"/>
    <w:rsid w:val="00DC1F30"/>
    <w:rsid w:val="00DC32F3"/>
    <w:rsid w:val="00DC4877"/>
    <w:rsid w:val="00DC5004"/>
    <w:rsid w:val="00DC5C51"/>
    <w:rsid w:val="00DC64E5"/>
    <w:rsid w:val="00DD12DC"/>
    <w:rsid w:val="00DD284B"/>
    <w:rsid w:val="00DD2D94"/>
    <w:rsid w:val="00DD2F60"/>
    <w:rsid w:val="00DD5C9C"/>
    <w:rsid w:val="00DD6066"/>
    <w:rsid w:val="00DD6863"/>
    <w:rsid w:val="00DD6C72"/>
    <w:rsid w:val="00DD7045"/>
    <w:rsid w:val="00DE0129"/>
    <w:rsid w:val="00DE0C95"/>
    <w:rsid w:val="00DE1AA1"/>
    <w:rsid w:val="00DE1F8E"/>
    <w:rsid w:val="00DE26B7"/>
    <w:rsid w:val="00DE3460"/>
    <w:rsid w:val="00DE3FE0"/>
    <w:rsid w:val="00DE541B"/>
    <w:rsid w:val="00DE5610"/>
    <w:rsid w:val="00DE6586"/>
    <w:rsid w:val="00DE7D04"/>
    <w:rsid w:val="00DF3BE4"/>
    <w:rsid w:val="00DF4171"/>
    <w:rsid w:val="00DF47A1"/>
    <w:rsid w:val="00DF4BC1"/>
    <w:rsid w:val="00DF6962"/>
    <w:rsid w:val="00DF7DB8"/>
    <w:rsid w:val="00E01A3B"/>
    <w:rsid w:val="00E02030"/>
    <w:rsid w:val="00E030A3"/>
    <w:rsid w:val="00E03434"/>
    <w:rsid w:val="00E044ED"/>
    <w:rsid w:val="00E05132"/>
    <w:rsid w:val="00E05D13"/>
    <w:rsid w:val="00E06DFE"/>
    <w:rsid w:val="00E07406"/>
    <w:rsid w:val="00E07824"/>
    <w:rsid w:val="00E07F4D"/>
    <w:rsid w:val="00E11C3C"/>
    <w:rsid w:val="00E12E24"/>
    <w:rsid w:val="00E135F8"/>
    <w:rsid w:val="00E13C28"/>
    <w:rsid w:val="00E140F3"/>
    <w:rsid w:val="00E14A36"/>
    <w:rsid w:val="00E15315"/>
    <w:rsid w:val="00E15496"/>
    <w:rsid w:val="00E16506"/>
    <w:rsid w:val="00E17760"/>
    <w:rsid w:val="00E20A65"/>
    <w:rsid w:val="00E21660"/>
    <w:rsid w:val="00E22F4B"/>
    <w:rsid w:val="00E24286"/>
    <w:rsid w:val="00E25484"/>
    <w:rsid w:val="00E2563E"/>
    <w:rsid w:val="00E25C0A"/>
    <w:rsid w:val="00E25F06"/>
    <w:rsid w:val="00E30003"/>
    <w:rsid w:val="00E30274"/>
    <w:rsid w:val="00E3109A"/>
    <w:rsid w:val="00E31444"/>
    <w:rsid w:val="00E31F78"/>
    <w:rsid w:val="00E31FBE"/>
    <w:rsid w:val="00E34683"/>
    <w:rsid w:val="00E34B7C"/>
    <w:rsid w:val="00E36BC3"/>
    <w:rsid w:val="00E37A55"/>
    <w:rsid w:val="00E37C1E"/>
    <w:rsid w:val="00E37DD8"/>
    <w:rsid w:val="00E40F78"/>
    <w:rsid w:val="00E42C31"/>
    <w:rsid w:val="00E4415B"/>
    <w:rsid w:val="00E44384"/>
    <w:rsid w:val="00E45B5A"/>
    <w:rsid w:val="00E463D7"/>
    <w:rsid w:val="00E464AB"/>
    <w:rsid w:val="00E467B6"/>
    <w:rsid w:val="00E471A7"/>
    <w:rsid w:val="00E4799A"/>
    <w:rsid w:val="00E50068"/>
    <w:rsid w:val="00E50A4F"/>
    <w:rsid w:val="00E515A8"/>
    <w:rsid w:val="00E52B94"/>
    <w:rsid w:val="00E53074"/>
    <w:rsid w:val="00E5558E"/>
    <w:rsid w:val="00E571C2"/>
    <w:rsid w:val="00E57DEA"/>
    <w:rsid w:val="00E622B5"/>
    <w:rsid w:val="00E622FD"/>
    <w:rsid w:val="00E62489"/>
    <w:rsid w:val="00E626E0"/>
    <w:rsid w:val="00E62F2A"/>
    <w:rsid w:val="00E64D0C"/>
    <w:rsid w:val="00E665EA"/>
    <w:rsid w:val="00E71D78"/>
    <w:rsid w:val="00E72395"/>
    <w:rsid w:val="00E7373B"/>
    <w:rsid w:val="00E73C39"/>
    <w:rsid w:val="00E73F50"/>
    <w:rsid w:val="00E74882"/>
    <w:rsid w:val="00E753DA"/>
    <w:rsid w:val="00E77DF9"/>
    <w:rsid w:val="00E80A78"/>
    <w:rsid w:val="00E81892"/>
    <w:rsid w:val="00E820D6"/>
    <w:rsid w:val="00E84036"/>
    <w:rsid w:val="00E845B5"/>
    <w:rsid w:val="00E84B7D"/>
    <w:rsid w:val="00E855A2"/>
    <w:rsid w:val="00E85A72"/>
    <w:rsid w:val="00E85C5A"/>
    <w:rsid w:val="00E90537"/>
    <w:rsid w:val="00E93E28"/>
    <w:rsid w:val="00E93E98"/>
    <w:rsid w:val="00E947F3"/>
    <w:rsid w:val="00E95E98"/>
    <w:rsid w:val="00E96347"/>
    <w:rsid w:val="00E96D09"/>
    <w:rsid w:val="00E97C20"/>
    <w:rsid w:val="00E97E5D"/>
    <w:rsid w:val="00EA044D"/>
    <w:rsid w:val="00EA1860"/>
    <w:rsid w:val="00EA1C19"/>
    <w:rsid w:val="00EA1D46"/>
    <w:rsid w:val="00EA380E"/>
    <w:rsid w:val="00EA4435"/>
    <w:rsid w:val="00EA4719"/>
    <w:rsid w:val="00EA49B3"/>
    <w:rsid w:val="00EA55A4"/>
    <w:rsid w:val="00EA6F33"/>
    <w:rsid w:val="00EA7BD7"/>
    <w:rsid w:val="00EB0222"/>
    <w:rsid w:val="00EB11D5"/>
    <w:rsid w:val="00EB269D"/>
    <w:rsid w:val="00EB3366"/>
    <w:rsid w:val="00EB3779"/>
    <w:rsid w:val="00EB3A68"/>
    <w:rsid w:val="00EB3F12"/>
    <w:rsid w:val="00EB4BF6"/>
    <w:rsid w:val="00EB5138"/>
    <w:rsid w:val="00EB60B3"/>
    <w:rsid w:val="00EB66F2"/>
    <w:rsid w:val="00EB76C5"/>
    <w:rsid w:val="00EB79F7"/>
    <w:rsid w:val="00EC2159"/>
    <w:rsid w:val="00EC3554"/>
    <w:rsid w:val="00EC3966"/>
    <w:rsid w:val="00EC417D"/>
    <w:rsid w:val="00EC5959"/>
    <w:rsid w:val="00EC6768"/>
    <w:rsid w:val="00EC6CE5"/>
    <w:rsid w:val="00EC6F8A"/>
    <w:rsid w:val="00EC7474"/>
    <w:rsid w:val="00ED2E63"/>
    <w:rsid w:val="00ED3A4E"/>
    <w:rsid w:val="00ED4F72"/>
    <w:rsid w:val="00ED53BB"/>
    <w:rsid w:val="00ED5BDD"/>
    <w:rsid w:val="00ED6690"/>
    <w:rsid w:val="00ED6C8F"/>
    <w:rsid w:val="00ED7B4B"/>
    <w:rsid w:val="00EE14AF"/>
    <w:rsid w:val="00EE2D93"/>
    <w:rsid w:val="00EE3FBD"/>
    <w:rsid w:val="00EE5317"/>
    <w:rsid w:val="00EE5A2E"/>
    <w:rsid w:val="00EE68BA"/>
    <w:rsid w:val="00EE7727"/>
    <w:rsid w:val="00EF0F04"/>
    <w:rsid w:val="00EF22F5"/>
    <w:rsid w:val="00EF23F0"/>
    <w:rsid w:val="00EF2579"/>
    <w:rsid w:val="00EF269D"/>
    <w:rsid w:val="00EF2DBE"/>
    <w:rsid w:val="00EF58B6"/>
    <w:rsid w:val="00EF6F4A"/>
    <w:rsid w:val="00F00668"/>
    <w:rsid w:val="00F00681"/>
    <w:rsid w:val="00F01635"/>
    <w:rsid w:val="00F01C24"/>
    <w:rsid w:val="00F038A2"/>
    <w:rsid w:val="00F04D16"/>
    <w:rsid w:val="00F04DE2"/>
    <w:rsid w:val="00F04EAA"/>
    <w:rsid w:val="00F06883"/>
    <w:rsid w:val="00F06938"/>
    <w:rsid w:val="00F06DAC"/>
    <w:rsid w:val="00F071B0"/>
    <w:rsid w:val="00F072D4"/>
    <w:rsid w:val="00F07974"/>
    <w:rsid w:val="00F10426"/>
    <w:rsid w:val="00F1234D"/>
    <w:rsid w:val="00F14483"/>
    <w:rsid w:val="00F15E2E"/>
    <w:rsid w:val="00F168E7"/>
    <w:rsid w:val="00F16D74"/>
    <w:rsid w:val="00F17E73"/>
    <w:rsid w:val="00F2062E"/>
    <w:rsid w:val="00F2087B"/>
    <w:rsid w:val="00F209F8"/>
    <w:rsid w:val="00F20DD6"/>
    <w:rsid w:val="00F21810"/>
    <w:rsid w:val="00F21F21"/>
    <w:rsid w:val="00F2465F"/>
    <w:rsid w:val="00F248A5"/>
    <w:rsid w:val="00F251B1"/>
    <w:rsid w:val="00F272A8"/>
    <w:rsid w:val="00F31633"/>
    <w:rsid w:val="00F318DD"/>
    <w:rsid w:val="00F31E09"/>
    <w:rsid w:val="00F32738"/>
    <w:rsid w:val="00F329B5"/>
    <w:rsid w:val="00F33DEB"/>
    <w:rsid w:val="00F34B84"/>
    <w:rsid w:val="00F3548E"/>
    <w:rsid w:val="00F3595A"/>
    <w:rsid w:val="00F359A1"/>
    <w:rsid w:val="00F37366"/>
    <w:rsid w:val="00F37CBB"/>
    <w:rsid w:val="00F37F84"/>
    <w:rsid w:val="00F40BB4"/>
    <w:rsid w:val="00F431E5"/>
    <w:rsid w:val="00F437FF"/>
    <w:rsid w:val="00F43A3B"/>
    <w:rsid w:val="00F43EF4"/>
    <w:rsid w:val="00F4454E"/>
    <w:rsid w:val="00F44F63"/>
    <w:rsid w:val="00F45A6A"/>
    <w:rsid w:val="00F46AF5"/>
    <w:rsid w:val="00F4711A"/>
    <w:rsid w:val="00F50263"/>
    <w:rsid w:val="00F502FB"/>
    <w:rsid w:val="00F50806"/>
    <w:rsid w:val="00F55AE1"/>
    <w:rsid w:val="00F56653"/>
    <w:rsid w:val="00F57D75"/>
    <w:rsid w:val="00F603B1"/>
    <w:rsid w:val="00F604E8"/>
    <w:rsid w:val="00F609C7"/>
    <w:rsid w:val="00F61714"/>
    <w:rsid w:val="00F6174C"/>
    <w:rsid w:val="00F63552"/>
    <w:rsid w:val="00F64F13"/>
    <w:rsid w:val="00F6610B"/>
    <w:rsid w:val="00F67664"/>
    <w:rsid w:val="00F71164"/>
    <w:rsid w:val="00F725FC"/>
    <w:rsid w:val="00F73BF8"/>
    <w:rsid w:val="00F7413F"/>
    <w:rsid w:val="00F7525F"/>
    <w:rsid w:val="00F75777"/>
    <w:rsid w:val="00F75B2D"/>
    <w:rsid w:val="00F76774"/>
    <w:rsid w:val="00F80056"/>
    <w:rsid w:val="00F801AA"/>
    <w:rsid w:val="00F81043"/>
    <w:rsid w:val="00F81200"/>
    <w:rsid w:val="00F82437"/>
    <w:rsid w:val="00F84A44"/>
    <w:rsid w:val="00F85443"/>
    <w:rsid w:val="00F857F6"/>
    <w:rsid w:val="00F858FB"/>
    <w:rsid w:val="00F85A6D"/>
    <w:rsid w:val="00F85F82"/>
    <w:rsid w:val="00F860D8"/>
    <w:rsid w:val="00F9302F"/>
    <w:rsid w:val="00F938B5"/>
    <w:rsid w:val="00F950FD"/>
    <w:rsid w:val="00F95166"/>
    <w:rsid w:val="00F958E4"/>
    <w:rsid w:val="00F961EC"/>
    <w:rsid w:val="00F96DF3"/>
    <w:rsid w:val="00FA015F"/>
    <w:rsid w:val="00FA2B92"/>
    <w:rsid w:val="00FA3BED"/>
    <w:rsid w:val="00FA3DD7"/>
    <w:rsid w:val="00FA444C"/>
    <w:rsid w:val="00FA47D4"/>
    <w:rsid w:val="00FA5C37"/>
    <w:rsid w:val="00FA69DD"/>
    <w:rsid w:val="00FA72E1"/>
    <w:rsid w:val="00FA7663"/>
    <w:rsid w:val="00FB0333"/>
    <w:rsid w:val="00FB2660"/>
    <w:rsid w:val="00FB294C"/>
    <w:rsid w:val="00FB2C7A"/>
    <w:rsid w:val="00FB306F"/>
    <w:rsid w:val="00FB3414"/>
    <w:rsid w:val="00FB4061"/>
    <w:rsid w:val="00FB4370"/>
    <w:rsid w:val="00FB469A"/>
    <w:rsid w:val="00FB6A40"/>
    <w:rsid w:val="00FB742E"/>
    <w:rsid w:val="00FB7739"/>
    <w:rsid w:val="00FC2447"/>
    <w:rsid w:val="00FC3075"/>
    <w:rsid w:val="00FC3966"/>
    <w:rsid w:val="00FC50DB"/>
    <w:rsid w:val="00FC5B8A"/>
    <w:rsid w:val="00FC664E"/>
    <w:rsid w:val="00FC66AF"/>
    <w:rsid w:val="00FC697E"/>
    <w:rsid w:val="00FC737C"/>
    <w:rsid w:val="00FC73D9"/>
    <w:rsid w:val="00FC76C8"/>
    <w:rsid w:val="00FD005A"/>
    <w:rsid w:val="00FD0986"/>
    <w:rsid w:val="00FD0BA9"/>
    <w:rsid w:val="00FD0D3A"/>
    <w:rsid w:val="00FD2253"/>
    <w:rsid w:val="00FD2613"/>
    <w:rsid w:val="00FD2930"/>
    <w:rsid w:val="00FD5494"/>
    <w:rsid w:val="00FD6535"/>
    <w:rsid w:val="00FD6C0F"/>
    <w:rsid w:val="00FD78FE"/>
    <w:rsid w:val="00FE0DD2"/>
    <w:rsid w:val="00FE10A6"/>
    <w:rsid w:val="00FE4D67"/>
    <w:rsid w:val="00FE5AB6"/>
    <w:rsid w:val="00FE7109"/>
    <w:rsid w:val="00FF0DC6"/>
    <w:rsid w:val="00FF0F07"/>
    <w:rsid w:val="00FF2115"/>
    <w:rsid w:val="00FF267A"/>
    <w:rsid w:val="00FF32A4"/>
    <w:rsid w:val="00FF3F26"/>
    <w:rsid w:val="00FF478B"/>
    <w:rsid w:val="00FF5462"/>
    <w:rsid w:val="00FF5DDE"/>
    <w:rsid w:val="00FF5E1F"/>
    <w:rsid w:val="00FF653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EAD2A"/>
  <w15:docId w15:val="{612FA366-2F0E-4BEF-BA97-3FDCA9DE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1">
    <w:name w:val="Знак Знак Char Char Знак Знак Char Char Знак1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1">
    <w:name w:val="Обычный1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99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uiPriority w:val="99"/>
    <w:rsid w:val="00951E2D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  <w:style w:type="paragraph" w:customStyle="1" w:styleId="ConsPlusNormal">
    <w:name w:val="ConsPlusNormal"/>
    <w:link w:val="ConsPlusNormal0"/>
    <w:rsid w:val="00A956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9561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D2AB-01D3-49FB-8FC1-C25F359C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Парубова Надежда Викторовна</cp:lastModifiedBy>
  <cp:revision>44</cp:revision>
  <cp:lastPrinted>2017-12-22T09:56:00Z</cp:lastPrinted>
  <dcterms:created xsi:type="dcterms:W3CDTF">2017-11-14T04:09:00Z</dcterms:created>
  <dcterms:modified xsi:type="dcterms:W3CDTF">2017-12-22T09:57:00Z</dcterms:modified>
</cp:coreProperties>
</file>