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BD" w:rsidRPr="00375B8B" w:rsidRDefault="00695FBD" w:rsidP="00695FBD">
      <w:pPr>
        <w:ind w:right="141"/>
        <w:jc w:val="right"/>
      </w:pPr>
      <w:r w:rsidRPr="00375B8B">
        <w:t>Проект</w:t>
      </w:r>
    </w:p>
    <w:p w:rsidR="00695FBD" w:rsidRPr="00EA1F24" w:rsidRDefault="00695FBD" w:rsidP="00695FBD">
      <w:pPr>
        <w:ind w:right="141"/>
        <w:jc w:val="right"/>
      </w:pPr>
    </w:p>
    <w:p w:rsidR="00695FBD" w:rsidRPr="00375B8B" w:rsidRDefault="00695FBD" w:rsidP="00695FBD">
      <w:pPr>
        <w:ind w:right="-1"/>
        <w:jc w:val="center"/>
        <w:rPr>
          <w:b/>
        </w:rPr>
      </w:pPr>
      <w:r w:rsidRPr="00375B8B">
        <w:rPr>
          <w:b/>
        </w:rPr>
        <w:t>АДМИНИСТРАЦИЯ ГОРОДА НИЖНЕВАРТОВСКА</w:t>
      </w:r>
    </w:p>
    <w:p w:rsidR="00695FBD" w:rsidRPr="00375B8B" w:rsidRDefault="00695FBD" w:rsidP="00695FBD">
      <w:pPr>
        <w:ind w:right="-1"/>
        <w:jc w:val="center"/>
        <w:rPr>
          <w:b/>
        </w:rPr>
      </w:pPr>
      <w:r w:rsidRPr="00375B8B">
        <w:rPr>
          <w:b/>
        </w:rPr>
        <w:t>Ханты-Мансийского автономного округа – Югры</w:t>
      </w:r>
    </w:p>
    <w:p w:rsidR="00695FBD" w:rsidRPr="00375B8B" w:rsidRDefault="00695FBD" w:rsidP="00695FBD">
      <w:pPr>
        <w:ind w:right="-1"/>
        <w:jc w:val="center"/>
        <w:rPr>
          <w:b/>
        </w:rPr>
      </w:pPr>
    </w:p>
    <w:p w:rsidR="00695FBD" w:rsidRPr="00375B8B" w:rsidRDefault="00695FBD" w:rsidP="00695FBD">
      <w:pPr>
        <w:ind w:right="-1"/>
        <w:jc w:val="center"/>
        <w:rPr>
          <w:b/>
        </w:rPr>
      </w:pPr>
      <w:r w:rsidRPr="00375B8B">
        <w:rPr>
          <w:b/>
        </w:rPr>
        <w:t>ПОСТАНОВЛЕНИЕ</w:t>
      </w:r>
    </w:p>
    <w:p w:rsidR="00695FBD" w:rsidRPr="00375B8B" w:rsidRDefault="00695FBD" w:rsidP="00695FBD"/>
    <w:p w:rsidR="00695FBD" w:rsidRPr="00375B8B" w:rsidRDefault="00695FBD" w:rsidP="00695FBD">
      <w:r w:rsidRPr="00375B8B">
        <w:t>от ___________                                                                                  №_________</w:t>
      </w:r>
    </w:p>
    <w:p w:rsidR="00695FBD" w:rsidRDefault="00695FBD" w:rsidP="00695FBD">
      <w:pPr>
        <w:ind w:right="5102"/>
        <w:jc w:val="both"/>
      </w:pPr>
    </w:p>
    <w:p w:rsidR="00B2492C" w:rsidRDefault="00B2492C" w:rsidP="00695FBD">
      <w:pPr>
        <w:ind w:right="5102"/>
        <w:jc w:val="both"/>
      </w:pPr>
    </w:p>
    <w:p w:rsidR="00695FBD" w:rsidRPr="00695FBD" w:rsidRDefault="00695FBD" w:rsidP="00162474">
      <w:pPr>
        <w:spacing w:before="120"/>
        <w:ind w:right="5244"/>
        <w:jc w:val="both"/>
        <w:rPr>
          <w:sz w:val="24"/>
          <w:szCs w:val="24"/>
        </w:rPr>
      </w:pPr>
      <w:r w:rsidRPr="00695FBD">
        <w:rPr>
          <w:sz w:val="24"/>
          <w:szCs w:val="24"/>
        </w:rPr>
        <w:t>О внесении изменений в</w:t>
      </w:r>
      <w:r w:rsidR="00256136">
        <w:rPr>
          <w:sz w:val="24"/>
          <w:szCs w:val="24"/>
        </w:rPr>
        <w:t xml:space="preserve"> </w:t>
      </w:r>
      <w:r w:rsidR="00EF0F57">
        <w:rPr>
          <w:sz w:val="24"/>
          <w:szCs w:val="24"/>
        </w:rPr>
        <w:t>приложение к</w:t>
      </w:r>
      <w:r w:rsidR="00162474">
        <w:rPr>
          <w:sz w:val="24"/>
          <w:szCs w:val="24"/>
        </w:rPr>
        <w:t> </w:t>
      </w:r>
      <w:r w:rsidRPr="00695FBD">
        <w:rPr>
          <w:sz w:val="24"/>
          <w:szCs w:val="24"/>
        </w:rPr>
        <w:t>постановлени</w:t>
      </w:r>
      <w:r w:rsidR="00EF0F57">
        <w:rPr>
          <w:sz w:val="24"/>
          <w:szCs w:val="24"/>
        </w:rPr>
        <w:t>ю</w:t>
      </w:r>
      <w:r w:rsidRPr="00695FBD">
        <w:rPr>
          <w:sz w:val="24"/>
          <w:szCs w:val="24"/>
        </w:rPr>
        <w:t xml:space="preserve"> администрации города от</w:t>
      </w:r>
      <w:r w:rsidR="00162474">
        <w:rPr>
          <w:sz w:val="24"/>
          <w:szCs w:val="24"/>
        </w:rPr>
        <w:t> </w:t>
      </w:r>
      <w:r w:rsidRPr="00695FBD">
        <w:rPr>
          <w:sz w:val="24"/>
          <w:szCs w:val="24"/>
        </w:rPr>
        <w:t>27.01.2015 №120 «Об</w:t>
      </w:r>
      <w:r w:rsidR="00162474">
        <w:t> </w:t>
      </w:r>
      <w:r w:rsidRPr="00695FBD">
        <w:rPr>
          <w:sz w:val="24"/>
          <w:szCs w:val="24"/>
        </w:rPr>
        <w:t>утверждении Положения о</w:t>
      </w:r>
      <w:r w:rsidR="00162474">
        <w:rPr>
          <w:sz w:val="24"/>
          <w:szCs w:val="24"/>
        </w:rPr>
        <w:t> </w:t>
      </w:r>
      <w:r w:rsidRPr="00695FBD">
        <w:rPr>
          <w:sz w:val="24"/>
          <w:szCs w:val="24"/>
        </w:rPr>
        <w:t>создании условий для деятельности народных дружин на территории города Нижневартовска»</w:t>
      </w:r>
    </w:p>
    <w:p w:rsidR="00695FBD" w:rsidRPr="003428FD" w:rsidRDefault="00695FBD" w:rsidP="00695FBD">
      <w:pPr>
        <w:ind w:right="5102"/>
        <w:jc w:val="both"/>
      </w:pPr>
    </w:p>
    <w:p w:rsidR="00B2492C" w:rsidRPr="003428FD" w:rsidRDefault="00B2492C" w:rsidP="00695FBD">
      <w:pPr>
        <w:ind w:right="5102"/>
        <w:jc w:val="both"/>
      </w:pPr>
    </w:p>
    <w:p w:rsidR="00695FBD" w:rsidRPr="003428FD" w:rsidRDefault="00695FBD" w:rsidP="00895100">
      <w:pPr>
        <w:autoSpaceDE w:val="0"/>
        <w:autoSpaceDN w:val="0"/>
        <w:adjustRightInd w:val="0"/>
        <w:ind w:firstLine="709"/>
        <w:jc w:val="both"/>
      </w:pPr>
      <w:proofErr w:type="gramStart"/>
      <w:r w:rsidRPr="003428FD">
        <w:t xml:space="preserve">В соответствии с </w:t>
      </w:r>
      <w:r w:rsidR="00F21D81" w:rsidRPr="003428FD">
        <w:t>Федеральным законом</w:t>
      </w:r>
      <w:r w:rsidRPr="003428FD">
        <w:t xml:space="preserve"> от 02.04.2014 №44-ФЗ «Об</w:t>
      </w:r>
      <w:r w:rsidR="00162474" w:rsidRPr="003428FD">
        <w:t> </w:t>
      </w:r>
      <w:r w:rsidRPr="003428FD">
        <w:t>участии граждан в охране общественного порядка»,</w:t>
      </w:r>
      <w:r w:rsidR="00162474" w:rsidRPr="003428FD">
        <w:rPr>
          <w:rFonts w:ascii="Calibri" w:eastAsia="Calibri" w:hAnsi="Calibri"/>
          <w:lang w:eastAsia="en-US"/>
        </w:rPr>
        <w:t xml:space="preserve"> </w:t>
      </w:r>
      <w:r w:rsidR="00162474" w:rsidRPr="003428FD">
        <w:t>Законом Ханты-Мансийского автономного округа – Югры от 19.11.2014 № 95-оз «О регулировании отдельных вопросов участия граждан в охране общественного порядка в Ханты-Мансийском автономном округе – Югре»</w:t>
      </w:r>
      <w:r w:rsidRPr="003428FD">
        <w:t xml:space="preserve"> в</w:t>
      </w:r>
      <w:r w:rsidR="00162474" w:rsidRPr="003428FD">
        <w:t> </w:t>
      </w:r>
      <w:r w:rsidRPr="003428FD">
        <w:t xml:space="preserve">целях совершенствования работы по </w:t>
      </w:r>
      <w:r w:rsidR="004640E2" w:rsidRPr="003428FD">
        <w:t>участию</w:t>
      </w:r>
      <w:r w:rsidRPr="003428FD">
        <w:t xml:space="preserve"> граждан в охране общественного порядка на территории муниципального образования</w:t>
      </w:r>
      <w:r w:rsidR="00E049FA">
        <w:t xml:space="preserve"> город Нижневартовск внести в постановление </w:t>
      </w:r>
      <w:r w:rsidR="00E049FA" w:rsidRPr="003428FD">
        <w:t>администрации города</w:t>
      </w:r>
      <w:proofErr w:type="gramEnd"/>
      <w:r w:rsidR="00E049FA" w:rsidRPr="003428FD">
        <w:t xml:space="preserve"> от</w:t>
      </w:r>
      <w:r w:rsidR="00E049FA">
        <w:t> </w:t>
      </w:r>
      <w:r w:rsidR="00E049FA" w:rsidRPr="003428FD">
        <w:t>27.01.2015 №120</w:t>
      </w:r>
      <w:r w:rsidR="00E049FA">
        <w:t xml:space="preserve"> следующие изменения:</w:t>
      </w:r>
    </w:p>
    <w:p w:rsidR="000E0954" w:rsidRPr="003428FD" w:rsidRDefault="000E0954" w:rsidP="00C05DF4">
      <w:pPr>
        <w:pStyle w:val="a3"/>
        <w:spacing w:line="240" w:lineRule="auto"/>
        <w:ind w:left="709" w:hanging="709"/>
        <w:rPr>
          <w:sz w:val="28"/>
          <w:szCs w:val="28"/>
        </w:rPr>
      </w:pPr>
    </w:p>
    <w:p w:rsidR="000E0954" w:rsidRPr="003428FD" w:rsidRDefault="000E0954" w:rsidP="000E0954">
      <w:pPr>
        <w:pStyle w:val="a3"/>
        <w:spacing w:line="240" w:lineRule="auto"/>
        <w:ind w:left="0"/>
        <w:rPr>
          <w:sz w:val="28"/>
          <w:szCs w:val="28"/>
        </w:rPr>
      </w:pPr>
      <w:r w:rsidRPr="003428FD">
        <w:rPr>
          <w:sz w:val="28"/>
          <w:szCs w:val="28"/>
        </w:rPr>
        <w:t>1. </w:t>
      </w:r>
      <w:r w:rsidR="008E38A7">
        <w:rPr>
          <w:sz w:val="28"/>
          <w:szCs w:val="28"/>
        </w:rPr>
        <w:t>В</w:t>
      </w:r>
      <w:r w:rsidR="00150ED9" w:rsidRPr="003428FD">
        <w:rPr>
          <w:sz w:val="28"/>
          <w:szCs w:val="28"/>
        </w:rPr>
        <w:t xml:space="preserve"> преамбуле </w:t>
      </w:r>
      <w:r w:rsidR="008E38A7">
        <w:rPr>
          <w:sz w:val="28"/>
          <w:szCs w:val="28"/>
        </w:rPr>
        <w:t xml:space="preserve">постановления </w:t>
      </w:r>
      <w:r w:rsidR="00150ED9" w:rsidRPr="003428FD">
        <w:rPr>
          <w:sz w:val="28"/>
          <w:szCs w:val="28"/>
        </w:rPr>
        <w:t>слова «в 2014-2020 годах»</w:t>
      </w:r>
      <w:r w:rsidR="00ED6C19" w:rsidRPr="003428FD">
        <w:rPr>
          <w:sz w:val="28"/>
          <w:szCs w:val="28"/>
        </w:rPr>
        <w:t xml:space="preserve"> </w:t>
      </w:r>
      <w:r w:rsidR="008E38A7">
        <w:rPr>
          <w:sz w:val="28"/>
          <w:szCs w:val="28"/>
        </w:rPr>
        <w:t xml:space="preserve">заменить </w:t>
      </w:r>
      <w:r w:rsidR="00ED6C19" w:rsidRPr="003428FD">
        <w:rPr>
          <w:sz w:val="28"/>
          <w:szCs w:val="28"/>
        </w:rPr>
        <w:t>словами «</w:t>
      </w:r>
      <w:r w:rsidR="00166087" w:rsidRPr="003428FD">
        <w:rPr>
          <w:sz w:val="28"/>
          <w:szCs w:val="28"/>
        </w:rPr>
        <w:t>в 2016-2020 годах</w:t>
      </w:r>
      <w:r w:rsidR="00ED6C19" w:rsidRPr="003428FD">
        <w:rPr>
          <w:sz w:val="28"/>
          <w:szCs w:val="28"/>
        </w:rPr>
        <w:t>»</w:t>
      </w:r>
      <w:r w:rsidR="00166087" w:rsidRPr="003428FD">
        <w:rPr>
          <w:sz w:val="28"/>
          <w:szCs w:val="28"/>
        </w:rPr>
        <w:t>.</w:t>
      </w:r>
    </w:p>
    <w:p w:rsidR="00695FBD" w:rsidRPr="003428FD" w:rsidRDefault="00695FBD" w:rsidP="00C05DF4">
      <w:pPr>
        <w:rPr>
          <w:highlight w:val="yellow"/>
        </w:rPr>
      </w:pPr>
    </w:p>
    <w:p w:rsidR="00695FBD" w:rsidRPr="003428FD" w:rsidRDefault="000E0954" w:rsidP="000E0954">
      <w:pPr>
        <w:pStyle w:val="a3"/>
        <w:spacing w:line="240" w:lineRule="auto"/>
        <w:ind w:left="0"/>
        <w:rPr>
          <w:sz w:val="28"/>
          <w:szCs w:val="28"/>
        </w:rPr>
      </w:pPr>
      <w:r w:rsidRPr="003428FD">
        <w:rPr>
          <w:sz w:val="28"/>
          <w:szCs w:val="28"/>
        </w:rPr>
        <w:t>2</w:t>
      </w:r>
      <w:r w:rsidR="00895100" w:rsidRPr="003428FD">
        <w:rPr>
          <w:sz w:val="28"/>
          <w:szCs w:val="28"/>
        </w:rPr>
        <w:t>. </w:t>
      </w:r>
      <w:r w:rsidR="008E38A7">
        <w:rPr>
          <w:sz w:val="28"/>
          <w:szCs w:val="28"/>
        </w:rPr>
        <w:t>В</w:t>
      </w:r>
      <w:r w:rsidR="00695FBD" w:rsidRPr="003428FD">
        <w:rPr>
          <w:sz w:val="28"/>
          <w:szCs w:val="28"/>
        </w:rPr>
        <w:t xml:space="preserve"> приложени</w:t>
      </w:r>
      <w:r w:rsidR="008E38A7">
        <w:rPr>
          <w:sz w:val="28"/>
          <w:szCs w:val="28"/>
        </w:rPr>
        <w:t>и</w:t>
      </w:r>
      <w:bookmarkStart w:id="0" w:name="_GoBack"/>
      <w:bookmarkEnd w:id="0"/>
      <w:r w:rsidR="00695FBD" w:rsidRPr="003428FD">
        <w:rPr>
          <w:sz w:val="28"/>
          <w:szCs w:val="28"/>
        </w:rPr>
        <w:t xml:space="preserve"> к постановлению:</w:t>
      </w:r>
    </w:p>
    <w:p w:rsidR="00695FBD" w:rsidRPr="003428FD" w:rsidRDefault="00695FBD" w:rsidP="00C05DF4">
      <w:pPr>
        <w:pStyle w:val="a3"/>
        <w:spacing w:line="240" w:lineRule="auto"/>
        <w:ind w:left="0" w:firstLine="1418"/>
        <w:rPr>
          <w:sz w:val="28"/>
          <w:szCs w:val="28"/>
        </w:rPr>
      </w:pPr>
    </w:p>
    <w:p w:rsidR="00F21D81" w:rsidRPr="003428FD" w:rsidRDefault="000E0954" w:rsidP="00116728">
      <w:pPr>
        <w:ind w:firstLine="708"/>
      </w:pPr>
      <w:r w:rsidRPr="003428FD">
        <w:t>2</w:t>
      </w:r>
      <w:r w:rsidR="00116728" w:rsidRPr="003428FD">
        <w:t>.1. </w:t>
      </w:r>
      <w:r w:rsidR="00695FBD" w:rsidRPr="003428FD">
        <w:t xml:space="preserve">пункт </w:t>
      </w:r>
      <w:r w:rsidR="00F6239F" w:rsidRPr="003428FD">
        <w:t>1</w:t>
      </w:r>
      <w:r w:rsidR="00695FBD" w:rsidRPr="003428FD">
        <w:t xml:space="preserve"> </w:t>
      </w:r>
      <w:r w:rsidR="00F6239F" w:rsidRPr="003428FD">
        <w:t xml:space="preserve">изложить в </w:t>
      </w:r>
      <w:r w:rsidR="00FF6CAA" w:rsidRPr="003428FD">
        <w:t>новой</w:t>
      </w:r>
      <w:r w:rsidR="00F6239F" w:rsidRPr="003428FD">
        <w:t xml:space="preserve"> редакции</w:t>
      </w:r>
      <w:r w:rsidR="00F21D81" w:rsidRPr="003428FD">
        <w:t>:</w:t>
      </w:r>
    </w:p>
    <w:p w:rsidR="00F6239F" w:rsidRPr="00F6239F" w:rsidRDefault="00F6239F" w:rsidP="00FF6CAA">
      <w:pPr>
        <w:ind w:firstLine="709"/>
        <w:jc w:val="both"/>
      </w:pPr>
      <w:r w:rsidRPr="003428FD">
        <w:t>«1. Положение о создании условий для деятельности народных дружин на территории города Нижневартовска (далее</w:t>
      </w:r>
      <w:r w:rsidR="00FE1183" w:rsidRPr="003428FD">
        <w:t xml:space="preserve"> –</w:t>
      </w:r>
      <w:r w:rsidRPr="003428FD">
        <w:t xml:space="preserve"> Положение) определяет меры </w:t>
      </w:r>
      <w:r w:rsidR="007A60EC" w:rsidRPr="003428FD">
        <w:t>поддержки, стимулирования</w:t>
      </w:r>
      <w:r w:rsidR="00FE1183">
        <w:t xml:space="preserve"> и иные условия</w:t>
      </w:r>
      <w:r w:rsidR="007A60EC">
        <w:t xml:space="preserve"> </w:t>
      </w:r>
      <w:r w:rsidR="00FF6CAA">
        <w:t xml:space="preserve">для </w:t>
      </w:r>
      <w:r w:rsidR="007A60EC">
        <w:t>деятельности народных дружин на те</w:t>
      </w:r>
      <w:r w:rsidR="00FF6CAA">
        <w:t>рритории города Нижневартовска</w:t>
      </w:r>
      <w:proofErr w:type="gramStart"/>
      <w:r w:rsidR="00FF6CAA">
        <w:t>.</w:t>
      </w:r>
      <w:r>
        <w:t>»</w:t>
      </w:r>
      <w:r w:rsidR="00FF6CAA">
        <w:t>;</w:t>
      </w:r>
      <w:proofErr w:type="gramEnd"/>
    </w:p>
    <w:p w:rsidR="00E17696" w:rsidRPr="00256136" w:rsidRDefault="00E17696" w:rsidP="00C05DF4">
      <w:pPr>
        <w:pStyle w:val="a3"/>
        <w:spacing w:line="240" w:lineRule="auto"/>
        <w:ind w:left="0" w:firstLine="0"/>
        <w:rPr>
          <w:sz w:val="20"/>
          <w:szCs w:val="20"/>
        </w:rPr>
      </w:pPr>
    </w:p>
    <w:p w:rsidR="004640E2" w:rsidRPr="004640E2" w:rsidRDefault="000E0954" w:rsidP="00990EA8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895100">
        <w:rPr>
          <w:sz w:val="28"/>
          <w:szCs w:val="28"/>
        </w:rPr>
        <w:t>.2. </w:t>
      </w:r>
      <w:r w:rsidR="00204783">
        <w:rPr>
          <w:sz w:val="28"/>
          <w:szCs w:val="28"/>
        </w:rPr>
        <w:t>дополнить приложение пунктом</w:t>
      </w:r>
      <w:r w:rsidR="004640E2" w:rsidRPr="004640E2">
        <w:rPr>
          <w:sz w:val="28"/>
          <w:szCs w:val="28"/>
        </w:rPr>
        <w:t xml:space="preserve"> </w:t>
      </w:r>
      <w:r w:rsidR="00204783">
        <w:rPr>
          <w:sz w:val="28"/>
          <w:szCs w:val="28"/>
        </w:rPr>
        <w:t>9</w:t>
      </w:r>
      <w:r w:rsidR="004640E2" w:rsidRPr="004640E2">
        <w:rPr>
          <w:sz w:val="28"/>
          <w:szCs w:val="28"/>
        </w:rPr>
        <w:t xml:space="preserve"> </w:t>
      </w:r>
      <w:r w:rsidR="00204783">
        <w:rPr>
          <w:sz w:val="28"/>
          <w:szCs w:val="28"/>
        </w:rPr>
        <w:t>следующего содержания:</w:t>
      </w:r>
    </w:p>
    <w:p w:rsidR="00204783" w:rsidRDefault="00204783" w:rsidP="00204783">
      <w:pPr>
        <w:pStyle w:val="a3"/>
        <w:spacing w:line="240" w:lineRule="auto"/>
        <w:ind w:left="0"/>
        <w:rPr>
          <w:sz w:val="28"/>
          <w:szCs w:val="28"/>
        </w:rPr>
      </w:pPr>
      <w:r w:rsidRPr="00C05DF4">
        <w:rPr>
          <w:sz w:val="28"/>
          <w:szCs w:val="28"/>
        </w:rPr>
        <w:t xml:space="preserve">«9. </w:t>
      </w:r>
      <w:proofErr w:type="gramStart"/>
      <w:r w:rsidRPr="00C05DF4">
        <w:rPr>
          <w:sz w:val="28"/>
          <w:szCs w:val="28"/>
        </w:rPr>
        <w:t>Личное страхование народных дружинников на период их участия в</w:t>
      </w:r>
      <w:r w:rsidR="003428FD">
        <w:rPr>
          <w:sz w:val="28"/>
          <w:szCs w:val="28"/>
        </w:rPr>
        <w:t> </w:t>
      </w:r>
      <w:r w:rsidRPr="00C05DF4">
        <w:rPr>
          <w:sz w:val="28"/>
          <w:szCs w:val="28"/>
        </w:rPr>
        <w:t>проводимых органами внутренних дел (полицией) или иными правоохранительными органами мероприятиях по охране общественного порядка</w:t>
      </w:r>
      <w:r w:rsidR="003D72FC" w:rsidRPr="00C05DF4">
        <w:rPr>
          <w:sz w:val="28"/>
          <w:szCs w:val="28"/>
        </w:rPr>
        <w:t xml:space="preserve"> осуществляется в соответствии с отдельным правовым актом</w:t>
      </w:r>
      <w:r w:rsidR="00006221" w:rsidRPr="00C05DF4">
        <w:rPr>
          <w:sz w:val="28"/>
          <w:szCs w:val="28"/>
        </w:rPr>
        <w:t xml:space="preserve"> главы администрации города</w:t>
      </w:r>
      <w:r w:rsidR="00FA5EA3" w:rsidRPr="00C05DF4">
        <w:rPr>
          <w:sz w:val="28"/>
          <w:szCs w:val="28"/>
        </w:rPr>
        <w:t xml:space="preserve"> за с</w:t>
      </w:r>
      <w:r w:rsidR="009F5FC6" w:rsidRPr="00C05DF4">
        <w:rPr>
          <w:sz w:val="28"/>
          <w:szCs w:val="28"/>
        </w:rPr>
        <w:t>чет</w:t>
      </w:r>
      <w:r w:rsidR="00130C63" w:rsidRPr="00C05DF4">
        <w:rPr>
          <w:sz w:val="28"/>
          <w:szCs w:val="28"/>
        </w:rPr>
        <w:t xml:space="preserve"> бюджета автономного округа и городского </w:t>
      </w:r>
      <w:r w:rsidR="00BE467F" w:rsidRPr="00C05DF4">
        <w:rPr>
          <w:sz w:val="28"/>
          <w:szCs w:val="28"/>
        </w:rPr>
        <w:lastRenderedPageBreak/>
        <w:t>бюджета в</w:t>
      </w:r>
      <w:r w:rsidR="00905ED5" w:rsidRPr="00C05DF4">
        <w:rPr>
          <w:sz w:val="28"/>
          <w:szCs w:val="28"/>
        </w:rPr>
        <w:t xml:space="preserve"> </w:t>
      </w:r>
      <w:r w:rsidR="00BE467F" w:rsidRPr="00C05DF4">
        <w:rPr>
          <w:sz w:val="28"/>
          <w:szCs w:val="28"/>
        </w:rPr>
        <w:t>пределах средств, предусмотренных на эти цели государственной программой автономного округа и муниципальной программой в сфере профилактики</w:t>
      </w:r>
      <w:r w:rsidR="00905ED5" w:rsidRPr="00C05DF4">
        <w:rPr>
          <w:sz w:val="28"/>
          <w:szCs w:val="28"/>
        </w:rPr>
        <w:t xml:space="preserve"> правонарушений, и</w:t>
      </w:r>
      <w:proofErr w:type="gramEnd"/>
      <w:r w:rsidR="00905ED5" w:rsidRPr="00C05DF4">
        <w:rPr>
          <w:sz w:val="28"/>
          <w:szCs w:val="28"/>
        </w:rPr>
        <w:t xml:space="preserve"> иных средств, не запрещенных федеральным законодательством</w:t>
      </w:r>
      <w:proofErr w:type="gramStart"/>
      <w:r w:rsidR="00905ED5" w:rsidRPr="00C05DF4">
        <w:rPr>
          <w:sz w:val="28"/>
          <w:szCs w:val="28"/>
        </w:rPr>
        <w:t>.</w:t>
      </w:r>
      <w:r w:rsidRPr="00C05DF4">
        <w:rPr>
          <w:sz w:val="28"/>
          <w:szCs w:val="28"/>
        </w:rPr>
        <w:t>»</w:t>
      </w:r>
      <w:r w:rsidR="003D72FC" w:rsidRPr="00C05DF4">
        <w:rPr>
          <w:sz w:val="28"/>
          <w:szCs w:val="28"/>
        </w:rPr>
        <w:t>.</w:t>
      </w:r>
      <w:proofErr w:type="gramEnd"/>
    </w:p>
    <w:p w:rsidR="004640E2" w:rsidRPr="00256136" w:rsidRDefault="004640E2" w:rsidP="00C05DF4">
      <w:pPr>
        <w:pStyle w:val="a3"/>
        <w:tabs>
          <w:tab w:val="left" w:pos="360"/>
          <w:tab w:val="left" w:pos="540"/>
        </w:tabs>
        <w:spacing w:line="240" w:lineRule="auto"/>
        <w:ind w:left="709" w:hanging="709"/>
        <w:rPr>
          <w:sz w:val="20"/>
          <w:szCs w:val="20"/>
        </w:rPr>
      </w:pPr>
    </w:p>
    <w:p w:rsidR="00695FBD" w:rsidRDefault="000E0954" w:rsidP="00990E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</w:t>
      </w:r>
      <w:r w:rsidR="00990EA8">
        <w:rPr>
          <w:sz w:val="28"/>
          <w:szCs w:val="28"/>
          <w:lang w:val="ru-RU" w:eastAsia="ar-SA"/>
        </w:rPr>
        <w:t>. </w:t>
      </w:r>
      <w:r w:rsidR="00011E30" w:rsidRPr="00011E30">
        <w:rPr>
          <w:sz w:val="28"/>
          <w:szCs w:val="28"/>
          <w:lang w:val="ru-RU" w:eastAsia="ar-SA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990EA8" w:rsidRPr="00256136" w:rsidRDefault="00990EA8" w:rsidP="00C05DF4">
      <w:pPr>
        <w:pStyle w:val="a4"/>
        <w:spacing w:before="0" w:beforeAutospacing="0" w:after="0" w:afterAutospacing="0"/>
        <w:jc w:val="both"/>
        <w:rPr>
          <w:sz w:val="20"/>
          <w:szCs w:val="20"/>
          <w:lang w:val="ru-RU"/>
        </w:rPr>
      </w:pPr>
    </w:p>
    <w:p w:rsidR="00695FBD" w:rsidRPr="009819A4" w:rsidRDefault="000E0954" w:rsidP="00990E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990EA8">
        <w:rPr>
          <w:sz w:val="28"/>
          <w:szCs w:val="28"/>
          <w:lang w:val="ru-RU"/>
        </w:rPr>
        <w:t>. </w:t>
      </w:r>
      <w:r w:rsidR="00695FBD" w:rsidRPr="009819A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695FBD" w:rsidRPr="00256136" w:rsidRDefault="00695FBD" w:rsidP="00C05DF4">
      <w:pPr>
        <w:pStyle w:val="a4"/>
        <w:spacing w:before="0" w:beforeAutospacing="0" w:after="0" w:afterAutospacing="0"/>
        <w:jc w:val="both"/>
        <w:rPr>
          <w:lang w:val="ru-RU"/>
        </w:rPr>
      </w:pPr>
    </w:p>
    <w:p w:rsidR="00695FBD" w:rsidRPr="00256136" w:rsidRDefault="00695FBD" w:rsidP="00C05DF4">
      <w:pPr>
        <w:pStyle w:val="a4"/>
        <w:spacing w:before="0" w:beforeAutospacing="0" w:after="0" w:afterAutospacing="0"/>
        <w:jc w:val="both"/>
        <w:rPr>
          <w:lang w:val="ru-RU"/>
        </w:rPr>
      </w:pPr>
    </w:p>
    <w:p w:rsidR="00695FBD" w:rsidRPr="00C016F6" w:rsidRDefault="00695FBD" w:rsidP="00256136">
      <w:pPr>
        <w:tabs>
          <w:tab w:val="center" w:pos="9356"/>
        </w:tabs>
        <w:jc w:val="both"/>
      </w:pPr>
      <w:r w:rsidRPr="00C016F6">
        <w:t xml:space="preserve">Глава администрации города                                        </w:t>
      </w:r>
      <w:r>
        <w:t xml:space="preserve">  </w:t>
      </w:r>
      <w:r w:rsidRPr="00C016F6">
        <w:t xml:space="preserve">         </w:t>
      </w:r>
      <w:r w:rsidR="00256136">
        <w:t xml:space="preserve">  </w:t>
      </w:r>
      <w:r w:rsidRPr="00C016F6">
        <w:t xml:space="preserve">          А.А. </w:t>
      </w:r>
      <w:proofErr w:type="spellStart"/>
      <w:r w:rsidRPr="00C016F6">
        <w:t>Бадина</w:t>
      </w:r>
      <w:proofErr w:type="spellEnd"/>
    </w:p>
    <w:p w:rsidR="00695FBD" w:rsidRDefault="00695FBD" w:rsidP="00E55A2A">
      <w:pPr>
        <w:jc w:val="both"/>
      </w:pPr>
    </w:p>
    <w:sectPr w:rsidR="0069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2E0"/>
    <w:multiLevelType w:val="multilevel"/>
    <w:tmpl w:val="C2E66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1">
    <w:nsid w:val="56333897"/>
    <w:multiLevelType w:val="multilevel"/>
    <w:tmpl w:val="74240E8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1E"/>
    <w:rsid w:val="00006221"/>
    <w:rsid w:val="00011E30"/>
    <w:rsid w:val="00013D83"/>
    <w:rsid w:val="000E0954"/>
    <w:rsid w:val="00116728"/>
    <w:rsid w:val="00130C63"/>
    <w:rsid w:val="00150ED9"/>
    <w:rsid w:val="00162474"/>
    <w:rsid w:val="00166087"/>
    <w:rsid w:val="001D0E5B"/>
    <w:rsid w:val="00204783"/>
    <w:rsid w:val="00256136"/>
    <w:rsid w:val="003428FD"/>
    <w:rsid w:val="003D72FC"/>
    <w:rsid w:val="0040613F"/>
    <w:rsid w:val="004640E2"/>
    <w:rsid w:val="0047131E"/>
    <w:rsid w:val="00685722"/>
    <w:rsid w:val="00695FBD"/>
    <w:rsid w:val="007A60EC"/>
    <w:rsid w:val="00895100"/>
    <w:rsid w:val="008E38A7"/>
    <w:rsid w:val="00905ED5"/>
    <w:rsid w:val="00917260"/>
    <w:rsid w:val="00967E77"/>
    <w:rsid w:val="00990EA8"/>
    <w:rsid w:val="009F5FC6"/>
    <w:rsid w:val="00A605C5"/>
    <w:rsid w:val="00B2492C"/>
    <w:rsid w:val="00BE467F"/>
    <w:rsid w:val="00C05DF4"/>
    <w:rsid w:val="00E049FA"/>
    <w:rsid w:val="00E17696"/>
    <w:rsid w:val="00E55A2A"/>
    <w:rsid w:val="00ED6C19"/>
    <w:rsid w:val="00EF0F57"/>
    <w:rsid w:val="00F21D81"/>
    <w:rsid w:val="00F6239F"/>
    <w:rsid w:val="00FA5EA3"/>
    <w:rsid w:val="00FE1183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BD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Normal (Web)"/>
    <w:aliases w:val=" Знак Знак,Знак Знак"/>
    <w:basedOn w:val="a"/>
    <w:link w:val="a5"/>
    <w:unhideWhenUsed/>
    <w:qFormat/>
    <w:rsid w:val="00695FBD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5">
    <w:name w:val="Обычный (веб) Знак"/>
    <w:aliases w:val=" Знак Знак Знак,Знак Знак Знак"/>
    <w:link w:val="a4"/>
    <w:rsid w:val="00695F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E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BD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Normal (Web)"/>
    <w:aliases w:val=" Знак Знак,Знак Знак"/>
    <w:basedOn w:val="a"/>
    <w:link w:val="a5"/>
    <w:unhideWhenUsed/>
    <w:qFormat/>
    <w:rsid w:val="00695FBD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5">
    <w:name w:val="Обычный (веб) Знак"/>
    <w:aliases w:val=" Знак Знак Знак,Знак Знак Знак"/>
    <w:link w:val="a4"/>
    <w:rsid w:val="00695F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 Станислав Викторович</dc:creator>
  <cp:lastModifiedBy>Астанин Алексей Боросиович</cp:lastModifiedBy>
  <cp:revision>2</cp:revision>
  <cp:lastPrinted>2016-02-15T09:49:00Z</cp:lastPrinted>
  <dcterms:created xsi:type="dcterms:W3CDTF">2016-02-15T10:18:00Z</dcterms:created>
  <dcterms:modified xsi:type="dcterms:W3CDTF">2016-02-15T10:18:00Z</dcterms:modified>
</cp:coreProperties>
</file>