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496639" w:rsidRDefault="00496639" w:rsidP="0049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:rsidR="00496639" w:rsidRDefault="00496639" w:rsidP="0049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1A47">
        <w:rPr>
          <w:b/>
          <w:bCs/>
          <w:sz w:val="28"/>
          <w:szCs w:val="28"/>
        </w:rPr>
        <w:t>ПОСТАНОВЛЕНИЕ</w:t>
      </w:r>
    </w:p>
    <w:p w:rsidR="00496639" w:rsidRDefault="00496639" w:rsidP="004966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96639" w:rsidTr="00B70794">
        <w:tc>
          <w:tcPr>
            <w:tcW w:w="4361" w:type="dxa"/>
          </w:tcPr>
          <w:p w:rsidR="00496639" w:rsidRPr="00CA0A3A" w:rsidRDefault="00496639" w:rsidP="00B70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0A3A">
              <w:rPr>
                <w:bCs/>
                <w:sz w:val="28"/>
                <w:szCs w:val="28"/>
              </w:rPr>
              <w:t xml:space="preserve">О внесении </w:t>
            </w:r>
            <w:r>
              <w:rPr>
                <w:bCs/>
                <w:sz w:val="28"/>
                <w:szCs w:val="28"/>
              </w:rPr>
              <w:t>изменений в пост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новление администрации города от 19.12.2013 №2681 «О 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трактной системе в сфере закупок товаров, работ, услуг для мун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ципальных нужд города Нижн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вартовска» (с изменениями от 26.06.2014 №1242, от 30.06.2015 №1211)</w:t>
            </w:r>
          </w:p>
        </w:tc>
      </w:tr>
    </w:tbl>
    <w:p w:rsidR="00496639" w:rsidRPr="001D1A47" w:rsidRDefault="00496639" w:rsidP="004966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6639" w:rsidRPr="001D1A47" w:rsidRDefault="00496639" w:rsidP="00496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A47">
        <w:rPr>
          <w:sz w:val="28"/>
          <w:szCs w:val="28"/>
        </w:rPr>
        <w:t>В</w:t>
      </w:r>
      <w:r>
        <w:rPr>
          <w:sz w:val="28"/>
          <w:szCs w:val="28"/>
        </w:rPr>
        <w:t>о исполнение представления контрольно-счетного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– Счетной палаты  города Нижневартовска от 20.07.2015 №180, в</w:t>
      </w:r>
      <w:r w:rsidRPr="001D1A47">
        <w:rPr>
          <w:sz w:val="28"/>
          <w:szCs w:val="28"/>
        </w:rPr>
        <w:t xml:space="preserve">нести </w:t>
      </w:r>
      <w:hyperlink r:id="rId6" w:history="1">
        <w:r w:rsidRPr="00496639">
          <w:rPr>
            <w:color w:val="000000" w:themeColor="text1"/>
            <w:sz w:val="28"/>
            <w:szCs w:val="28"/>
          </w:rPr>
          <w:t>изменения</w:t>
        </w:r>
      </w:hyperlink>
      <w:r w:rsidRPr="00496639">
        <w:rPr>
          <w:color w:val="000000" w:themeColor="text1"/>
          <w:sz w:val="28"/>
          <w:szCs w:val="28"/>
        </w:rPr>
        <w:t xml:space="preserve"> в </w:t>
      </w:r>
      <w:hyperlink r:id="rId7" w:history="1">
        <w:r w:rsidRPr="00496639">
          <w:rPr>
            <w:color w:val="000000" w:themeColor="text1"/>
            <w:sz w:val="28"/>
            <w:szCs w:val="28"/>
          </w:rPr>
          <w:t>постановление</w:t>
        </w:r>
      </w:hyperlink>
      <w:r w:rsidRPr="00496639">
        <w:rPr>
          <w:color w:val="000000" w:themeColor="text1"/>
          <w:sz w:val="28"/>
          <w:szCs w:val="28"/>
        </w:rPr>
        <w:t xml:space="preserve"> администрации города от 19.12.2013 N 2681 "О контрактной системе в сфере </w:t>
      </w:r>
      <w:r w:rsidRPr="001D1A47">
        <w:rPr>
          <w:sz w:val="28"/>
          <w:szCs w:val="28"/>
        </w:rPr>
        <w:t>закупок товаров, работ, услуг для обеспечения муниципальных нужд города Нижневартовска" (с и</w:t>
      </w:r>
      <w:r w:rsidRPr="001D1A47">
        <w:rPr>
          <w:sz w:val="28"/>
          <w:szCs w:val="28"/>
        </w:rPr>
        <w:t>з</w:t>
      </w:r>
      <w:r w:rsidRPr="001D1A47">
        <w:rPr>
          <w:sz w:val="28"/>
          <w:szCs w:val="28"/>
        </w:rPr>
        <w:t>менениями от 26.06.2014 N 1242</w:t>
      </w:r>
      <w:r>
        <w:rPr>
          <w:sz w:val="28"/>
          <w:szCs w:val="28"/>
        </w:rPr>
        <w:t>, 30.06.2015 №1211</w:t>
      </w:r>
      <w:r w:rsidRPr="001D1A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96639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2 к постановлению изложить в новой редакции</w:t>
      </w:r>
      <w:r w:rsidRPr="001D1A47">
        <w:rPr>
          <w:sz w:val="28"/>
          <w:szCs w:val="28"/>
        </w:rPr>
        <w:t xml:space="preserve"> согласно приложению.</w:t>
      </w:r>
    </w:p>
    <w:p w:rsidR="00496639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639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приложения 3 к постановлению изложить в следующей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дакции: </w:t>
      </w:r>
    </w:p>
    <w:p w:rsidR="00496639" w:rsidRPr="00804FB7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B7">
        <w:rPr>
          <w:rFonts w:ascii="Times New Roman" w:hAnsi="Times New Roman" w:cs="Times New Roman"/>
          <w:sz w:val="28"/>
          <w:szCs w:val="28"/>
        </w:rPr>
        <w:t>«2. Комиссия является коллегиальным органом.</w:t>
      </w:r>
    </w:p>
    <w:p w:rsidR="00496639" w:rsidRPr="00D76CDE" w:rsidRDefault="00496639" w:rsidP="004966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CDE">
        <w:rPr>
          <w:sz w:val="28"/>
          <w:szCs w:val="28"/>
        </w:rPr>
        <w:t>Председатель и секретарь комиссии являются членами комиссии.</w:t>
      </w:r>
    </w:p>
    <w:p w:rsidR="00496639" w:rsidRPr="00D76CDE" w:rsidRDefault="00496639" w:rsidP="004966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CDE">
        <w:rPr>
          <w:sz w:val="28"/>
          <w:szCs w:val="28"/>
        </w:rPr>
        <w:t xml:space="preserve">В случае отсутствия председателя комиссии </w:t>
      </w:r>
      <w:r>
        <w:rPr>
          <w:sz w:val="28"/>
          <w:szCs w:val="28"/>
        </w:rPr>
        <w:t>основного и резервного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става </w:t>
      </w:r>
      <w:r w:rsidRPr="00D76CDE">
        <w:rPr>
          <w:sz w:val="28"/>
          <w:szCs w:val="28"/>
        </w:rPr>
        <w:t xml:space="preserve"> комиссия принимает решение о назначении председательствующего из числа членов комиссии, присутствующих на заседании</w:t>
      </w:r>
      <w:proofErr w:type="gramStart"/>
      <w:r w:rsidRPr="00D76CD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96639" w:rsidRPr="001D1A47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A47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Pr="001D1A47">
        <w:rPr>
          <w:sz w:val="28"/>
          <w:szCs w:val="28"/>
        </w:rPr>
        <w:t>Ложева</w:t>
      </w:r>
      <w:proofErr w:type="spellEnd"/>
      <w:r w:rsidRPr="001D1A47">
        <w:rPr>
          <w:sz w:val="28"/>
          <w:szCs w:val="28"/>
        </w:rPr>
        <w:t>) опубликовать постановление в газете "</w:t>
      </w:r>
      <w:proofErr w:type="spellStart"/>
      <w:r w:rsidRPr="001D1A47">
        <w:rPr>
          <w:sz w:val="28"/>
          <w:szCs w:val="28"/>
        </w:rPr>
        <w:t>Варта</w:t>
      </w:r>
      <w:proofErr w:type="spellEnd"/>
      <w:r w:rsidRPr="001D1A47">
        <w:rPr>
          <w:sz w:val="28"/>
          <w:szCs w:val="28"/>
        </w:rPr>
        <w:t>".</w:t>
      </w:r>
    </w:p>
    <w:p w:rsidR="00496639" w:rsidRPr="001D1A47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639" w:rsidRPr="001D1A47" w:rsidRDefault="00496639" w:rsidP="00496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A47">
        <w:rPr>
          <w:sz w:val="28"/>
          <w:szCs w:val="28"/>
        </w:rPr>
        <w:t>. Постановление вступает в силу после его официального опубликов</w:t>
      </w:r>
      <w:r w:rsidRPr="001D1A47">
        <w:rPr>
          <w:sz w:val="28"/>
          <w:szCs w:val="28"/>
        </w:rPr>
        <w:t>а</w:t>
      </w:r>
      <w:r w:rsidRPr="001D1A47">
        <w:rPr>
          <w:sz w:val="28"/>
          <w:szCs w:val="28"/>
        </w:rPr>
        <w:t>ния.</w:t>
      </w:r>
    </w:p>
    <w:p w:rsidR="00496639" w:rsidRPr="001D1A47" w:rsidRDefault="00496639" w:rsidP="00496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rPr>
          <w:sz w:val="28"/>
          <w:szCs w:val="28"/>
        </w:rPr>
      </w:pPr>
    </w:p>
    <w:p w:rsidR="00496639" w:rsidRDefault="00496639" w:rsidP="00496639">
      <w:pPr>
        <w:autoSpaceDE w:val="0"/>
        <w:autoSpaceDN w:val="0"/>
        <w:adjustRightInd w:val="0"/>
        <w:rPr>
          <w:sz w:val="28"/>
          <w:szCs w:val="28"/>
        </w:rPr>
      </w:pPr>
    </w:p>
    <w:p w:rsidR="00496639" w:rsidRPr="0002229D" w:rsidRDefault="00496639" w:rsidP="00496639">
      <w:pPr>
        <w:autoSpaceDE w:val="0"/>
        <w:autoSpaceDN w:val="0"/>
        <w:adjustRightInd w:val="0"/>
        <w:rPr>
          <w:b/>
          <w:sz w:val="28"/>
          <w:szCs w:val="28"/>
        </w:rPr>
      </w:pPr>
      <w:r w:rsidRPr="0002229D">
        <w:rPr>
          <w:b/>
          <w:sz w:val="28"/>
          <w:szCs w:val="28"/>
        </w:rPr>
        <w:t>Глава администрации города</w:t>
      </w:r>
    </w:p>
    <w:p w:rsidR="00496639" w:rsidRPr="0002229D" w:rsidRDefault="00496639" w:rsidP="0049663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proofErr w:type="spellStart"/>
      <w:r w:rsidRPr="0002229D">
        <w:rPr>
          <w:b/>
          <w:sz w:val="28"/>
          <w:szCs w:val="28"/>
        </w:rPr>
        <w:t>А.А.Бадина</w:t>
      </w:r>
      <w:proofErr w:type="spellEnd"/>
    </w:p>
    <w:p w:rsidR="00496639" w:rsidRDefault="00496639" w:rsidP="004966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E06" w:rsidRDefault="00117E06" w:rsidP="004966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639" w:rsidRPr="001D1A47" w:rsidRDefault="00496639" w:rsidP="004966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D1A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6639" w:rsidRPr="001D1A47" w:rsidRDefault="00496639" w:rsidP="00496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1A4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96639" w:rsidRPr="001D1A47" w:rsidRDefault="00496639" w:rsidP="00496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1A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D1A4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96639" w:rsidRDefault="00496639" w:rsidP="0049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639" w:rsidRPr="004A008E" w:rsidRDefault="00496639" w:rsidP="00496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08E">
        <w:rPr>
          <w:rFonts w:ascii="Times New Roman" w:hAnsi="Times New Roman" w:cs="Times New Roman"/>
          <w:sz w:val="28"/>
          <w:szCs w:val="28"/>
        </w:rPr>
        <w:t>ПРИНЦИПЫ</w:t>
      </w:r>
    </w:p>
    <w:p w:rsidR="00496639" w:rsidRPr="004A008E" w:rsidRDefault="00496639" w:rsidP="00496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08E">
        <w:rPr>
          <w:rFonts w:ascii="Times New Roman" w:hAnsi="Times New Roman" w:cs="Times New Roman"/>
          <w:sz w:val="28"/>
          <w:szCs w:val="28"/>
        </w:rPr>
        <w:t>ФОРМИРОВАНИЯ КОМИССИЙ ПО ОСУЩЕСТВЛЕНИЮ ЗАКУПОК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6639" w:rsidRPr="004A008E" w:rsidRDefault="00496639" w:rsidP="00496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1. Состав комиссий по осуществлению закупок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путем проведения конкурсов и аукционов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402"/>
      </w:tblGrid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496639" w:rsidRPr="004A008E" w:rsidTr="00117E06">
        <w:trPr>
          <w:trHeight w:val="16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пальных закупок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 для муниципальных бюдже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ных (автономных) учреждений -  руководитель главного ра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порядителя бюджетных средств, курирующий соотве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ствующее муниципальное бюджетное (автономное) учр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ждение;</w:t>
            </w:r>
          </w:p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 для администрации города или Думы города - руководитель  структурного подразделения администрации города или 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мы города, подавшего заявку (при осуществлении закупки для департамента жилищно-коммунального хозяйства - з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меститель руководителя);</w:t>
            </w:r>
          </w:p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 для муниципальных казенных учреждений (за исключением Думы города и администрации города) - руководитель зака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</w:p>
        </w:tc>
      </w:tr>
      <w:tr w:rsidR="00496639" w:rsidRPr="004A008E" w:rsidTr="00117E06">
        <w:trPr>
          <w:trHeight w:val="1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муниц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пальных закупок администрации города (по согласованию с начальником 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ципальных закупок админ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страции города (по согласов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нию с начальником управл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управления муниц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пальных закупок админ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ления &lt;*&gt;</w:t>
            </w:r>
          </w:p>
        </w:tc>
      </w:tr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главного распорядит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бюджетных средств &lt;**</w:t>
            </w:r>
            <w:r w:rsidR="00117E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&lt;*</w:t>
            </w:r>
            <w:r w:rsidR="00117E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заказчика (или стру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Думы города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, подавшего заявку на осуществление заку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autoSpaceDE w:val="0"/>
              <w:autoSpaceDN w:val="0"/>
              <w:adjustRightInd w:val="0"/>
              <w:jc w:val="both"/>
            </w:pPr>
            <w:r w:rsidRPr="00BA5F71">
              <w:t>руководитель (при осуществлении закупки для департамента ж</w:t>
            </w:r>
            <w:r w:rsidRPr="00BA5F71">
              <w:t>и</w:t>
            </w:r>
            <w:r w:rsidRPr="00BA5F71">
              <w:t>лищно-коммунального хозяйства - заместитель руководителя; при осуществлении закупки для Думы города - руководитель структу</w:t>
            </w:r>
            <w:r w:rsidRPr="00BA5F71">
              <w:t>р</w:t>
            </w:r>
            <w:r w:rsidRPr="00BA5F71">
              <w:t>ного подразделения Думы города, подготовившего заявку на ос</w:t>
            </w:r>
            <w:r w:rsidRPr="00BA5F71">
              <w:t>у</w:t>
            </w:r>
            <w:r w:rsidRPr="00BA5F71">
              <w:t>ществление закупки)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(при наличии) &lt;*</w:t>
            </w:r>
            <w:r w:rsidR="000120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заказчика (или стру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администрации или Думы города, подавшего заявку на осуществление заку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заказчика, отве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ственный за подготовку технич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ского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 (по 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гласованию с руководителем заказчика)</w:t>
            </w:r>
          </w:p>
        </w:tc>
      </w:tr>
      <w:tr w:rsidR="00496639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ния (по согласованию с начальн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ком 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начальник экспертно-правового отдела или специ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лист управления (по согласов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нию с начальником управл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117E06" w:rsidRPr="004A008E" w:rsidTr="00117E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6" w:rsidRPr="004A008E" w:rsidRDefault="00117E06" w:rsidP="00EA6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гово-промышленной 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6" w:rsidRPr="004A008E" w:rsidRDefault="00117E06" w:rsidP="00EA6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6" w:rsidRPr="004A008E" w:rsidRDefault="00117E06" w:rsidP="00EA6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96639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7E06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50"/>
      <w:bookmarkEnd w:id="1"/>
      <w:bookmarkEnd w:id="2"/>
      <w:r w:rsidRPr="004A008E">
        <w:rPr>
          <w:rFonts w:ascii="Times New Roman" w:hAnsi="Times New Roman" w:cs="Times New Roman"/>
          <w:sz w:val="24"/>
          <w:szCs w:val="24"/>
        </w:rPr>
        <w:t>&lt;*&gt; Принимает участие в работе комиссии в качестве члена комиссии в случае о</w:t>
      </w:r>
      <w:r w:rsidRPr="004A008E">
        <w:rPr>
          <w:rFonts w:ascii="Times New Roman" w:hAnsi="Times New Roman" w:cs="Times New Roman"/>
          <w:sz w:val="24"/>
          <w:szCs w:val="24"/>
        </w:rPr>
        <w:t>т</w:t>
      </w:r>
      <w:r w:rsidRPr="004A008E">
        <w:rPr>
          <w:rFonts w:ascii="Times New Roman" w:hAnsi="Times New Roman" w:cs="Times New Roman"/>
          <w:sz w:val="24"/>
          <w:szCs w:val="24"/>
        </w:rPr>
        <w:t>сутствия начальника управления муниципальных закупок администрации города</w:t>
      </w:r>
      <w:r w:rsidR="00117E06">
        <w:rPr>
          <w:rFonts w:ascii="Times New Roman" w:hAnsi="Times New Roman" w:cs="Times New Roman"/>
          <w:sz w:val="24"/>
          <w:szCs w:val="24"/>
        </w:rPr>
        <w:t>.</w:t>
      </w:r>
    </w:p>
    <w:p w:rsidR="00496639" w:rsidRPr="004A008E" w:rsidRDefault="00117E06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E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A008E">
        <w:rPr>
          <w:rFonts w:ascii="Times New Roman" w:hAnsi="Times New Roman" w:cs="Times New Roman"/>
          <w:sz w:val="24"/>
          <w:szCs w:val="24"/>
        </w:rPr>
        <w:t>&gt;</w:t>
      </w:r>
      <w:r w:rsidR="007430D6">
        <w:rPr>
          <w:rFonts w:ascii="Times New Roman" w:hAnsi="Times New Roman" w:cs="Times New Roman"/>
          <w:sz w:val="24"/>
          <w:szCs w:val="24"/>
        </w:rPr>
        <w:t xml:space="preserve"> </w:t>
      </w:r>
      <w:r w:rsidRPr="004A008E">
        <w:rPr>
          <w:rFonts w:ascii="Times New Roman" w:hAnsi="Times New Roman" w:cs="Times New Roman"/>
          <w:sz w:val="24"/>
          <w:szCs w:val="24"/>
        </w:rPr>
        <w:t>Принимает участие в работе комиссии в качестве члена комиссии в случае о</w:t>
      </w:r>
      <w:r w:rsidRPr="004A008E">
        <w:rPr>
          <w:rFonts w:ascii="Times New Roman" w:hAnsi="Times New Roman" w:cs="Times New Roman"/>
          <w:sz w:val="24"/>
          <w:szCs w:val="24"/>
        </w:rPr>
        <w:t>т</w:t>
      </w:r>
      <w:r w:rsidRPr="004A008E">
        <w:rPr>
          <w:rFonts w:ascii="Times New Roman" w:hAnsi="Times New Roman" w:cs="Times New Roman"/>
          <w:sz w:val="24"/>
          <w:szCs w:val="24"/>
        </w:rPr>
        <w:t>сутствия</w:t>
      </w:r>
      <w:r w:rsidR="00496639" w:rsidRPr="004A008E">
        <w:rPr>
          <w:rFonts w:ascii="Times New Roman" w:hAnsi="Times New Roman" w:cs="Times New Roman"/>
          <w:sz w:val="24"/>
          <w:szCs w:val="24"/>
        </w:rPr>
        <w:t xml:space="preserve"> руководителя заказчика (заместителя руководителя - при осуществлении закупки для департамента жилищно-коммунального хозяйства), заинтересованного структурного подразделения администрации города или Думы города.</w:t>
      </w:r>
    </w:p>
    <w:p w:rsidR="00496639" w:rsidRPr="004A008E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E">
        <w:rPr>
          <w:rFonts w:ascii="Times New Roman" w:hAnsi="Times New Roman" w:cs="Times New Roman"/>
          <w:sz w:val="24"/>
          <w:szCs w:val="24"/>
        </w:rPr>
        <w:t xml:space="preserve"> &lt;**</w:t>
      </w:r>
      <w:r w:rsidR="00117E06">
        <w:rPr>
          <w:rFonts w:ascii="Times New Roman" w:hAnsi="Times New Roman" w:cs="Times New Roman"/>
          <w:sz w:val="24"/>
          <w:szCs w:val="24"/>
        </w:rPr>
        <w:t>*</w:t>
      </w:r>
      <w:r w:rsidRPr="004A008E">
        <w:rPr>
          <w:rFonts w:ascii="Times New Roman" w:hAnsi="Times New Roman" w:cs="Times New Roman"/>
          <w:sz w:val="24"/>
          <w:szCs w:val="24"/>
        </w:rPr>
        <w:t>&gt;Включается в состав комиссии по осуществлению закупок для подведо</w:t>
      </w:r>
      <w:r w:rsidRPr="004A008E">
        <w:rPr>
          <w:rFonts w:ascii="Times New Roman" w:hAnsi="Times New Roman" w:cs="Times New Roman"/>
          <w:sz w:val="24"/>
          <w:szCs w:val="24"/>
        </w:rPr>
        <w:t>м</w:t>
      </w:r>
      <w:r w:rsidRPr="004A008E">
        <w:rPr>
          <w:rFonts w:ascii="Times New Roman" w:hAnsi="Times New Roman" w:cs="Times New Roman"/>
          <w:sz w:val="24"/>
          <w:szCs w:val="24"/>
        </w:rPr>
        <w:t xml:space="preserve">ственных муниципальных бюджетных и автономных учреждений. </w:t>
      </w:r>
    </w:p>
    <w:p w:rsidR="00496639" w:rsidRDefault="00496639" w:rsidP="00496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E">
        <w:rPr>
          <w:rFonts w:ascii="Times New Roman" w:hAnsi="Times New Roman" w:cs="Times New Roman"/>
          <w:sz w:val="24"/>
          <w:szCs w:val="24"/>
        </w:rPr>
        <w:t>Примечание. При проведении совместного конкурса или аукциона председателем р</w:t>
      </w:r>
      <w:r w:rsidRPr="004A008E">
        <w:rPr>
          <w:rFonts w:ascii="Times New Roman" w:hAnsi="Times New Roman" w:cs="Times New Roman"/>
          <w:sz w:val="24"/>
          <w:szCs w:val="24"/>
        </w:rPr>
        <w:t>е</w:t>
      </w:r>
      <w:r w:rsidRPr="004A008E">
        <w:rPr>
          <w:rFonts w:ascii="Times New Roman" w:hAnsi="Times New Roman" w:cs="Times New Roman"/>
          <w:sz w:val="24"/>
          <w:szCs w:val="24"/>
        </w:rPr>
        <w:t>зервного состава назначается руководитель заказчика, имеющего наибольший объем з</w:t>
      </w:r>
      <w:r w:rsidRPr="004A008E">
        <w:rPr>
          <w:rFonts w:ascii="Times New Roman" w:hAnsi="Times New Roman" w:cs="Times New Roman"/>
          <w:sz w:val="24"/>
          <w:szCs w:val="24"/>
        </w:rPr>
        <w:t>а</w:t>
      </w:r>
      <w:r w:rsidRPr="004A008E">
        <w:rPr>
          <w:rFonts w:ascii="Times New Roman" w:hAnsi="Times New Roman" w:cs="Times New Roman"/>
          <w:sz w:val="24"/>
          <w:szCs w:val="24"/>
        </w:rPr>
        <w:t>купки.</w:t>
      </w:r>
    </w:p>
    <w:p w:rsidR="00496639" w:rsidRPr="004A008E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2. Состав комиссий по осуществлению закупок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способами запроса котировок, запроса предложений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08E">
        <w:rPr>
          <w:rFonts w:ascii="Times New Roman" w:hAnsi="Times New Roman" w:cs="Times New Roman"/>
          <w:b/>
          <w:sz w:val="28"/>
          <w:szCs w:val="28"/>
        </w:rPr>
        <w:t>(уполномоченный орган - управление муниципальных закупок</w:t>
      </w:r>
      <w:proofErr w:type="gramEnd"/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администрации города)</w:t>
      </w:r>
    </w:p>
    <w:p w:rsidR="00496639" w:rsidRDefault="00496639" w:rsidP="004966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28"/>
        <w:gridCol w:w="58"/>
        <w:gridCol w:w="3402"/>
      </w:tblGrid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496639" w:rsidRPr="004A008E" w:rsidTr="00B7079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пальных закупок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(при осущест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лении закупки для Думы гор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да - руководитель структурного подразделения Думы города, подготовившего заявку на осуществление закупки, при осуществлении закупки для 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партамента жилищно-коммунального хозяйства - з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меститель руководителя)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муниц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пальных закупок администрации города (по согласованию с начальником 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ципальных закупок админ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страции города (по согласов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нию с начальником управл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управления муниц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пальных закупок админ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hyperlink r:id="rId8" w:history="1">
              <w:r w:rsidRPr="004A00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начальник экспертно-правового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(по 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гласованию с начальником управления)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заказчика (структу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ного подразделения 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Думы 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города, подавшего заявку на осуществление заку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руководитель заказчика или структурного подразделения (при осуществлении закупки для Думы города - руководитель структу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ного подразделения Думы города, подготовившего заявку на ос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ществление закупки, при ос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ществлении закупки для департ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мента жилищно-коммунального хозяйства - заместитель руков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з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казчика или структурного по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разделения администрации г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рода (при наличии) (по согл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сованию с руководителем) </w:t>
            </w:r>
            <w:hyperlink r:id="rId9" w:history="1">
              <w:r w:rsidRPr="004A00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 w:rsidR="007430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  <w:r w:rsidRPr="004A00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заказчика (структу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ного подразделения 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министрации или Думы города, подавшего заявку на осуществление заку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заказчика, отве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ственный за подготовку технич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ского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 (по 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гласованию с руководителем заказчика)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гово-промышленной 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96639" w:rsidRPr="004A008E" w:rsidRDefault="00496639" w:rsidP="00496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0D6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E">
        <w:rPr>
          <w:rFonts w:ascii="Times New Roman" w:hAnsi="Times New Roman" w:cs="Times New Roman"/>
          <w:sz w:val="24"/>
          <w:szCs w:val="24"/>
        </w:rPr>
        <w:t>&lt;*&gt; Принимает участие в работе комиссии в качестве члена комиссии в случае о</w:t>
      </w:r>
      <w:r w:rsidRPr="004A008E">
        <w:rPr>
          <w:rFonts w:ascii="Times New Roman" w:hAnsi="Times New Roman" w:cs="Times New Roman"/>
          <w:sz w:val="24"/>
          <w:szCs w:val="24"/>
        </w:rPr>
        <w:t>т</w:t>
      </w:r>
      <w:r w:rsidRPr="004A008E">
        <w:rPr>
          <w:rFonts w:ascii="Times New Roman" w:hAnsi="Times New Roman" w:cs="Times New Roman"/>
          <w:sz w:val="24"/>
          <w:szCs w:val="24"/>
        </w:rPr>
        <w:t>сутствия начальника управления муниципальных закупок администрации города</w:t>
      </w:r>
      <w:r w:rsidR="007430D6">
        <w:rPr>
          <w:rFonts w:ascii="Times New Roman" w:hAnsi="Times New Roman" w:cs="Times New Roman"/>
          <w:sz w:val="24"/>
          <w:szCs w:val="24"/>
        </w:rPr>
        <w:t>.</w:t>
      </w:r>
    </w:p>
    <w:p w:rsidR="00496639" w:rsidRDefault="004479B5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430D6" w:rsidRPr="004A008E">
          <w:rPr>
            <w:rFonts w:ascii="Times New Roman" w:hAnsi="Times New Roman" w:cs="Times New Roman"/>
            <w:color w:val="0000FF"/>
            <w:sz w:val="24"/>
            <w:szCs w:val="24"/>
          </w:rPr>
          <w:t>&lt;*</w:t>
        </w:r>
        <w:r w:rsidR="007430D6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  <w:r w:rsidR="007430D6" w:rsidRPr="004A008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7430D6" w:rsidRPr="007430D6">
        <w:rPr>
          <w:rFonts w:ascii="Times New Roman" w:hAnsi="Times New Roman" w:cs="Times New Roman"/>
          <w:sz w:val="24"/>
          <w:szCs w:val="24"/>
        </w:rPr>
        <w:t xml:space="preserve"> </w:t>
      </w:r>
      <w:r w:rsidR="007430D6" w:rsidRPr="004A008E">
        <w:rPr>
          <w:rFonts w:ascii="Times New Roman" w:hAnsi="Times New Roman" w:cs="Times New Roman"/>
          <w:sz w:val="24"/>
          <w:szCs w:val="24"/>
        </w:rPr>
        <w:t>Принимает участие в работе комиссии в качестве члена комиссии в случае о</w:t>
      </w:r>
      <w:r w:rsidR="007430D6" w:rsidRPr="004A008E">
        <w:rPr>
          <w:rFonts w:ascii="Times New Roman" w:hAnsi="Times New Roman" w:cs="Times New Roman"/>
          <w:sz w:val="24"/>
          <w:szCs w:val="24"/>
        </w:rPr>
        <w:t>т</w:t>
      </w:r>
      <w:r w:rsidR="007430D6" w:rsidRPr="004A008E">
        <w:rPr>
          <w:rFonts w:ascii="Times New Roman" w:hAnsi="Times New Roman" w:cs="Times New Roman"/>
          <w:sz w:val="24"/>
          <w:szCs w:val="24"/>
        </w:rPr>
        <w:t>сутствия</w:t>
      </w:r>
      <w:r w:rsidR="00496639" w:rsidRPr="004A008E">
        <w:rPr>
          <w:rFonts w:ascii="Times New Roman" w:hAnsi="Times New Roman" w:cs="Times New Roman"/>
          <w:sz w:val="24"/>
          <w:szCs w:val="24"/>
        </w:rPr>
        <w:t xml:space="preserve"> руководителя заказчика (заместителя руководителя - при осуществлении закупки для департамента жилищно-коммунального хозяйства), заинтересованного структурного подразделения администрации города или Думы города.</w:t>
      </w:r>
    </w:p>
    <w:p w:rsidR="00496639" w:rsidRPr="004A008E" w:rsidRDefault="00496639" w:rsidP="00496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0D6" w:rsidRDefault="007430D6" w:rsidP="00496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6639" w:rsidRPr="004A008E" w:rsidRDefault="00496639" w:rsidP="00496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3. Состав комиссий по осуществлению закупок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способами запроса котировок, запроса предложений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08E">
        <w:rPr>
          <w:rFonts w:ascii="Times New Roman" w:hAnsi="Times New Roman" w:cs="Times New Roman"/>
          <w:b/>
          <w:sz w:val="28"/>
          <w:szCs w:val="28"/>
        </w:rPr>
        <w:t>(уполномоченные органы - департамент образования</w:t>
      </w:r>
      <w:proofErr w:type="gramEnd"/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администрации города, управление культуры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администрации города, управление по физической культуре</w:t>
      </w:r>
    </w:p>
    <w:p w:rsidR="00496639" w:rsidRPr="004A008E" w:rsidRDefault="00496639" w:rsidP="004966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8E">
        <w:rPr>
          <w:rFonts w:ascii="Times New Roman" w:hAnsi="Times New Roman" w:cs="Times New Roman"/>
          <w:b/>
          <w:sz w:val="28"/>
          <w:szCs w:val="28"/>
        </w:rPr>
        <w:t>и спорту администрации города)</w:t>
      </w:r>
    </w:p>
    <w:p w:rsidR="00496639" w:rsidRPr="004A008E" w:rsidRDefault="00496639" w:rsidP="004966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402"/>
      </w:tblGrid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496639" w:rsidRPr="004A008E" w:rsidTr="00B70794">
        <w:trPr>
          <w:trHeight w:val="18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96639" w:rsidRPr="004A008E" w:rsidTr="00B70794">
        <w:trPr>
          <w:trHeight w:val="1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руководитель главного распор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дителя бюджетных средств, кур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рующего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главного распорядителя бю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жетных средств, курирующего заказчика (по согласованию с руководителем)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соответствующего уполномоченного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соответствующего уполномоченного органа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управления, ос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ществляющий правовое обеспеч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ние в соответствующей сфере д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ятельности (по согласованию с начальником 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правовому обеспечению структурных подразделений администрации города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руководитель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з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казчика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заказчика, отве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ственный за подготовку технич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ского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 (по с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гласованию с руководителем заказчика)</w:t>
            </w:r>
          </w:p>
        </w:tc>
      </w:tr>
      <w:tr w:rsidR="00496639" w:rsidRPr="004A008E" w:rsidTr="00B707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A008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гово-промышленной п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7430D6" w:rsidP="007430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639">
              <w:rPr>
                <w:rFonts w:ascii="Times New Roman" w:hAnsi="Times New Roman" w:cs="Times New Roman"/>
                <w:sz w:val="24"/>
                <w:szCs w:val="24"/>
              </w:rPr>
              <w:t>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9" w:rsidRPr="004A008E" w:rsidRDefault="00496639" w:rsidP="00B70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8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96639" w:rsidRPr="004A008E" w:rsidRDefault="00496639" w:rsidP="00496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Pr="004A008E" w:rsidRDefault="00496639" w:rsidP="00496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639" w:rsidRDefault="00496639" w:rsidP="00496639">
      <w:pPr>
        <w:pStyle w:val="ConsPlusNormal"/>
        <w:jc w:val="both"/>
      </w:pPr>
    </w:p>
    <w:p w:rsidR="00496639" w:rsidRDefault="00496639" w:rsidP="00496639">
      <w:pPr>
        <w:pStyle w:val="ConsPlusNormal"/>
        <w:jc w:val="both"/>
      </w:pP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466EB6" w:rsidSect="00117E06">
      <w:pgSz w:w="11905" w:h="16838"/>
      <w:pgMar w:top="851" w:right="85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479B5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9AC32ED875C2449392EFE2B073F99E308E1DDFCDFD89BD2C1A4EB764FABF5599E2CD1EF4B5A7A0764A774g2P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0E31A80B5E2195123D6B291329E06CB3C10D3B346CE60048EED2CDCBC2361B9Ea9F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0E31A80B5E2195123D6B291329E06CB3C10D3B346DE10548E3D2CDCBC2361B9E92DCC38BEAD0693E0ECC9BaBF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99AC32ED875C2449392EFE2B073F99E308E1DDFCDFD89BD2C1A4EB764FABF5599E2CD1EF4B5A7A0764A774g2P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9AC32ED875C2449392EFE2B073F99E308E1DDFCDFD89BD2C1A4EB764FABF5599E2CD1EF4B5A7A0764A774g2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Веденеев Александр Васильевич</cp:lastModifiedBy>
  <cp:revision>2</cp:revision>
  <cp:lastPrinted>2015-09-08T07:16:00Z</cp:lastPrinted>
  <dcterms:created xsi:type="dcterms:W3CDTF">2015-09-08T11:01:00Z</dcterms:created>
  <dcterms:modified xsi:type="dcterms:W3CDTF">2015-09-08T11:01:00Z</dcterms:modified>
</cp:coreProperties>
</file>