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76DDD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</w:t>
      </w:r>
      <w:r w:rsidR="00E83A0E" w:rsidRPr="0097222B">
        <w:rPr>
          <w:sz w:val="28"/>
          <w:szCs w:val="28"/>
        </w:rPr>
        <w:t xml:space="preserve">от 20.01.2020 №39 </w:t>
      </w:r>
      <w:r w:rsidR="00E83A0E">
        <w:rPr>
          <w:sz w:val="28"/>
          <w:szCs w:val="28"/>
        </w:rPr>
        <w:br/>
      </w:r>
      <w:bookmarkStart w:id="0" w:name="_GoBack"/>
      <w:bookmarkEnd w:id="0"/>
      <w:r w:rsidR="00E83A0E" w:rsidRPr="0097222B">
        <w:rPr>
          <w:sz w:val="28"/>
          <w:szCs w:val="28"/>
        </w:rPr>
        <w:t xml:space="preserve">"Об утверждении административного регламента предоставления муниципальной услуги "Присвоение объекту адресации адреса, аннулирование его адреса" </w:t>
      </w:r>
      <w:r w:rsidR="00E83A0E">
        <w:rPr>
          <w:sz w:val="28"/>
          <w:szCs w:val="28"/>
        </w:rPr>
        <w:br/>
      </w:r>
      <w:r w:rsidR="00E83A0E" w:rsidRPr="0097222B">
        <w:rPr>
          <w:sz w:val="28"/>
          <w:szCs w:val="28"/>
        </w:rPr>
        <w:t xml:space="preserve">(с изменениями от 17.11.2020 </w:t>
      </w:r>
      <w:hyperlink r:id="rId8" w:history="1">
        <w:r w:rsidR="00E83A0E" w:rsidRPr="0097222B">
          <w:rPr>
            <w:sz w:val="28"/>
            <w:szCs w:val="28"/>
          </w:rPr>
          <w:t>№</w:t>
        </w:r>
      </w:hyperlink>
      <w:r w:rsidR="00E83A0E" w:rsidRPr="0097222B">
        <w:rPr>
          <w:sz w:val="28"/>
          <w:szCs w:val="28"/>
        </w:rPr>
        <w:t xml:space="preserve">974, от 10.03.2021 </w:t>
      </w:r>
      <w:hyperlink r:id="rId9" w:history="1">
        <w:r w:rsidR="00E83A0E" w:rsidRPr="0097222B">
          <w:rPr>
            <w:sz w:val="28"/>
            <w:szCs w:val="28"/>
          </w:rPr>
          <w:t>№</w:t>
        </w:r>
      </w:hyperlink>
      <w:r w:rsidR="00E83A0E" w:rsidRPr="0097222B">
        <w:rPr>
          <w:sz w:val="28"/>
          <w:szCs w:val="28"/>
        </w:rPr>
        <w:t xml:space="preserve">187, от 09.07.2021 </w:t>
      </w:r>
      <w:hyperlink r:id="rId10" w:history="1">
        <w:r w:rsidR="00E83A0E" w:rsidRPr="0097222B">
          <w:rPr>
            <w:sz w:val="28"/>
            <w:szCs w:val="28"/>
          </w:rPr>
          <w:t>№</w:t>
        </w:r>
      </w:hyperlink>
      <w:r w:rsidR="00E83A0E" w:rsidRPr="0097222B">
        <w:rPr>
          <w:sz w:val="28"/>
          <w:szCs w:val="28"/>
        </w:rPr>
        <w:t>564)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97222B" w:rsidRDefault="00C269C0" w:rsidP="0097222B">
      <w:pPr>
        <w:ind w:firstLine="709"/>
        <w:jc w:val="both"/>
        <w:rPr>
          <w:sz w:val="28"/>
          <w:szCs w:val="28"/>
        </w:rPr>
      </w:pPr>
      <w:r w:rsidRPr="0097222B">
        <w:rPr>
          <w:sz w:val="28"/>
          <w:szCs w:val="28"/>
        </w:rPr>
        <w:t xml:space="preserve">1. </w:t>
      </w:r>
      <w:r w:rsidR="008210C9" w:rsidRPr="0097222B">
        <w:rPr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97222B" w:rsidRPr="0097222B">
        <w:rPr>
          <w:sz w:val="28"/>
          <w:szCs w:val="28"/>
        </w:rPr>
        <w:t>от 20</w:t>
      </w:r>
      <w:r w:rsidR="00BE1D1B" w:rsidRPr="0097222B">
        <w:rPr>
          <w:sz w:val="28"/>
          <w:szCs w:val="28"/>
        </w:rPr>
        <w:t>.</w:t>
      </w:r>
      <w:r w:rsidR="0097222B" w:rsidRPr="0097222B">
        <w:rPr>
          <w:sz w:val="28"/>
          <w:szCs w:val="28"/>
        </w:rPr>
        <w:t>01</w:t>
      </w:r>
      <w:r w:rsidR="00B76DDD" w:rsidRPr="0097222B">
        <w:rPr>
          <w:sz w:val="28"/>
          <w:szCs w:val="28"/>
        </w:rPr>
        <w:t>.202</w:t>
      </w:r>
      <w:r w:rsidR="0097222B" w:rsidRPr="0097222B">
        <w:rPr>
          <w:sz w:val="28"/>
          <w:szCs w:val="28"/>
        </w:rPr>
        <w:t>0 №39</w:t>
      </w:r>
      <w:r w:rsidR="00BE1D1B" w:rsidRPr="0097222B">
        <w:rPr>
          <w:sz w:val="28"/>
          <w:szCs w:val="28"/>
        </w:rPr>
        <w:t xml:space="preserve"> </w:t>
      </w:r>
      <w:r w:rsidR="0097222B" w:rsidRPr="0097222B">
        <w:rPr>
          <w:sz w:val="28"/>
          <w:szCs w:val="28"/>
        </w:rPr>
        <w:t xml:space="preserve">"Об утверждении административного регламента предоставления муниципальной услуги "Присвоение объекту адресации адреса, аннулирование его адреса" (с изменениями от 17.11.2020 </w:t>
      </w:r>
      <w:hyperlink r:id="rId11" w:history="1">
        <w:r w:rsidR="0097222B" w:rsidRPr="0097222B">
          <w:rPr>
            <w:sz w:val="28"/>
            <w:szCs w:val="28"/>
          </w:rPr>
          <w:t>№</w:t>
        </w:r>
      </w:hyperlink>
      <w:r w:rsidR="0097222B" w:rsidRPr="0097222B">
        <w:rPr>
          <w:sz w:val="28"/>
          <w:szCs w:val="28"/>
        </w:rPr>
        <w:t xml:space="preserve">974, от 10.03.2021 </w:t>
      </w:r>
      <w:hyperlink r:id="rId12" w:history="1">
        <w:r w:rsidR="0097222B" w:rsidRPr="0097222B">
          <w:rPr>
            <w:sz w:val="28"/>
            <w:szCs w:val="28"/>
          </w:rPr>
          <w:t>№</w:t>
        </w:r>
      </w:hyperlink>
      <w:r w:rsidR="0097222B" w:rsidRPr="0097222B">
        <w:rPr>
          <w:sz w:val="28"/>
          <w:szCs w:val="28"/>
        </w:rPr>
        <w:t xml:space="preserve">187, от 09.07.2021 </w:t>
      </w:r>
      <w:hyperlink r:id="rId13" w:history="1">
        <w:r w:rsidR="0097222B" w:rsidRPr="0097222B">
          <w:rPr>
            <w:sz w:val="28"/>
            <w:szCs w:val="28"/>
          </w:rPr>
          <w:t>№</w:t>
        </w:r>
      </w:hyperlink>
      <w:r w:rsidR="0097222B" w:rsidRPr="0097222B">
        <w:rPr>
          <w:sz w:val="28"/>
          <w:szCs w:val="28"/>
        </w:rPr>
        <w:t xml:space="preserve">564) </w:t>
      </w:r>
      <w:r w:rsidR="008210C9" w:rsidRPr="0097222B">
        <w:rPr>
          <w:sz w:val="28"/>
          <w:szCs w:val="28"/>
        </w:rPr>
        <w:t>согласно прил</w:t>
      </w:r>
      <w:r w:rsidR="00BE1D1B" w:rsidRPr="0097222B">
        <w:rPr>
          <w:sz w:val="28"/>
          <w:szCs w:val="28"/>
        </w:rPr>
        <w:t>ожения</w:t>
      </w:r>
      <w:r w:rsidR="00D67853" w:rsidRPr="0097222B">
        <w:rPr>
          <w:sz w:val="28"/>
          <w:szCs w:val="28"/>
        </w:rPr>
        <w:t xml:space="preserve"> к настоящему постановлению</w:t>
      </w:r>
      <w:r w:rsidR="008210C9" w:rsidRPr="0097222B">
        <w:rPr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Default="00966FE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E4" w:rsidRPr="00966FE4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Исполняющий обязанности</w:t>
      </w:r>
    </w:p>
    <w:p w:rsidR="00A72793" w:rsidRPr="000F5C5D" w:rsidRDefault="00966FE4" w:rsidP="00966FE4">
      <w:pPr>
        <w:rPr>
          <w:sz w:val="28"/>
          <w:szCs w:val="28"/>
        </w:rPr>
      </w:pPr>
      <w:r w:rsidRPr="00966FE4">
        <w:rPr>
          <w:sz w:val="28"/>
          <w:szCs w:val="28"/>
        </w:rPr>
        <w:t>главы города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                </w:t>
      </w:r>
      <w:r w:rsidRPr="00966FE4">
        <w:rPr>
          <w:sz w:val="28"/>
          <w:szCs w:val="28"/>
        </w:rPr>
        <w:tab/>
      </w:r>
      <w:r w:rsidRPr="00966FE4">
        <w:rPr>
          <w:sz w:val="28"/>
          <w:szCs w:val="28"/>
        </w:rPr>
        <w:tab/>
        <w:t xml:space="preserve">    Д.А. Кощенко</w:t>
      </w: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966FE4" w:rsidRDefault="00966FE4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97222B" w:rsidRDefault="0024296A" w:rsidP="00D67853">
      <w:pPr>
        <w:pStyle w:val="20"/>
        <w:ind w:firstLine="0"/>
      </w:pPr>
      <w:r w:rsidRPr="0097222B">
        <w:t>ИЗМЕНЕНИЯ,</w:t>
      </w:r>
    </w:p>
    <w:p w:rsidR="00D03062" w:rsidRPr="0097222B" w:rsidRDefault="0024296A" w:rsidP="0097222B">
      <w:pPr>
        <w:pStyle w:val="20"/>
        <w:ind w:firstLine="0"/>
      </w:pPr>
      <w:r w:rsidRPr="0097222B">
        <w:t>которые вносятся в</w:t>
      </w:r>
      <w:r w:rsidR="00D67853" w:rsidRPr="0097222B">
        <w:t xml:space="preserve"> приложение к постановлению</w:t>
      </w:r>
      <w:r w:rsidRPr="0097222B">
        <w:t xml:space="preserve"> администрации города </w:t>
      </w:r>
      <w:r w:rsidR="0097222B" w:rsidRPr="0097222B">
        <w:t xml:space="preserve">от 20.01.2020 №39 "Об утверждении административного регламента предоставления муниципальной услуги "Присвоение объекту адресации адреса, аннулирование его адреса" (с изменениями от 17.11.2020 </w:t>
      </w:r>
      <w:hyperlink r:id="rId14" w:history="1">
        <w:r w:rsidR="0097222B" w:rsidRPr="0097222B">
          <w:t>№</w:t>
        </w:r>
      </w:hyperlink>
      <w:r w:rsidR="0097222B" w:rsidRPr="0097222B">
        <w:t xml:space="preserve">974, </w:t>
      </w:r>
      <w:r w:rsidR="0097222B">
        <w:br/>
      </w:r>
      <w:r w:rsidR="0097222B" w:rsidRPr="0097222B">
        <w:t xml:space="preserve">от 10.03.2021 </w:t>
      </w:r>
      <w:hyperlink r:id="rId15" w:history="1">
        <w:r w:rsidR="0097222B" w:rsidRPr="0097222B">
          <w:t>№</w:t>
        </w:r>
      </w:hyperlink>
      <w:r w:rsidR="0097222B" w:rsidRPr="0097222B">
        <w:t xml:space="preserve">187, от 09.07.2021 </w:t>
      </w:r>
      <w:hyperlink r:id="rId16" w:history="1">
        <w:r w:rsidR="0097222B" w:rsidRPr="0097222B">
          <w:t>№</w:t>
        </w:r>
      </w:hyperlink>
      <w:r w:rsidR="0097222B" w:rsidRPr="0097222B">
        <w:t>564)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1. </w:t>
      </w:r>
      <w:r w:rsidRPr="000440D3">
        <w:rPr>
          <w:rFonts w:eastAsiaTheme="minorHAnsi"/>
          <w:sz w:val="28"/>
          <w:szCs w:val="28"/>
        </w:rPr>
        <w:t>Раздел III дополнить подразделом следующего содержания: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966FE4" w:rsidRPr="000440D3" w:rsidRDefault="00966FE4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966FE4" w:rsidRPr="000440D3" w:rsidRDefault="0097222B" w:rsidP="00966FE4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40</w:t>
      </w:r>
      <w:r w:rsidR="00966FE4" w:rsidRPr="000440D3">
        <w:rPr>
          <w:rFonts w:eastAsiaTheme="minorHAnsi"/>
          <w:sz w:val="28"/>
          <w:szCs w:val="28"/>
        </w:rPr>
        <w:t>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157ACD" w:rsidRPr="00966FE4" w:rsidRDefault="00157ACD" w:rsidP="00966FE4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966FE4" w:rsidSect="00BF68BE">
      <w:headerReference w:type="default" r:id="rId17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3A0E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A7657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6749F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06C2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66FE4"/>
    <w:rsid w:val="009707E2"/>
    <w:rsid w:val="0097148E"/>
    <w:rsid w:val="0097222B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76DD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83A0E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2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94F0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1707&amp;date=30.08.2021&amp;dst=100005&amp;field=134" TargetMode="External"/><Relationship Id="rId13" Type="http://schemas.openxmlformats.org/officeDocument/2006/relationships/hyperlink" Target="https://login.consultant.ru/link/?req=doc&amp;base=RLAW926&amp;n=235866&amp;date=30.08.2021&amp;dst=100005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27830&amp;date=30.08.2021&amp;dst=100005&amp;fie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5866&amp;date=30.08.2021&amp;dst=10000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21707&amp;date=30.08.2021&amp;dst=100005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27830&amp;date=30.08.2021&amp;dst=100005&amp;field=134" TargetMode="External"/><Relationship Id="rId10" Type="http://schemas.openxmlformats.org/officeDocument/2006/relationships/hyperlink" Target="https://login.consultant.ru/link/?req=doc&amp;base=RLAW926&amp;n=235866&amp;date=30.08.2021&amp;dst=100005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27830&amp;date=30.08.2021&amp;dst=100005&amp;field=134" TargetMode="External"/><Relationship Id="rId14" Type="http://schemas.openxmlformats.org/officeDocument/2006/relationships/hyperlink" Target="https://login.consultant.ru/link/?req=doc&amp;base=RLAW926&amp;n=221707&amp;date=30.08.2021&amp;dst=100005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ADFE-B590-4748-B0E7-9DEFAA72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26</cp:revision>
  <cp:lastPrinted>2020-11-19T10:01:00Z</cp:lastPrinted>
  <dcterms:created xsi:type="dcterms:W3CDTF">2020-09-16T09:50:00Z</dcterms:created>
  <dcterms:modified xsi:type="dcterms:W3CDTF">2021-10-04T11:32:00Z</dcterms:modified>
</cp:coreProperties>
</file>