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F6C" w:rsidRPr="00800F6C" w:rsidRDefault="00800F6C" w:rsidP="00800F6C">
      <w:pPr>
        <w:spacing w:after="0" w:line="240" w:lineRule="auto"/>
        <w:ind w:right="-1"/>
        <w:jc w:val="right"/>
        <w:rPr>
          <w:rFonts w:ascii="Times New Roman" w:eastAsia="Times New Roman" w:hAnsi="Times New Roman" w:cs="Times New Roman"/>
          <w:sz w:val="28"/>
          <w:szCs w:val="28"/>
          <w:lang w:eastAsia="ru-RU"/>
        </w:rPr>
      </w:pPr>
      <w:r w:rsidRPr="00800F6C">
        <w:rPr>
          <w:rFonts w:ascii="Times New Roman" w:eastAsia="Times New Roman" w:hAnsi="Times New Roman" w:cs="Times New Roman"/>
          <w:sz w:val="28"/>
          <w:szCs w:val="28"/>
          <w:lang w:eastAsia="ru-RU"/>
        </w:rPr>
        <w:t>Проект</w:t>
      </w:r>
    </w:p>
    <w:p w:rsidR="00800F6C" w:rsidRDefault="00800F6C" w:rsidP="00800F6C">
      <w:pPr>
        <w:spacing w:after="0" w:line="240" w:lineRule="auto"/>
        <w:ind w:right="-1"/>
        <w:jc w:val="center"/>
        <w:rPr>
          <w:rFonts w:ascii="Times New Roman" w:eastAsia="Times New Roman" w:hAnsi="Times New Roman" w:cs="Times New Roman"/>
          <w:b/>
          <w:sz w:val="28"/>
          <w:szCs w:val="28"/>
          <w:lang w:eastAsia="ru-RU"/>
        </w:rPr>
      </w:pPr>
    </w:p>
    <w:p w:rsidR="00800F6C" w:rsidRDefault="00800F6C" w:rsidP="00800F6C">
      <w:pPr>
        <w:spacing w:after="0" w:line="240" w:lineRule="auto"/>
        <w:ind w:right="-1"/>
        <w:jc w:val="center"/>
        <w:rPr>
          <w:rFonts w:ascii="Times New Roman" w:eastAsia="Times New Roman" w:hAnsi="Times New Roman" w:cs="Times New Roman"/>
          <w:b/>
          <w:sz w:val="28"/>
          <w:szCs w:val="28"/>
          <w:lang w:eastAsia="ru-RU"/>
        </w:rPr>
      </w:pPr>
      <w:r w:rsidRPr="00270437">
        <w:rPr>
          <w:rFonts w:ascii="Times New Roman" w:eastAsia="Times New Roman" w:hAnsi="Times New Roman" w:cs="Times New Roman"/>
          <w:b/>
          <w:sz w:val="28"/>
          <w:szCs w:val="28"/>
          <w:lang w:eastAsia="ru-RU"/>
        </w:rPr>
        <w:t>ПОСТАНОВЛЕНИЕ</w:t>
      </w:r>
    </w:p>
    <w:p w:rsidR="00800F6C" w:rsidRPr="00270437" w:rsidRDefault="00800F6C" w:rsidP="00800F6C">
      <w:pPr>
        <w:spacing w:after="0" w:line="240" w:lineRule="auto"/>
        <w:ind w:right="-1"/>
        <w:jc w:val="center"/>
        <w:rPr>
          <w:rFonts w:ascii="Times New Roman" w:eastAsia="Times New Roman" w:hAnsi="Times New Roman" w:cs="Times New Roman"/>
          <w:b/>
          <w:sz w:val="28"/>
          <w:szCs w:val="28"/>
          <w:lang w:eastAsia="ru-RU"/>
        </w:rPr>
      </w:pPr>
    </w:p>
    <w:p w:rsidR="00800F6C" w:rsidRPr="00270437" w:rsidRDefault="00800F6C" w:rsidP="00800F6C">
      <w:pPr>
        <w:spacing w:after="0" w:line="240" w:lineRule="auto"/>
        <w:rPr>
          <w:rFonts w:ascii="Times New Roman" w:eastAsia="Times New Roman" w:hAnsi="Times New Roman" w:cs="Times New Roman"/>
          <w:sz w:val="28"/>
          <w:szCs w:val="28"/>
          <w:lang w:eastAsia="ru-RU"/>
        </w:rPr>
      </w:pPr>
    </w:p>
    <w:p w:rsidR="00800F6C" w:rsidRPr="00396E13" w:rsidRDefault="00800F6C" w:rsidP="00396E13">
      <w:pPr>
        <w:spacing w:after="0" w:line="240" w:lineRule="auto"/>
        <w:ind w:right="4960"/>
        <w:jc w:val="both"/>
        <w:rPr>
          <w:rFonts w:ascii="Times New Roman" w:eastAsia="Times New Roman" w:hAnsi="Times New Roman" w:cs="Times New Roman"/>
          <w:sz w:val="24"/>
          <w:szCs w:val="24"/>
        </w:rPr>
      </w:pPr>
      <w:r w:rsidRPr="002C2EEB">
        <w:rPr>
          <w:rFonts w:ascii="Times New Roman" w:eastAsia="Times New Roman" w:hAnsi="Times New Roman" w:cs="Times New Roman"/>
          <w:sz w:val="24"/>
          <w:szCs w:val="24"/>
        </w:rPr>
        <w:t xml:space="preserve">Об утверждении Порядка предоставления субсидии из бюджета города Нижневартовска на </w:t>
      </w:r>
      <w:r w:rsidR="00396E13" w:rsidRPr="002C2EEB">
        <w:rPr>
          <w:rFonts w:ascii="Times New Roman" w:eastAsia="Times New Roman" w:hAnsi="Times New Roman" w:cs="Times New Roman"/>
          <w:sz w:val="24"/>
          <w:szCs w:val="24"/>
        </w:rPr>
        <w:t xml:space="preserve">финансовое обеспечение затрат </w:t>
      </w:r>
      <w:r w:rsidR="00757113" w:rsidRPr="002C2EEB">
        <w:rPr>
          <w:rFonts w:ascii="Times New Roman" w:eastAsia="Times New Roman" w:hAnsi="Times New Roman" w:cs="Times New Roman"/>
          <w:sz w:val="24"/>
          <w:szCs w:val="24"/>
        </w:rPr>
        <w:br/>
      </w:r>
      <w:r w:rsidR="00396E13" w:rsidRPr="002C2EEB">
        <w:rPr>
          <w:rFonts w:ascii="Times New Roman" w:eastAsia="Times New Roman" w:hAnsi="Times New Roman" w:cs="Times New Roman"/>
          <w:sz w:val="24"/>
          <w:szCs w:val="24"/>
        </w:rPr>
        <w:t>по благоустройству территорий, прилегающих к многоквартирным домам,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управление многоквартирными домами, расположенными</w:t>
      </w:r>
      <w:r w:rsidR="00757113" w:rsidRPr="002C2EEB">
        <w:rPr>
          <w:rFonts w:ascii="Times New Roman" w:eastAsia="Times New Roman" w:hAnsi="Times New Roman" w:cs="Times New Roman"/>
          <w:sz w:val="24"/>
          <w:szCs w:val="24"/>
        </w:rPr>
        <w:t xml:space="preserve"> </w:t>
      </w:r>
      <w:r w:rsidR="00396E13" w:rsidRPr="002C2EEB">
        <w:rPr>
          <w:rFonts w:ascii="Times New Roman" w:eastAsia="Times New Roman" w:hAnsi="Times New Roman" w:cs="Times New Roman"/>
          <w:sz w:val="24"/>
          <w:szCs w:val="24"/>
        </w:rPr>
        <w:t>на территории города Нижневартовска, в соответствии со статьями 161, 163 Жилищного кодекса Российской Федерации</w:t>
      </w:r>
    </w:p>
    <w:p w:rsidR="00396E13" w:rsidRDefault="00396E13" w:rsidP="00396E13">
      <w:pPr>
        <w:spacing w:after="0" w:line="240" w:lineRule="auto"/>
        <w:ind w:right="4960"/>
        <w:jc w:val="both"/>
        <w:rPr>
          <w:rFonts w:ascii="Times New Roman" w:eastAsia="Times New Roman" w:hAnsi="Times New Roman" w:cs="Times New Roman"/>
          <w:sz w:val="28"/>
          <w:szCs w:val="28"/>
        </w:rPr>
      </w:pPr>
    </w:p>
    <w:p w:rsidR="00396E13" w:rsidRPr="006369F5" w:rsidRDefault="00396E13" w:rsidP="00396E13">
      <w:pPr>
        <w:spacing w:after="0" w:line="240" w:lineRule="auto"/>
        <w:ind w:right="4960"/>
        <w:jc w:val="both"/>
        <w:rPr>
          <w:rFonts w:ascii="Times New Roman" w:eastAsia="Times New Roman" w:hAnsi="Times New Roman" w:cs="Times New Roman"/>
          <w:sz w:val="28"/>
          <w:szCs w:val="28"/>
        </w:rPr>
      </w:pPr>
    </w:p>
    <w:p w:rsidR="00800F6C" w:rsidRDefault="00800F6C" w:rsidP="00F43AAB">
      <w:pPr>
        <w:pStyle w:val="a3"/>
        <w:spacing w:before="0" w:beforeAutospacing="0" w:after="0" w:afterAutospacing="0" w:line="180" w:lineRule="atLeast"/>
        <w:ind w:firstLine="709"/>
        <w:jc w:val="both"/>
        <w:rPr>
          <w:sz w:val="28"/>
          <w:szCs w:val="28"/>
        </w:rPr>
      </w:pPr>
      <w:r w:rsidRPr="006369F5">
        <w:rPr>
          <w:sz w:val="28"/>
          <w:szCs w:val="28"/>
        </w:rPr>
        <w:t>В</w:t>
      </w:r>
      <w:r>
        <w:rPr>
          <w:sz w:val="28"/>
          <w:szCs w:val="28"/>
        </w:rPr>
        <w:t xml:space="preserve"> </w:t>
      </w:r>
      <w:r w:rsidR="002F5097">
        <w:rPr>
          <w:sz w:val="28"/>
          <w:szCs w:val="28"/>
        </w:rPr>
        <w:t>соответствии со</w:t>
      </w:r>
      <w:r>
        <w:rPr>
          <w:sz w:val="28"/>
          <w:szCs w:val="28"/>
        </w:rPr>
        <w:t xml:space="preserve"> </w:t>
      </w:r>
      <w:r w:rsidRPr="006369F5">
        <w:rPr>
          <w:sz w:val="28"/>
          <w:szCs w:val="28"/>
        </w:rPr>
        <w:t>стать</w:t>
      </w:r>
      <w:r>
        <w:rPr>
          <w:sz w:val="28"/>
          <w:szCs w:val="28"/>
        </w:rPr>
        <w:t>ями</w:t>
      </w:r>
      <w:r w:rsidRPr="006369F5">
        <w:rPr>
          <w:sz w:val="28"/>
          <w:szCs w:val="28"/>
        </w:rPr>
        <w:t xml:space="preserve"> 78</w:t>
      </w:r>
      <w:r w:rsidR="00331EE8">
        <w:rPr>
          <w:sz w:val="28"/>
          <w:szCs w:val="28"/>
        </w:rPr>
        <w:t>, 78.5</w:t>
      </w:r>
      <w:r w:rsidRPr="006369F5">
        <w:rPr>
          <w:sz w:val="28"/>
          <w:szCs w:val="28"/>
        </w:rPr>
        <w:t xml:space="preserve"> Бюджетного кодекса Российской Федерации, </w:t>
      </w:r>
      <w:r>
        <w:rPr>
          <w:sz w:val="28"/>
          <w:szCs w:val="28"/>
        </w:rPr>
        <w:t xml:space="preserve">165 </w:t>
      </w:r>
      <w:r w:rsidRPr="00F54E7C">
        <w:rPr>
          <w:sz w:val="28"/>
          <w:szCs w:val="28"/>
        </w:rPr>
        <w:t>Жилищного кодекса Российской</w:t>
      </w:r>
      <w:r w:rsidRPr="006369F5">
        <w:rPr>
          <w:sz w:val="28"/>
          <w:szCs w:val="28"/>
        </w:rPr>
        <w:t xml:space="preserve"> Феде</w:t>
      </w:r>
      <w:r>
        <w:rPr>
          <w:sz w:val="28"/>
          <w:szCs w:val="28"/>
        </w:rPr>
        <w:t xml:space="preserve">рации, 16 Федерального закона </w:t>
      </w:r>
      <w:r w:rsidRPr="006369F5">
        <w:rPr>
          <w:sz w:val="28"/>
          <w:szCs w:val="28"/>
        </w:rPr>
        <w:t>от 06.10.2003 №131-ФЗ "Об общих принципах организации местного самоуправления в Российской Федерации</w:t>
      </w:r>
      <w:r w:rsidR="002F5097">
        <w:rPr>
          <w:sz w:val="28"/>
          <w:szCs w:val="28"/>
        </w:rPr>
        <w:t>"</w:t>
      </w:r>
      <w:r w:rsidR="00BB6CB6">
        <w:rPr>
          <w:sz w:val="28"/>
          <w:szCs w:val="28"/>
        </w:rPr>
        <w:t xml:space="preserve">, </w:t>
      </w:r>
      <w:r w:rsidR="00717B7F" w:rsidRPr="00224A53">
        <w:rPr>
          <w:sz w:val="28"/>
          <w:szCs w:val="28"/>
        </w:rPr>
        <w:t>постановлением Правительства Российской Федерации от 25.10.2023 №1782 "Об утверждении общих требовани</w:t>
      </w:r>
      <w:r w:rsidR="00717B7F">
        <w:rPr>
          <w:sz w:val="28"/>
          <w:szCs w:val="28"/>
        </w:rPr>
        <w:t>й</w:t>
      </w:r>
      <w:r w:rsidR="00717B7F" w:rsidRPr="00224A53">
        <w:rPr>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717B7F">
        <w:rPr>
          <w:sz w:val="28"/>
          <w:szCs w:val="28"/>
        </w:rPr>
        <w:t xml:space="preserve">, </w:t>
      </w:r>
      <w:r w:rsidR="00BB6CB6">
        <w:rPr>
          <w:sz w:val="28"/>
          <w:szCs w:val="28"/>
        </w:rPr>
        <w:t xml:space="preserve"> постановлением администрации города</w:t>
      </w:r>
      <w:r w:rsidR="00A4498D">
        <w:rPr>
          <w:sz w:val="28"/>
          <w:szCs w:val="28"/>
        </w:rPr>
        <w:t xml:space="preserve"> от 04.12.2024 №1107</w:t>
      </w:r>
      <w:r w:rsidR="00BB6CB6">
        <w:rPr>
          <w:sz w:val="28"/>
          <w:szCs w:val="28"/>
        </w:rPr>
        <w:t xml:space="preserve"> "Об утверждении муниципальной программы "Развитие жилищно-коммунального хозяйства в городе Нижневартовске"</w:t>
      </w:r>
      <w:r w:rsidR="002F5097">
        <w:rPr>
          <w:sz w:val="28"/>
          <w:szCs w:val="28"/>
        </w:rPr>
        <w:t>:</w:t>
      </w:r>
    </w:p>
    <w:p w:rsidR="005D6A3A" w:rsidRPr="006369F5" w:rsidRDefault="005D6A3A" w:rsidP="00F43AAB">
      <w:pPr>
        <w:pStyle w:val="a3"/>
        <w:spacing w:before="0" w:beforeAutospacing="0" w:after="0" w:afterAutospacing="0" w:line="180" w:lineRule="atLeast"/>
        <w:ind w:firstLine="709"/>
        <w:jc w:val="both"/>
        <w:rPr>
          <w:sz w:val="28"/>
          <w:szCs w:val="28"/>
        </w:rPr>
      </w:pPr>
    </w:p>
    <w:p w:rsidR="00800F6C" w:rsidRDefault="00800F6C" w:rsidP="00757113">
      <w:pPr>
        <w:spacing w:after="0" w:line="240" w:lineRule="auto"/>
        <w:ind w:firstLine="851"/>
        <w:jc w:val="both"/>
        <w:rPr>
          <w:rFonts w:ascii="Times New Roman" w:eastAsia="Times New Roman" w:hAnsi="Times New Roman" w:cs="Times New Roman"/>
          <w:sz w:val="28"/>
          <w:szCs w:val="28"/>
        </w:rPr>
      </w:pPr>
      <w:r w:rsidRPr="002C2EEB">
        <w:rPr>
          <w:rFonts w:ascii="Times New Roman" w:eastAsia="Times New Roman" w:hAnsi="Times New Roman" w:cs="Times New Roman"/>
          <w:sz w:val="28"/>
          <w:szCs w:val="28"/>
        </w:rPr>
        <w:t xml:space="preserve">1. Утвердить </w:t>
      </w:r>
      <w:r w:rsidR="00757113" w:rsidRPr="002C2EEB">
        <w:rPr>
          <w:rFonts w:ascii="Times New Roman" w:eastAsia="Times New Roman" w:hAnsi="Times New Roman" w:cs="Times New Roman"/>
          <w:sz w:val="28"/>
          <w:szCs w:val="28"/>
        </w:rPr>
        <w:t>Порядок предоставления субсидии из бюджета города Нижневартовска на финансовое обеспечение затрат по благоустройству территорий, прилегающих к многоквартирным домам,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управление многоквартирными домами, расположенными на территории города Нижневартовска, в соответствии со статьями 161, 163 Жилищного кодекса Российской Федерации,</w:t>
      </w:r>
      <w:r w:rsidRPr="002C2EEB">
        <w:rPr>
          <w:rFonts w:ascii="Times New Roman" w:eastAsia="Times New Roman" w:hAnsi="Times New Roman" w:cs="Times New Roman"/>
          <w:sz w:val="28"/>
          <w:szCs w:val="28"/>
        </w:rPr>
        <w:t xml:space="preserve"> согласно приложению.</w:t>
      </w:r>
    </w:p>
    <w:p w:rsidR="005D6A3A" w:rsidRDefault="005D6A3A" w:rsidP="00800F6C">
      <w:pPr>
        <w:spacing w:after="0" w:line="240" w:lineRule="auto"/>
        <w:ind w:firstLine="851"/>
        <w:jc w:val="both"/>
        <w:rPr>
          <w:rFonts w:ascii="Times New Roman" w:eastAsia="Times New Roman" w:hAnsi="Times New Roman" w:cs="Times New Roman"/>
          <w:sz w:val="28"/>
          <w:szCs w:val="28"/>
        </w:rPr>
      </w:pPr>
    </w:p>
    <w:p w:rsidR="002F5097" w:rsidRDefault="00800F6C" w:rsidP="00800F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Признать утратившими силу постановлени</w:t>
      </w:r>
      <w:r w:rsidR="002F5097">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администрации города</w:t>
      </w:r>
      <w:r w:rsidR="002F5097">
        <w:rPr>
          <w:rFonts w:ascii="Times New Roman" w:eastAsia="Times New Roman" w:hAnsi="Times New Roman" w:cs="Times New Roman"/>
          <w:sz w:val="28"/>
          <w:szCs w:val="28"/>
        </w:rPr>
        <w:t>:</w:t>
      </w:r>
    </w:p>
    <w:p w:rsidR="00746C6F" w:rsidRDefault="00746C6F" w:rsidP="00800F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746C6F">
        <w:rPr>
          <w:rFonts w:ascii="Times New Roman" w:eastAsia="Times New Roman" w:hAnsi="Times New Roman" w:cs="Times New Roman"/>
          <w:sz w:val="28"/>
          <w:szCs w:val="28"/>
        </w:rPr>
        <w:t xml:space="preserve">от 15.05.2017 №706 "Об утверждении Порядка предоставления субсидии из бюджета города Нижневартовска на финансовое обеспечение затрат </w:t>
      </w:r>
      <w:r>
        <w:rPr>
          <w:rFonts w:ascii="Times New Roman" w:eastAsia="Times New Roman" w:hAnsi="Times New Roman" w:cs="Times New Roman"/>
          <w:sz w:val="28"/>
          <w:szCs w:val="28"/>
        </w:rPr>
        <w:br/>
      </w:r>
      <w:r w:rsidRPr="00746C6F">
        <w:rPr>
          <w:rFonts w:ascii="Times New Roman" w:eastAsia="Times New Roman" w:hAnsi="Times New Roman" w:cs="Times New Roman"/>
          <w:sz w:val="28"/>
          <w:szCs w:val="28"/>
        </w:rPr>
        <w:t>по благоустройству территорий, прилегающих к многоквартирным домам";</w:t>
      </w:r>
    </w:p>
    <w:p w:rsidR="002F5097" w:rsidRDefault="00746C6F" w:rsidP="002F5097">
      <w:pPr>
        <w:pStyle w:val="a3"/>
        <w:spacing w:before="0" w:beforeAutospacing="0" w:after="0" w:afterAutospacing="0" w:line="180" w:lineRule="atLeast"/>
        <w:ind w:firstLine="851"/>
        <w:jc w:val="both"/>
        <w:rPr>
          <w:sz w:val="28"/>
          <w:szCs w:val="28"/>
          <w:lang w:eastAsia="en-US"/>
        </w:rPr>
      </w:pPr>
      <w:r>
        <w:rPr>
          <w:sz w:val="28"/>
          <w:szCs w:val="28"/>
          <w:lang w:eastAsia="en-US"/>
        </w:rPr>
        <w:t xml:space="preserve">- </w:t>
      </w:r>
      <w:r w:rsidR="002F5097">
        <w:rPr>
          <w:sz w:val="28"/>
          <w:szCs w:val="28"/>
          <w:lang w:eastAsia="en-US"/>
        </w:rPr>
        <w:t>от 13.07.2018 №1005</w:t>
      </w:r>
      <w:r w:rsidR="002F5097" w:rsidRPr="002F5097">
        <w:rPr>
          <w:sz w:val="28"/>
          <w:szCs w:val="28"/>
          <w:lang w:eastAsia="en-US"/>
        </w:rPr>
        <w:t xml:space="preserve"> "О внесении изменения в постановление администрации города от 15.05.2017 №706 "Об утверждении Порядка предоставления субсидии из бюджета города Нижневартовска на финансовое обеспечение затрат по благоустройству территорий, прилегающих </w:t>
      </w:r>
      <w:r>
        <w:rPr>
          <w:sz w:val="28"/>
          <w:szCs w:val="28"/>
          <w:lang w:eastAsia="en-US"/>
        </w:rPr>
        <w:br/>
      </w:r>
      <w:r w:rsidR="002F5097" w:rsidRPr="002F5097">
        <w:rPr>
          <w:sz w:val="28"/>
          <w:szCs w:val="28"/>
          <w:lang w:eastAsia="en-US"/>
        </w:rPr>
        <w:t>к многоквартирным домам"</w:t>
      </w:r>
      <w:r w:rsidR="002F5097">
        <w:rPr>
          <w:sz w:val="28"/>
          <w:szCs w:val="28"/>
          <w:lang w:eastAsia="en-US"/>
        </w:rPr>
        <w:t>;</w:t>
      </w:r>
    </w:p>
    <w:p w:rsidR="002F5097" w:rsidRDefault="00746C6F" w:rsidP="002F5097">
      <w:pPr>
        <w:pStyle w:val="a3"/>
        <w:spacing w:before="0" w:beforeAutospacing="0" w:after="0" w:afterAutospacing="0" w:line="180" w:lineRule="atLeast"/>
        <w:ind w:firstLine="851"/>
        <w:jc w:val="both"/>
        <w:rPr>
          <w:sz w:val="28"/>
          <w:szCs w:val="28"/>
        </w:rPr>
      </w:pPr>
      <w:r>
        <w:rPr>
          <w:sz w:val="28"/>
          <w:szCs w:val="28"/>
        </w:rPr>
        <w:t xml:space="preserve">- </w:t>
      </w:r>
      <w:r w:rsidR="002F5097" w:rsidRPr="002F5097">
        <w:rPr>
          <w:sz w:val="28"/>
          <w:szCs w:val="28"/>
        </w:rPr>
        <w:t xml:space="preserve">от 26.04.2019 </w:t>
      </w:r>
      <w:r w:rsidR="002F5097">
        <w:rPr>
          <w:sz w:val="28"/>
          <w:szCs w:val="28"/>
        </w:rPr>
        <w:t>№</w:t>
      </w:r>
      <w:r w:rsidR="002F5097" w:rsidRPr="002F5097">
        <w:rPr>
          <w:sz w:val="28"/>
          <w:szCs w:val="28"/>
        </w:rPr>
        <w:t>324</w:t>
      </w:r>
      <w:r w:rsidR="002F5097">
        <w:rPr>
          <w:sz w:val="28"/>
          <w:szCs w:val="28"/>
        </w:rPr>
        <w:t xml:space="preserve"> </w:t>
      </w:r>
      <w:r w:rsidR="002F5097" w:rsidRPr="002F5097">
        <w:rPr>
          <w:sz w:val="28"/>
          <w:szCs w:val="28"/>
        </w:rPr>
        <w:t xml:space="preserve">"О внесении изменений в постановление администрации города от 15.05.2017 </w:t>
      </w:r>
      <w:r w:rsidR="002F5097">
        <w:rPr>
          <w:sz w:val="28"/>
          <w:szCs w:val="28"/>
        </w:rPr>
        <w:t>№</w:t>
      </w:r>
      <w:r w:rsidR="002F5097" w:rsidRPr="002F5097">
        <w:rPr>
          <w:sz w:val="28"/>
          <w:szCs w:val="28"/>
        </w:rPr>
        <w:t xml:space="preserve">706 "Об утверждении Порядка предоставления субсидии из бюджета города Нижневартовска на финансовое обеспечение затрат по благоустройству территорий, прилегающих </w:t>
      </w:r>
      <w:r>
        <w:rPr>
          <w:sz w:val="28"/>
          <w:szCs w:val="28"/>
        </w:rPr>
        <w:br/>
      </w:r>
      <w:r w:rsidR="002F5097" w:rsidRPr="002F5097">
        <w:rPr>
          <w:sz w:val="28"/>
          <w:szCs w:val="28"/>
        </w:rPr>
        <w:t xml:space="preserve">к многоквартирным домам" (с изменением от 13.07.2018 </w:t>
      </w:r>
      <w:r w:rsidR="002F5097">
        <w:rPr>
          <w:sz w:val="28"/>
          <w:szCs w:val="28"/>
        </w:rPr>
        <w:t>№</w:t>
      </w:r>
      <w:r w:rsidR="002F5097" w:rsidRPr="002F5097">
        <w:rPr>
          <w:sz w:val="28"/>
          <w:szCs w:val="28"/>
        </w:rPr>
        <w:t>1005)"</w:t>
      </w:r>
      <w:r w:rsidR="002F5097">
        <w:rPr>
          <w:sz w:val="28"/>
          <w:szCs w:val="28"/>
        </w:rPr>
        <w:t>;</w:t>
      </w:r>
    </w:p>
    <w:p w:rsidR="00713AC6" w:rsidRDefault="00746C6F" w:rsidP="00713AC6">
      <w:pPr>
        <w:pStyle w:val="a3"/>
        <w:spacing w:before="0" w:beforeAutospacing="0" w:after="0" w:afterAutospacing="0" w:line="180" w:lineRule="atLeast"/>
        <w:ind w:firstLine="851"/>
        <w:jc w:val="both"/>
        <w:rPr>
          <w:sz w:val="28"/>
          <w:szCs w:val="28"/>
        </w:rPr>
      </w:pPr>
      <w:r>
        <w:rPr>
          <w:sz w:val="28"/>
          <w:szCs w:val="28"/>
        </w:rPr>
        <w:t xml:space="preserve">- </w:t>
      </w:r>
      <w:r w:rsidR="002F5097" w:rsidRPr="002F5097">
        <w:rPr>
          <w:sz w:val="28"/>
          <w:szCs w:val="28"/>
        </w:rPr>
        <w:t xml:space="preserve">от 26.11.2019 </w:t>
      </w:r>
      <w:r w:rsidR="002F5097">
        <w:rPr>
          <w:sz w:val="28"/>
          <w:szCs w:val="28"/>
        </w:rPr>
        <w:t>№</w:t>
      </w:r>
      <w:r w:rsidR="002F5097" w:rsidRPr="002F5097">
        <w:rPr>
          <w:sz w:val="28"/>
          <w:szCs w:val="28"/>
        </w:rPr>
        <w:t>944</w:t>
      </w:r>
      <w:r w:rsidR="002F5097">
        <w:rPr>
          <w:sz w:val="28"/>
          <w:szCs w:val="28"/>
        </w:rPr>
        <w:t xml:space="preserve"> </w:t>
      </w:r>
      <w:r w:rsidR="002F5097" w:rsidRPr="002F5097">
        <w:rPr>
          <w:sz w:val="28"/>
          <w:szCs w:val="28"/>
        </w:rPr>
        <w:t xml:space="preserve">"О внесении изменений в приложение </w:t>
      </w:r>
      <w:r>
        <w:rPr>
          <w:sz w:val="28"/>
          <w:szCs w:val="28"/>
        </w:rPr>
        <w:br/>
      </w:r>
      <w:r w:rsidR="002F5097" w:rsidRPr="002F5097">
        <w:rPr>
          <w:sz w:val="28"/>
          <w:szCs w:val="28"/>
        </w:rPr>
        <w:t xml:space="preserve">к постановлению администрации города от 15.05.2017 </w:t>
      </w:r>
      <w:r w:rsidR="002F5097">
        <w:rPr>
          <w:sz w:val="28"/>
          <w:szCs w:val="28"/>
        </w:rPr>
        <w:t>№</w:t>
      </w:r>
      <w:r w:rsidR="002F5097" w:rsidRPr="002F5097">
        <w:rPr>
          <w:sz w:val="28"/>
          <w:szCs w:val="28"/>
        </w:rPr>
        <w:t xml:space="preserve">706 "Об утверждении Порядка предоставления субсидии из бюджета города Нижневартовска </w:t>
      </w:r>
      <w:r>
        <w:rPr>
          <w:sz w:val="28"/>
          <w:szCs w:val="28"/>
        </w:rPr>
        <w:br/>
      </w:r>
      <w:r w:rsidR="002F5097" w:rsidRPr="002F5097">
        <w:rPr>
          <w:sz w:val="28"/>
          <w:szCs w:val="28"/>
        </w:rPr>
        <w:t xml:space="preserve">на финансовое обеспечение затрат по благоустройству территорий, прилегающих к многоквартирным домам" (с изменениями от 13.07.2018 </w:t>
      </w:r>
      <w:r w:rsidR="002F5097">
        <w:rPr>
          <w:sz w:val="28"/>
          <w:szCs w:val="28"/>
        </w:rPr>
        <w:t>№</w:t>
      </w:r>
      <w:r w:rsidR="002F5097" w:rsidRPr="002F5097">
        <w:rPr>
          <w:sz w:val="28"/>
          <w:szCs w:val="28"/>
        </w:rPr>
        <w:t xml:space="preserve">1005, 26.04.2019 </w:t>
      </w:r>
      <w:r w:rsidR="002F5097">
        <w:rPr>
          <w:sz w:val="28"/>
          <w:szCs w:val="28"/>
        </w:rPr>
        <w:t>№</w:t>
      </w:r>
      <w:r w:rsidR="002F5097" w:rsidRPr="002F5097">
        <w:rPr>
          <w:sz w:val="28"/>
          <w:szCs w:val="28"/>
        </w:rPr>
        <w:t>324)"</w:t>
      </w:r>
      <w:r w:rsidR="00713AC6">
        <w:rPr>
          <w:sz w:val="28"/>
          <w:szCs w:val="28"/>
        </w:rPr>
        <w:t>;</w:t>
      </w:r>
    </w:p>
    <w:p w:rsidR="00713AC6" w:rsidRDefault="00746C6F" w:rsidP="00713AC6">
      <w:pPr>
        <w:pStyle w:val="a3"/>
        <w:spacing w:before="0" w:beforeAutospacing="0" w:after="0" w:afterAutospacing="0" w:line="180" w:lineRule="atLeast"/>
        <w:ind w:firstLine="851"/>
        <w:jc w:val="both"/>
        <w:rPr>
          <w:sz w:val="28"/>
          <w:szCs w:val="28"/>
        </w:rPr>
      </w:pPr>
      <w:r>
        <w:rPr>
          <w:sz w:val="28"/>
          <w:szCs w:val="28"/>
        </w:rPr>
        <w:t xml:space="preserve">- </w:t>
      </w:r>
      <w:r w:rsidR="00713AC6" w:rsidRPr="00713AC6">
        <w:rPr>
          <w:sz w:val="28"/>
          <w:szCs w:val="28"/>
        </w:rPr>
        <w:t xml:space="preserve">от 03.06.2020 </w:t>
      </w:r>
      <w:r w:rsidR="00713AC6">
        <w:rPr>
          <w:sz w:val="28"/>
          <w:szCs w:val="28"/>
        </w:rPr>
        <w:t>№</w:t>
      </w:r>
      <w:r w:rsidR="00713AC6" w:rsidRPr="00713AC6">
        <w:rPr>
          <w:sz w:val="28"/>
          <w:szCs w:val="28"/>
        </w:rPr>
        <w:t>495</w:t>
      </w:r>
      <w:r w:rsidR="00713AC6">
        <w:rPr>
          <w:sz w:val="28"/>
          <w:szCs w:val="28"/>
        </w:rPr>
        <w:t xml:space="preserve"> </w:t>
      </w:r>
      <w:r w:rsidR="00713AC6" w:rsidRPr="00713AC6">
        <w:rPr>
          <w:sz w:val="28"/>
          <w:szCs w:val="28"/>
        </w:rPr>
        <w:t xml:space="preserve">"О внесении изменения в приложение </w:t>
      </w:r>
      <w:r>
        <w:rPr>
          <w:sz w:val="28"/>
          <w:szCs w:val="28"/>
        </w:rPr>
        <w:br/>
      </w:r>
      <w:r w:rsidR="00713AC6" w:rsidRPr="00713AC6">
        <w:rPr>
          <w:sz w:val="28"/>
          <w:szCs w:val="28"/>
        </w:rPr>
        <w:t xml:space="preserve">к постановлению администрации города от 15.05.2017 </w:t>
      </w:r>
      <w:r w:rsidR="00713AC6">
        <w:rPr>
          <w:sz w:val="28"/>
          <w:szCs w:val="28"/>
        </w:rPr>
        <w:t>№</w:t>
      </w:r>
      <w:r w:rsidR="00713AC6" w:rsidRPr="00713AC6">
        <w:rPr>
          <w:sz w:val="28"/>
          <w:szCs w:val="28"/>
        </w:rPr>
        <w:t xml:space="preserve">706 "Об утверждении Порядка предоставления субсидии из бюджета города Нижневартовска на финансовое обеспечение затрат по благоустройству территорий, прилегающих </w:t>
      </w:r>
      <w:r>
        <w:rPr>
          <w:sz w:val="28"/>
          <w:szCs w:val="28"/>
        </w:rPr>
        <w:br/>
      </w:r>
      <w:r w:rsidR="00713AC6" w:rsidRPr="00713AC6">
        <w:rPr>
          <w:sz w:val="28"/>
          <w:szCs w:val="28"/>
        </w:rPr>
        <w:t xml:space="preserve">к многоквартирным домам" (с изменениями от 13.07.2018 </w:t>
      </w:r>
      <w:r w:rsidR="00713AC6">
        <w:rPr>
          <w:sz w:val="28"/>
          <w:szCs w:val="28"/>
        </w:rPr>
        <w:t>№</w:t>
      </w:r>
      <w:r w:rsidR="00713AC6" w:rsidRPr="00713AC6">
        <w:rPr>
          <w:sz w:val="28"/>
          <w:szCs w:val="28"/>
        </w:rPr>
        <w:t xml:space="preserve">1005, 26.04.2019 </w:t>
      </w:r>
      <w:r w:rsidR="00713AC6">
        <w:rPr>
          <w:sz w:val="28"/>
          <w:szCs w:val="28"/>
        </w:rPr>
        <w:t>№</w:t>
      </w:r>
      <w:r w:rsidR="00713AC6" w:rsidRPr="00713AC6">
        <w:rPr>
          <w:sz w:val="28"/>
          <w:szCs w:val="28"/>
        </w:rPr>
        <w:t xml:space="preserve">324, 26.11.2019 </w:t>
      </w:r>
      <w:r w:rsidR="00713AC6">
        <w:rPr>
          <w:sz w:val="28"/>
          <w:szCs w:val="28"/>
        </w:rPr>
        <w:t>№</w:t>
      </w:r>
      <w:r w:rsidR="00713AC6" w:rsidRPr="00713AC6">
        <w:rPr>
          <w:sz w:val="28"/>
          <w:szCs w:val="28"/>
        </w:rPr>
        <w:t>944)"</w:t>
      </w:r>
      <w:r w:rsidR="00713AC6">
        <w:rPr>
          <w:sz w:val="28"/>
          <w:szCs w:val="28"/>
        </w:rPr>
        <w:t>;</w:t>
      </w:r>
    </w:p>
    <w:p w:rsidR="00713AC6" w:rsidRDefault="00746C6F" w:rsidP="00713AC6">
      <w:pPr>
        <w:pStyle w:val="a3"/>
        <w:spacing w:before="0" w:beforeAutospacing="0" w:after="0" w:afterAutospacing="0" w:line="180" w:lineRule="atLeast"/>
        <w:ind w:firstLine="851"/>
        <w:jc w:val="both"/>
        <w:rPr>
          <w:sz w:val="28"/>
          <w:szCs w:val="28"/>
        </w:rPr>
      </w:pPr>
      <w:r>
        <w:rPr>
          <w:sz w:val="28"/>
          <w:szCs w:val="28"/>
        </w:rPr>
        <w:t xml:space="preserve">- </w:t>
      </w:r>
      <w:r w:rsidR="00713AC6" w:rsidRPr="00713AC6">
        <w:rPr>
          <w:sz w:val="28"/>
          <w:szCs w:val="28"/>
        </w:rPr>
        <w:t xml:space="preserve">от 01.06.2021 </w:t>
      </w:r>
      <w:r w:rsidR="00713AC6">
        <w:rPr>
          <w:sz w:val="28"/>
          <w:szCs w:val="28"/>
        </w:rPr>
        <w:t>№</w:t>
      </w:r>
      <w:r w:rsidR="00713AC6" w:rsidRPr="00713AC6">
        <w:rPr>
          <w:sz w:val="28"/>
          <w:szCs w:val="28"/>
        </w:rPr>
        <w:t>442</w:t>
      </w:r>
      <w:r w:rsidR="00713AC6">
        <w:rPr>
          <w:sz w:val="28"/>
          <w:szCs w:val="28"/>
        </w:rPr>
        <w:t xml:space="preserve"> </w:t>
      </w:r>
      <w:r w:rsidR="00713AC6" w:rsidRPr="00713AC6">
        <w:rPr>
          <w:sz w:val="28"/>
          <w:szCs w:val="28"/>
        </w:rPr>
        <w:t xml:space="preserve">"О внесении изменений в постановление администрации города от 15.05.2017 </w:t>
      </w:r>
      <w:r w:rsidR="00713AC6">
        <w:rPr>
          <w:sz w:val="28"/>
          <w:szCs w:val="28"/>
        </w:rPr>
        <w:t>№</w:t>
      </w:r>
      <w:r w:rsidR="00713AC6" w:rsidRPr="00713AC6">
        <w:rPr>
          <w:sz w:val="28"/>
          <w:szCs w:val="28"/>
        </w:rPr>
        <w:t xml:space="preserve">706 "Об утверждении Порядка предоставления субсидии из бюджета города Нижневартовска на финансовое обеспечение затрат по благоустройству территорий, прилегающих </w:t>
      </w:r>
      <w:r>
        <w:rPr>
          <w:sz w:val="28"/>
          <w:szCs w:val="28"/>
        </w:rPr>
        <w:br/>
      </w:r>
      <w:r w:rsidR="00713AC6" w:rsidRPr="00713AC6">
        <w:rPr>
          <w:sz w:val="28"/>
          <w:szCs w:val="28"/>
        </w:rPr>
        <w:t xml:space="preserve">к многоквартирным домам" (с изменениями от 13.07.2018 </w:t>
      </w:r>
      <w:r w:rsidR="00713AC6">
        <w:rPr>
          <w:sz w:val="28"/>
          <w:szCs w:val="28"/>
        </w:rPr>
        <w:t>№</w:t>
      </w:r>
      <w:r w:rsidR="00713AC6" w:rsidRPr="00713AC6">
        <w:rPr>
          <w:sz w:val="28"/>
          <w:szCs w:val="28"/>
        </w:rPr>
        <w:t xml:space="preserve">1005, 26.04.2019 </w:t>
      </w:r>
      <w:r w:rsidR="00713AC6">
        <w:rPr>
          <w:sz w:val="28"/>
          <w:szCs w:val="28"/>
        </w:rPr>
        <w:t>№</w:t>
      </w:r>
      <w:r w:rsidR="00713AC6" w:rsidRPr="00713AC6">
        <w:rPr>
          <w:sz w:val="28"/>
          <w:szCs w:val="28"/>
        </w:rPr>
        <w:t xml:space="preserve">324, 26.11.2019 </w:t>
      </w:r>
      <w:r w:rsidR="00713AC6">
        <w:rPr>
          <w:sz w:val="28"/>
          <w:szCs w:val="28"/>
        </w:rPr>
        <w:t>№</w:t>
      </w:r>
      <w:r w:rsidR="00713AC6" w:rsidRPr="00713AC6">
        <w:rPr>
          <w:sz w:val="28"/>
          <w:szCs w:val="28"/>
        </w:rPr>
        <w:t xml:space="preserve">944, 03.06.2020 </w:t>
      </w:r>
      <w:r w:rsidR="00713AC6">
        <w:rPr>
          <w:sz w:val="28"/>
          <w:szCs w:val="28"/>
        </w:rPr>
        <w:t>№</w:t>
      </w:r>
      <w:r w:rsidR="00713AC6" w:rsidRPr="00713AC6">
        <w:rPr>
          <w:sz w:val="28"/>
          <w:szCs w:val="28"/>
        </w:rPr>
        <w:t>495)"</w:t>
      </w:r>
      <w:r w:rsidR="00713AC6">
        <w:rPr>
          <w:sz w:val="28"/>
          <w:szCs w:val="28"/>
        </w:rPr>
        <w:t>;</w:t>
      </w:r>
    </w:p>
    <w:p w:rsidR="00713AC6" w:rsidRDefault="00746C6F" w:rsidP="00713AC6">
      <w:pPr>
        <w:pStyle w:val="a3"/>
        <w:spacing w:before="0" w:beforeAutospacing="0" w:after="0" w:afterAutospacing="0" w:line="180" w:lineRule="atLeast"/>
        <w:ind w:firstLine="851"/>
        <w:jc w:val="both"/>
        <w:rPr>
          <w:sz w:val="28"/>
          <w:szCs w:val="28"/>
        </w:rPr>
      </w:pPr>
      <w:r>
        <w:rPr>
          <w:sz w:val="28"/>
          <w:szCs w:val="28"/>
        </w:rPr>
        <w:t xml:space="preserve">- </w:t>
      </w:r>
      <w:r w:rsidR="00713AC6" w:rsidRPr="00713AC6">
        <w:rPr>
          <w:sz w:val="28"/>
          <w:szCs w:val="28"/>
        </w:rPr>
        <w:t xml:space="preserve">от 13.10.2021 </w:t>
      </w:r>
      <w:r w:rsidR="00713AC6">
        <w:rPr>
          <w:sz w:val="28"/>
          <w:szCs w:val="28"/>
        </w:rPr>
        <w:t>№</w:t>
      </w:r>
      <w:r w:rsidR="00713AC6" w:rsidRPr="00713AC6">
        <w:rPr>
          <w:sz w:val="28"/>
          <w:szCs w:val="28"/>
        </w:rPr>
        <w:t>826</w:t>
      </w:r>
      <w:r w:rsidR="00713AC6">
        <w:rPr>
          <w:sz w:val="28"/>
          <w:szCs w:val="28"/>
        </w:rPr>
        <w:t xml:space="preserve"> </w:t>
      </w:r>
      <w:r w:rsidR="00713AC6" w:rsidRPr="00713AC6">
        <w:rPr>
          <w:sz w:val="28"/>
          <w:szCs w:val="28"/>
        </w:rPr>
        <w:t xml:space="preserve">"О внесении изменений в постановление администрации города от 15.05.2017 </w:t>
      </w:r>
      <w:r w:rsidR="00713AC6">
        <w:rPr>
          <w:sz w:val="28"/>
          <w:szCs w:val="28"/>
        </w:rPr>
        <w:t>№</w:t>
      </w:r>
      <w:r w:rsidR="00713AC6" w:rsidRPr="00713AC6">
        <w:rPr>
          <w:sz w:val="28"/>
          <w:szCs w:val="28"/>
        </w:rPr>
        <w:t xml:space="preserve">706 "Об утверждении Порядка предоставления субсидии из бюджета города Нижневартовска на финансовое обеспечение затрат по благоустройству территорий, прилегающих </w:t>
      </w:r>
      <w:r>
        <w:rPr>
          <w:sz w:val="28"/>
          <w:szCs w:val="28"/>
        </w:rPr>
        <w:br/>
      </w:r>
      <w:r w:rsidR="00713AC6" w:rsidRPr="00713AC6">
        <w:rPr>
          <w:sz w:val="28"/>
          <w:szCs w:val="28"/>
        </w:rPr>
        <w:t xml:space="preserve">к многоквартирным домам" (с изменениями от 13.07.2018 </w:t>
      </w:r>
      <w:r w:rsidR="00713AC6">
        <w:rPr>
          <w:sz w:val="28"/>
          <w:szCs w:val="28"/>
        </w:rPr>
        <w:t>№</w:t>
      </w:r>
      <w:r w:rsidR="00713AC6" w:rsidRPr="00713AC6">
        <w:rPr>
          <w:sz w:val="28"/>
          <w:szCs w:val="28"/>
        </w:rPr>
        <w:t xml:space="preserve">1005, 26.04.2019 </w:t>
      </w:r>
      <w:r w:rsidR="00713AC6">
        <w:rPr>
          <w:sz w:val="28"/>
          <w:szCs w:val="28"/>
        </w:rPr>
        <w:t>№</w:t>
      </w:r>
      <w:r w:rsidR="00713AC6" w:rsidRPr="00713AC6">
        <w:rPr>
          <w:sz w:val="28"/>
          <w:szCs w:val="28"/>
        </w:rPr>
        <w:t xml:space="preserve">324, 26.11.2019 </w:t>
      </w:r>
      <w:r w:rsidR="00713AC6">
        <w:rPr>
          <w:sz w:val="28"/>
          <w:szCs w:val="28"/>
        </w:rPr>
        <w:t>№</w:t>
      </w:r>
      <w:r w:rsidR="00713AC6" w:rsidRPr="00713AC6">
        <w:rPr>
          <w:sz w:val="28"/>
          <w:szCs w:val="28"/>
        </w:rPr>
        <w:t xml:space="preserve">944, 03.06.2020 </w:t>
      </w:r>
      <w:r w:rsidR="00713AC6">
        <w:rPr>
          <w:sz w:val="28"/>
          <w:szCs w:val="28"/>
        </w:rPr>
        <w:t>№</w:t>
      </w:r>
      <w:r w:rsidR="00713AC6" w:rsidRPr="00713AC6">
        <w:rPr>
          <w:sz w:val="28"/>
          <w:szCs w:val="28"/>
        </w:rPr>
        <w:t xml:space="preserve">495, 01.06.2021 </w:t>
      </w:r>
      <w:r w:rsidR="00713AC6">
        <w:rPr>
          <w:sz w:val="28"/>
          <w:szCs w:val="28"/>
        </w:rPr>
        <w:t>№</w:t>
      </w:r>
      <w:r w:rsidR="00713AC6" w:rsidRPr="00713AC6">
        <w:rPr>
          <w:sz w:val="28"/>
          <w:szCs w:val="28"/>
        </w:rPr>
        <w:t>442)"</w:t>
      </w:r>
      <w:r w:rsidR="00713AC6">
        <w:rPr>
          <w:sz w:val="28"/>
          <w:szCs w:val="28"/>
        </w:rPr>
        <w:t>;</w:t>
      </w:r>
    </w:p>
    <w:p w:rsidR="00713AC6" w:rsidRDefault="00746C6F" w:rsidP="00713AC6">
      <w:pPr>
        <w:pStyle w:val="a3"/>
        <w:spacing w:before="0" w:beforeAutospacing="0" w:after="0" w:afterAutospacing="0" w:line="180" w:lineRule="atLeast"/>
        <w:ind w:firstLine="851"/>
        <w:jc w:val="both"/>
        <w:rPr>
          <w:sz w:val="28"/>
          <w:szCs w:val="28"/>
        </w:rPr>
      </w:pPr>
      <w:r>
        <w:rPr>
          <w:sz w:val="28"/>
          <w:szCs w:val="28"/>
        </w:rPr>
        <w:t xml:space="preserve">- </w:t>
      </w:r>
      <w:r w:rsidR="00713AC6" w:rsidRPr="00713AC6">
        <w:rPr>
          <w:sz w:val="28"/>
          <w:szCs w:val="28"/>
        </w:rPr>
        <w:t xml:space="preserve">от 12.01.2022 </w:t>
      </w:r>
      <w:r w:rsidR="00713AC6">
        <w:rPr>
          <w:sz w:val="28"/>
          <w:szCs w:val="28"/>
        </w:rPr>
        <w:t>№</w:t>
      </w:r>
      <w:r w:rsidR="00713AC6" w:rsidRPr="00713AC6">
        <w:rPr>
          <w:sz w:val="28"/>
          <w:szCs w:val="28"/>
        </w:rPr>
        <w:t>4</w:t>
      </w:r>
      <w:r w:rsidR="00713AC6">
        <w:rPr>
          <w:sz w:val="28"/>
          <w:szCs w:val="28"/>
        </w:rPr>
        <w:t xml:space="preserve"> </w:t>
      </w:r>
      <w:r w:rsidR="00713AC6" w:rsidRPr="00713AC6">
        <w:rPr>
          <w:sz w:val="28"/>
          <w:szCs w:val="28"/>
        </w:rPr>
        <w:t xml:space="preserve">"О внесении изменений в приложение </w:t>
      </w:r>
      <w:r>
        <w:rPr>
          <w:sz w:val="28"/>
          <w:szCs w:val="28"/>
        </w:rPr>
        <w:br/>
      </w:r>
      <w:r w:rsidR="00713AC6" w:rsidRPr="00713AC6">
        <w:rPr>
          <w:sz w:val="28"/>
          <w:szCs w:val="28"/>
        </w:rPr>
        <w:t xml:space="preserve">к постановлению администрации города от 15.05.2017 </w:t>
      </w:r>
      <w:r w:rsidR="00713AC6">
        <w:rPr>
          <w:sz w:val="28"/>
          <w:szCs w:val="28"/>
        </w:rPr>
        <w:t>№</w:t>
      </w:r>
      <w:r w:rsidR="00713AC6" w:rsidRPr="00713AC6">
        <w:rPr>
          <w:sz w:val="28"/>
          <w:szCs w:val="28"/>
        </w:rPr>
        <w:t xml:space="preserve">706 "Об утверждении Порядка предоставления субсидии из бюджета города Нижневартовска на финансовое обеспечение затрат по благоустройству территорий, прилегающих к многоквартирным домам" (с изменениями от 13.07.2018 </w:t>
      </w:r>
      <w:r w:rsidR="00713AC6">
        <w:rPr>
          <w:sz w:val="28"/>
          <w:szCs w:val="28"/>
        </w:rPr>
        <w:t>№</w:t>
      </w:r>
      <w:r w:rsidR="00713AC6" w:rsidRPr="00713AC6">
        <w:rPr>
          <w:sz w:val="28"/>
          <w:szCs w:val="28"/>
        </w:rPr>
        <w:t xml:space="preserve">1005, 26.04.2019 </w:t>
      </w:r>
      <w:r w:rsidR="00713AC6">
        <w:rPr>
          <w:sz w:val="28"/>
          <w:szCs w:val="28"/>
        </w:rPr>
        <w:t>№</w:t>
      </w:r>
      <w:r w:rsidR="00713AC6" w:rsidRPr="00713AC6">
        <w:rPr>
          <w:sz w:val="28"/>
          <w:szCs w:val="28"/>
        </w:rPr>
        <w:t xml:space="preserve">324, 26.11.2019 </w:t>
      </w:r>
      <w:r w:rsidR="00713AC6">
        <w:rPr>
          <w:sz w:val="28"/>
          <w:szCs w:val="28"/>
        </w:rPr>
        <w:t>№</w:t>
      </w:r>
      <w:r w:rsidR="00713AC6" w:rsidRPr="00713AC6">
        <w:rPr>
          <w:sz w:val="28"/>
          <w:szCs w:val="28"/>
        </w:rPr>
        <w:t xml:space="preserve">944, 03.06.2020 </w:t>
      </w:r>
      <w:r w:rsidR="00713AC6">
        <w:rPr>
          <w:sz w:val="28"/>
          <w:szCs w:val="28"/>
        </w:rPr>
        <w:t>№</w:t>
      </w:r>
      <w:r w:rsidR="00713AC6" w:rsidRPr="00713AC6">
        <w:rPr>
          <w:sz w:val="28"/>
          <w:szCs w:val="28"/>
        </w:rPr>
        <w:t xml:space="preserve">495, 01.06.2021 </w:t>
      </w:r>
      <w:r w:rsidR="00713AC6">
        <w:rPr>
          <w:sz w:val="28"/>
          <w:szCs w:val="28"/>
        </w:rPr>
        <w:t>№</w:t>
      </w:r>
      <w:r w:rsidR="00713AC6" w:rsidRPr="00713AC6">
        <w:rPr>
          <w:sz w:val="28"/>
          <w:szCs w:val="28"/>
        </w:rPr>
        <w:t xml:space="preserve">442, 13.10.2021 </w:t>
      </w:r>
      <w:r w:rsidR="00713AC6">
        <w:rPr>
          <w:sz w:val="28"/>
          <w:szCs w:val="28"/>
        </w:rPr>
        <w:t>№</w:t>
      </w:r>
      <w:r w:rsidR="00713AC6" w:rsidRPr="00713AC6">
        <w:rPr>
          <w:sz w:val="28"/>
          <w:szCs w:val="28"/>
        </w:rPr>
        <w:t>826)"</w:t>
      </w:r>
      <w:r w:rsidR="00713AC6">
        <w:rPr>
          <w:sz w:val="28"/>
          <w:szCs w:val="28"/>
        </w:rPr>
        <w:t>;</w:t>
      </w:r>
    </w:p>
    <w:p w:rsidR="00CE4681" w:rsidRDefault="00746C6F" w:rsidP="00CE4681">
      <w:pPr>
        <w:pStyle w:val="a3"/>
        <w:spacing w:before="0" w:beforeAutospacing="0" w:after="0" w:afterAutospacing="0" w:line="180" w:lineRule="atLeast"/>
        <w:ind w:firstLine="851"/>
        <w:jc w:val="both"/>
        <w:rPr>
          <w:sz w:val="28"/>
          <w:szCs w:val="28"/>
        </w:rPr>
      </w:pPr>
      <w:r>
        <w:rPr>
          <w:sz w:val="28"/>
          <w:szCs w:val="28"/>
        </w:rPr>
        <w:lastRenderedPageBreak/>
        <w:t xml:space="preserve">- </w:t>
      </w:r>
      <w:r w:rsidR="00713AC6">
        <w:rPr>
          <w:sz w:val="28"/>
          <w:szCs w:val="28"/>
        </w:rPr>
        <w:t>от 29.07.2022 №</w:t>
      </w:r>
      <w:r w:rsidR="00713AC6" w:rsidRPr="00713AC6">
        <w:rPr>
          <w:sz w:val="28"/>
          <w:szCs w:val="28"/>
        </w:rPr>
        <w:t>523</w:t>
      </w:r>
      <w:r w:rsidR="00713AC6">
        <w:rPr>
          <w:sz w:val="28"/>
          <w:szCs w:val="28"/>
        </w:rPr>
        <w:t xml:space="preserve"> </w:t>
      </w:r>
      <w:r w:rsidR="00713AC6" w:rsidRPr="00713AC6">
        <w:rPr>
          <w:sz w:val="28"/>
          <w:szCs w:val="28"/>
        </w:rPr>
        <w:t xml:space="preserve">"О внесении изменений в приложение </w:t>
      </w:r>
      <w:r>
        <w:rPr>
          <w:sz w:val="28"/>
          <w:szCs w:val="28"/>
        </w:rPr>
        <w:br/>
      </w:r>
      <w:r w:rsidR="00713AC6" w:rsidRPr="00713AC6">
        <w:rPr>
          <w:sz w:val="28"/>
          <w:szCs w:val="28"/>
        </w:rPr>
        <w:t xml:space="preserve">к постановлению администрации города от 15.05.2017 </w:t>
      </w:r>
      <w:r w:rsidR="00713AC6">
        <w:rPr>
          <w:sz w:val="28"/>
          <w:szCs w:val="28"/>
        </w:rPr>
        <w:t>№</w:t>
      </w:r>
      <w:r w:rsidR="00713AC6" w:rsidRPr="00713AC6">
        <w:rPr>
          <w:sz w:val="28"/>
          <w:szCs w:val="28"/>
        </w:rPr>
        <w:t xml:space="preserve">706 "Об утверждении Порядка предоставления субсидии из бюджета города Нижневартовска </w:t>
      </w:r>
      <w:r>
        <w:rPr>
          <w:sz w:val="28"/>
          <w:szCs w:val="28"/>
        </w:rPr>
        <w:br/>
      </w:r>
      <w:r w:rsidR="00713AC6" w:rsidRPr="00713AC6">
        <w:rPr>
          <w:sz w:val="28"/>
          <w:szCs w:val="28"/>
        </w:rPr>
        <w:t xml:space="preserve">на финансовое обеспечение затрат по благоустройству территорий, прилегающих к многоквартирным домам" (с изменениями от 13.07.2018 </w:t>
      </w:r>
      <w:r w:rsidR="00713AC6">
        <w:rPr>
          <w:sz w:val="28"/>
          <w:szCs w:val="28"/>
        </w:rPr>
        <w:t>№</w:t>
      </w:r>
      <w:r w:rsidR="00713AC6" w:rsidRPr="00713AC6">
        <w:rPr>
          <w:sz w:val="28"/>
          <w:szCs w:val="28"/>
        </w:rPr>
        <w:t xml:space="preserve">1005, 26.04.2019 </w:t>
      </w:r>
      <w:r w:rsidR="00713AC6">
        <w:rPr>
          <w:sz w:val="28"/>
          <w:szCs w:val="28"/>
        </w:rPr>
        <w:t>№</w:t>
      </w:r>
      <w:r w:rsidR="00713AC6" w:rsidRPr="00713AC6">
        <w:rPr>
          <w:sz w:val="28"/>
          <w:szCs w:val="28"/>
        </w:rPr>
        <w:t xml:space="preserve">324, 26.11.2019 </w:t>
      </w:r>
      <w:r w:rsidR="00713AC6">
        <w:rPr>
          <w:sz w:val="28"/>
          <w:szCs w:val="28"/>
        </w:rPr>
        <w:t>№</w:t>
      </w:r>
      <w:r w:rsidR="00713AC6" w:rsidRPr="00713AC6">
        <w:rPr>
          <w:sz w:val="28"/>
          <w:szCs w:val="28"/>
        </w:rPr>
        <w:t xml:space="preserve">944, 03.06.2020 </w:t>
      </w:r>
      <w:r w:rsidR="00713AC6">
        <w:rPr>
          <w:sz w:val="28"/>
          <w:szCs w:val="28"/>
        </w:rPr>
        <w:t>№</w:t>
      </w:r>
      <w:r w:rsidR="00713AC6" w:rsidRPr="00713AC6">
        <w:rPr>
          <w:sz w:val="28"/>
          <w:szCs w:val="28"/>
        </w:rPr>
        <w:t xml:space="preserve">495, 01.06.2021 </w:t>
      </w:r>
      <w:r w:rsidR="00713AC6">
        <w:rPr>
          <w:sz w:val="28"/>
          <w:szCs w:val="28"/>
        </w:rPr>
        <w:t>№</w:t>
      </w:r>
      <w:r w:rsidR="00713AC6" w:rsidRPr="00713AC6">
        <w:rPr>
          <w:sz w:val="28"/>
          <w:szCs w:val="28"/>
        </w:rPr>
        <w:t xml:space="preserve">442, 13.10.2021 </w:t>
      </w:r>
      <w:r w:rsidR="00713AC6">
        <w:rPr>
          <w:sz w:val="28"/>
          <w:szCs w:val="28"/>
        </w:rPr>
        <w:t>№</w:t>
      </w:r>
      <w:r w:rsidR="00713AC6" w:rsidRPr="00713AC6">
        <w:rPr>
          <w:sz w:val="28"/>
          <w:szCs w:val="28"/>
        </w:rPr>
        <w:t xml:space="preserve">826, 12.01.2022 </w:t>
      </w:r>
      <w:r w:rsidR="00713AC6">
        <w:rPr>
          <w:sz w:val="28"/>
          <w:szCs w:val="28"/>
        </w:rPr>
        <w:t>№</w:t>
      </w:r>
      <w:r w:rsidR="00713AC6" w:rsidRPr="00713AC6">
        <w:rPr>
          <w:sz w:val="28"/>
          <w:szCs w:val="28"/>
        </w:rPr>
        <w:t>4)"</w:t>
      </w:r>
      <w:r w:rsidR="00CE4681">
        <w:rPr>
          <w:sz w:val="28"/>
          <w:szCs w:val="28"/>
        </w:rPr>
        <w:t>;</w:t>
      </w:r>
    </w:p>
    <w:p w:rsidR="00800F6C" w:rsidRDefault="00746C6F" w:rsidP="00F43AAB">
      <w:pPr>
        <w:pStyle w:val="a3"/>
        <w:spacing w:before="0" w:beforeAutospacing="0" w:after="0" w:afterAutospacing="0" w:line="180" w:lineRule="atLeast"/>
        <w:ind w:firstLine="851"/>
        <w:jc w:val="both"/>
        <w:rPr>
          <w:sz w:val="28"/>
          <w:szCs w:val="28"/>
        </w:rPr>
      </w:pPr>
      <w:r>
        <w:rPr>
          <w:sz w:val="28"/>
          <w:szCs w:val="28"/>
        </w:rPr>
        <w:t xml:space="preserve">- </w:t>
      </w:r>
      <w:r w:rsidR="00CE4681" w:rsidRPr="00CE4681">
        <w:rPr>
          <w:sz w:val="28"/>
          <w:szCs w:val="28"/>
        </w:rPr>
        <w:t xml:space="preserve">от 16.02.2023 </w:t>
      </w:r>
      <w:r w:rsidR="00CE4681">
        <w:rPr>
          <w:sz w:val="28"/>
          <w:szCs w:val="28"/>
        </w:rPr>
        <w:t>№</w:t>
      </w:r>
      <w:r w:rsidR="00CE4681" w:rsidRPr="00CE4681">
        <w:rPr>
          <w:sz w:val="28"/>
          <w:szCs w:val="28"/>
        </w:rPr>
        <w:t>120</w:t>
      </w:r>
      <w:r w:rsidR="00CE4681">
        <w:rPr>
          <w:sz w:val="28"/>
          <w:szCs w:val="28"/>
        </w:rPr>
        <w:t xml:space="preserve"> </w:t>
      </w:r>
      <w:r w:rsidR="00CE4681" w:rsidRPr="00CE4681">
        <w:rPr>
          <w:sz w:val="28"/>
          <w:szCs w:val="28"/>
        </w:rPr>
        <w:t xml:space="preserve">"О внесении изменений в постановление администрации города от 15.05.2017 </w:t>
      </w:r>
      <w:r w:rsidR="00CE4681">
        <w:rPr>
          <w:sz w:val="28"/>
          <w:szCs w:val="28"/>
        </w:rPr>
        <w:t>№</w:t>
      </w:r>
      <w:r w:rsidR="00CE4681" w:rsidRPr="00CE4681">
        <w:rPr>
          <w:sz w:val="28"/>
          <w:szCs w:val="28"/>
        </w:rPr>
        <w:t xml:space="preserve">706 "Об утверждении Порядка предоставления субсидии из бюджета города Нижневартовска на финансовое обеспечение затрат по благоустройству территорий, прилегающих </w:t>
      </w:r>
      <w:r>
        <w:rPr>
          <w:sz w:val="28"/>
          <w:szCs w:val="28"/>
        </w:rPr>
        <w:br/>
      </w:r>
      <w:r w:rsidR="00CE4681" w:rsidRPr="00CE4681">
        <w:rPr>
          <w:sz w:val="28"/>
          <w:szCs w:val="28"/>
        </w:rPr>
        <w:t xml:space="preserve">к многоквартирным домам" (с изменениями от 13.07.2018 </w:t>
      </w:r>
      <w:r w:rsidR="00CE4681">
        <w:rPr>
          <w:sz w:val="28"/>
          <w:szCs w:val="28"/>
        </w:rPr>
        <w:t>№</w:t>
      </w:r>
      <w:r w:rsidR="00CE4681" w:rsidRPr="00CE4681">
        <w:rPr>
          <w:sz w:val="28"/>
          <w:szCs w:val="28"/>
        </w:rPr>
        <w:t xml:space="preserve">1005, 26.04.2019 </w:t>
      </w:r>
      <w:r w:rsidR="00CE4681">
        <w:rPr>
          <w:sz w:val="28"/>
          <w:szCs w:val="28"/>
        </w:rPr>
        <w:t>№</w:t>
      </w:r>
      <w:r w:rsidR="00CE4681" w:rsidRPr="00CE4681">
        <w:rPr>
          <w:sz w:val="28"/>
          <w:szCs w:val="28"/>
        </w:rPr>
        <w:t xml:space="preserve">324, 26.11.2019 </w:t>
      </w:r>
      <w:r w:rsidR="00CE4681">
        <w:rPr>
          <w:sz w:val="28"/>
          <w:szCs w:val="28"/>
        </w:rPr>
        <w:t>№</w:t>
      </w:r>
      <w:r w:rsidR="00CE4681" w:rsidRPr="00CE4681">
        <w:rPr>
          <w:sz w:val="28"/>
          <w:szCs w:val="28"/>
        </w:rPr>
        <w:t xml:space="preserve">944, 03.06.2020 </w:t>
      </w:r>
      <w:r w:rsidR="00CE4681">
        <w:rPr>
          <w:sz w:val="28"/>
          <w:szCs w:val="28"/>
        </w:rPr>
        <w:t>№</w:t>
      </w:r>
      <w:r w:rsidR="00CE4681" w:rsidRPr="00CE4681">
        <w:rPr>
          <w:sz w:val="28"/>
          <w:szCs w:val="28"/>
        </w:rPr>
        <w:t xml:space="preserve">495, 01.06.2021 </w:t>
      </w:r>
      <w:r w:rsidR="00CE4681">
        <w:rPr>
          <w:sz w:val="28"/>
          <w:szCs w:val="28"/>
        </w:rPr>
        <w:t>№</w:t>
      </w:r>
      <w:r w:rsidR="00CE4681" w:rsidRPr="00CE4681">
        <w:rPr>
          <w:sz w:val="28"/>
          <w:szCs w:val="28"/>
        </w:rPr>
        <w:t xml:space="preserve">442, 13.10.2021 </w:t>
      </w:r>
      <w:r w:rsidR="00CE4681">
        <w:rPr>
          <w:sz w:val="28"/>
          <w:szCs w:val="28"/>
        </w:rPr>
        <w:t>№</w:t>
      </w:r>
      <w:r w:rsidR="00CE4681" w:rsidRPr="00CE4681">
        <w:rPr>
          <w:sz w:val="28"/>
          <w:szCs w:val="28"/>
        </w:rPr>
        <w:t xml:space="preserve">826, 12.01.2022 </w:t>
      </w:r>
      <w:r w:rsidR="00CE4681">
        <w:rPr>
          <w:sz w:val="28"/>
          <w:szCs w:val="28"/>
        </w:rPr>
        <w:t>№</w:t>
      </w:r>
      <w:r w:rsidR="00CE4681" w:rsidRPr="00CE4681">
        <w:rPr>
          <w:sz w:val="28"/>
          <w:szCs w:val="28"/>
        </w:rPr>
        <w:t xml:space="preserve">4, 29.07.2022 </w:t>
      </w:r>
      <w:r w:rsidR="00CE4681">
        <w:rPr>
          <w:sz w:val="28"/>
          <w:szCs w:val="28"/>
        </w:rPr>
        <w:t>№</w:t>
      </w:r>
      <w:r w:rsidR="00CE4681" w:rsidRPr="00CE4681">
        <w:rPr>
          <w:sz w:val="28"/>
          <w:szCs w:val="28"/>
        </w:rPr>
        <w:t>523)"</w:t>
      </w:r>
      <w:r w:rsidR="00CE4681">
        <w:rPr>
          <w:sz w:val="28"/>
          <w:szCs w:val="28"/>
        </w:rPr>
        <w:t>.</w:t>
      </w:r>
    </w:p>
    <w:p w:rsidR="005D6A3A" w:rsidRPr="006369F5" w:rsidRDefault="005D6A3A" w:rsidP="00F43AAB">
      <w:pPr>
        <w:pStyle w:val="a3"/>
        <w:spacing w:before="0" w:beforeAutospacing="0" w:after="0" w:afterAutospacing="0" w:line="180" w:lineRule="atLeast"/>
        <w:ind w:firstLine="851"/>
        <w:jc w:val="both"/>
        <w:rPr>
          <w:sz w:val="28"/>
          <w:szCs w:val="28"/>
        </w:rPr>
      </w:pPr>
    </w:p>
    <w:p w:rsidR="00CE4681" w:rsidRDefault="0062425D" w:rsidP="00CE4681">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CE4681" w:rsidRPr="008C7166">
        <w:rPr>
          <w:rFonts w:ascii="Times New Roman" w:eastAsia="Calibri" w:hAnsi="Times New Roman" w:cs="Times New Roman"/>
          <w:sz w:val="28"/>
          <w:szCs w:val="28"/>
          <w:lang w:eastAsia="ru-RU"/>
        </w:rPr>
        <w:t xml:space="preserve">. Департаменту общественных коммуникаций и молодежной политики администрации города (В.А. Мыльников) обеспечить официальное опубликование постановления. </w:t>
      </w:r>
    </w:p>
    <w:p w:rsidR="005D6A3A" w:rsidRPr="008C7166" w:rsidRDefault="005D6A3A" w:rsidP="00CE4681">
      <w:pPr>
        <w:spacing w:after="0" w:line="240" w:lineRule="auto"/>
        <w:ind w:firstLine="709"/>
        <w:jc w:val="both"/>
        <w:rPr>
          <w:rFonts w:ascii="Times New Roman" w:eastAsia="Calibri" w:hAnsi="Times New Roman" w:cs="Times New Roman"/>
          <w:sz w:val="28"/>
          <w:szCs w:val="28"/>
          <w:lang w:eastAsia="ru-RU"/>
        </w:rPr>
      </w:pPr>
    </w:p>
    <w:p w:rsidR="00BB6CB6" w:rsidRDefault="0062425D" w:rsidP="00BB6CB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CE4681" w:rsidRPr="00652590">
        <w:rPr>
          <w:rFonts w:ascii="Times New Roman" w:eastAsia="Calibri" w:hAnsi="Times New Roman" w:cs="Times New Roman"/>
          <w:sz w:val="28"/>
          <w:szCs w:val="28"/>
          <w:lang w:eastAsia="ru-RU"/>
        </w:rPr>
        <w:t xml:space="preserve">. </w:t>
      </w:r>
      <w:r w:rsidR="00BB6CB6" w:rsidRPr="00652590">
        <w:rPr>
          <w:rFonts w:ascii="Times New Roman" w:eastAsia="Calibri" w:hAnsi="Times New Roman" w:cs="Times New Roman"/>
          <w:sz w:val="28"/>
          <w:szCs w:val="28"/>
          <w:lang w:eastAsia="ru-RU"/>
        </w:rPr>
        <w:t>Постановление вступает в силу после его официального опубликования</w:t>
      </w:r>
      <w:r w:rsidR="00BB6CB6">
        <w:rPr>
          <w:rFonts w:ascii="Times New Roman" w:eastAsia="Calibri" w:hAnsi="Times New Roman" w:cs="Times New Roman"/>
          <w:sz w:val="28"/>
          <w:szCs w:val="28"/>
          <w:lang w:eastAsia="ru-RU"/>
        </w:rPr>
        <w:t xml:space="preserve"> и </w:t>
      </w:r>
      <w:r w:rsidR="00BB6CB6" w:rsidRPr="004C6146">
        <w:rPr>
          <w:rFonts w:ascii="Times New Roman" w:eastAsia="Calibri" w:hAnsi="Times New Roman" w:cs="Times New Roman"/>
          <w:sz w:val="28"/>
          <w:szCs w:val="28"/>
          <w:lang w:eastAsia="ru-RU"/>
        </w:rPr>
        <w:t>применя</w:t>
      </w:r>
      <w:r w:rsidR="00BB6CB6">
        <w:rPr>
          <w:rFonts w:ascii="Times New Roman" w:eastAsia="Calibri" w:hAnsi="Times New Roman" w:cs="Times New Roman"/>
          <w:sz w:val="28"/>
          <w:szCs w:val="28"/>
          <w:lang w:eastAsia="ru-RU"/>
        </w:rPr>
        <w:t>е</w:t>
      </w:r>
      <w:r w:rsidR="00BB6CB6" w:rsidRPr="004C6146">
        <w:rPr>
          <w:rFonts w:ascii="Times New Roman" w:eastAsia="Calibri" w:hAnsi="Times New Roman" w:cs="Times New Roman"/>
          <w:sz w:val="28"/>
          <w:szCs w:val="28"/>
          <w:lang w:eastAsia="ru-RU"/>
        </w:rPr>
        <w:t xml:space="preserve">тся </w:t>
      </w:r>
      <w:r w:rsidR="00BB6CB6">
        <w:rPr>
          <w:rFonts w:ascii="Times New Roman" w:eastAsia="Calibri" w:hAnsi="Times New Roman" w:cs="Times New Roman"/>
          <w:sz w:val="28"/>
          <w:szCs w:val="28"/>
          <w:lang w:eastAsia="ru-RU"/>
        </w:rPr>
        <w:t>к правоотношениям, возникшим</w:t>
      </w:r>
      <w:r w:rsidR="00BB6CB6" w:rsidRPr="004C6146">
        <w:rPr>
          <w:rFonts w:ascii="Times New Roman" w:eastAsia="Calibri" w:hAnsi="Times New Roman" w:cs="Times New Roman"/>
          <w:sz w:val="28"/>
          <w:szCs w:val="28"/>
          <w:lang w:eastAsia="ru-RU"/>
        </w:rPr>
        <w:t xml:space="preserve"> с 01.01.202</w:t>
      </w:r>
      <w:r w:rsidR="00BB6CB6">
        <w:rPr>
          <w:rFonts w:ascii="Times New Roman" w:eastAsia="Calibri" w:hAnsi="Times New Roman" w:cs="Times New Roman"/>
          <w:sz w:val="28"/>
          <w:szCs w:val="28"/>
          <w:lang w:eastAsia="ru-RU"/>
        </w:rPr>
        <w:t>5</w:t>
      </w:r>
      <w:r w:rsidR="00BB6CB6" w:rsidRPr="004C6146">
        <w:rPr>
          <w:rFonts w:ascii="Times New Roman" w:eastAsia="Calibri" w:hAnsi="Times New Roman" w:cs="Times New Roman"/>
          <w:sz w:val="28"/>
          <w:szCs w:val="28"/>
          <w:lang w:eastAsia="ru-RU"/>
        </w:rPr>
        <w:t>.</w:t>
      </w:r>
    </w:p>
    <w:p w:rsidR="005D6A3A" w:rsidRDefault="005D6A3A" w:rsidP="00BB6CB6">
      <w:pPr>
        <w:spacing w:after="0" w:line="240" w:lineRule="auto"/>
        <w:ind w:firstLine="709"/>
        <w:jc w:val="both"/>
        <w:rPr>
          <w:rFonts w:ascii="Times New Roman" w:eastAsia="Calibri" w:hAnsi="Times New Roman" w:cs="Times New Roman"/>
          <w:sz w:val="28"/>
          <w:szCs w:val="28"/>
          <w:lang w:eastAsia="ru-RU"/>
        </w:rPr>
      </w:pPr>
    </w:p>
    <w:p w:rsidR="005D6A3A" w:rsidRPr="004606C3" w:rsidRDefault="005D6A3A" w:rsidP="005D6A3A">
      <w:pPr>
        <w:spacing w:after="0" w:line="288" w:lineRule="atLeast"/>
        <w:ind w:firstLine="540"/>
        <w:jc w:val="both"/>
        <w:rPr>
          <w:rFonts w:ascii="Times New Roman" w:eastAsia="Calibri" w:hAnsi="Times New Roman" w:cs="Times New Roman"/>
          <w:sz w:val="28"/>
          <w:szCs w:val="28"/>
          <w:lang w:eastAsia="ru-RU"/>
        </w:rPr>
      </w:pPr>
      <w:r w:rsidRPr="004606C3">
        <w:rPr>
          <w:rFonts w:ascii="Times New Roman" w:eastAsia="Calibri" w:hAnsi="Times New Roman" w:cs="Times New Roman"/>
          <w:sz w:val="28"/>
          <w:szCs w:val="28"/>
          <w:lang w:eastAsia="ru-RU"/>
        </w:rPr>
        <w:t xml:space="preserve">   </w:t>
      </w:r>
      <w:r w:rsidRPr="002C2EEB">
        <w:rPr>
          <w:rFonts w:ascii="Times New Roman" w:eastAsia="Calibri" w:hAnsi="Times New Roman" w:cs="Times New Roman"/>
          <w:sz w:val="28"/>
          <w:szCs w:val="28"/>
          <w:lang w:eastAsia="ru-RU"/>
        </w:rPr>
        <w:t>5.  Контроль за выполнением постановления возложить на заместителя главы города, директора департамента жилищно-коммунального хозяйства администрации города А.Н. Бокова.</w:t>
      </w:r>
    </w:p>
    <w:p w:rsidR="005D6A3A" w:rsidRDefault="005D6A3A" w:rsidP="00BB6CB6">
      <w:pPr>
        <w:spacing w:after="0" w:line="240" w:lineRule="auto"/>
        <w:ind w:firstLine="709"/>
        <w:jc w:val="both"/>
        <w:rPr>
          <w:rFonts w:ascii="Times New Roman" w:eastAsia="Calibri" w:hAnsi="Times New Roman" w:cs="Times New Roman"/>
          <w:sz w:val="28"/>
          <w:szCs w:val="28"/>
          <w:lang w:eastAsia="ru-RU"/>
        </w:rPr>
      </w:pPr>
    </w:p>
    <w:p w:rsidR="00CE4681" w:rsidRDefault="00CE4681" w:rsidP="00CE4681">
      <w:pPr>
        <w:spacing w:after="0" w:line="240" w:lineRule="auto"/>
        <w:ind w:firstLine="709"/>
        <w:jc w:val="both"/>
        <w:rPr>
          <w:rFonts w:ascii="Times New Roman" w:eastAsia="Calibri" w:hAnsi="Times New Roman" w:cs="Times New Roman"/>
          <w:sz w:val="28"/>
          <w:szCs w:val="28"/>
          <w:lang w:eastAsia="ru-RU"/>
        </w:rPr>
      </w:pPr>
    </w:p>
    <w:p w:rsidR="00CE4681" w:rsidRPr="00263E74" w:rsidRDefault="00CE4681" w:rsidP="00CE4681">
      <w:pPr>
        <w:spacing w:after="0" w:line="240" w:lineRule="auto"/>
        <w:ind w:firstLine="709"/>
        <w:jc w:val="both"/>
        <w:rPr>
          <w:rFonts w:ascii="Times New Roman" w:eastAsia="Calibri" w:hAnsi="Times New Roman" w:cs="Times New Roman"/>
          <w:sz w:val="28"/>
          <w:szCs w:val="28"/>
          <w:lang w:eastAsia="ru-RU"/>
        </w:rPr>
      </w:pPr>
    </w:p>
    <w:p w:rsidR="00CE4681" w:rsidRDefault="00CE4681" w:rsidP="00CE468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Pr="009A097B">
        <w:rPr>
          <w:rFonts w:ascii="Times New Roman" w:eastAsia="Calibri" w:hAnsi="Times New Roman" w:cs="Times New Roman"/>
          <w:sz w:val="28"/>
          <w:szCs w:val="28"/>
          <w:lang w:eastAsia="ru-RU"/>
        </w:rPr>
        <w:t>лав</w:t>
      </w:r>
      <w:r>
        <w:rPr>
          <w:rFonts w:ascii="Times New Roman" w:eastAsia="Calibri" w:hAnsi="Times New Roman" w:cs="Times New Roman"/>
          <w:sz w:val="28"/>
          <w:szCs w:val="28"/>
          <w:lang w:eastAsia="ru-RU"/>
        </w:rPr>
        <w:t>а</w:t>
      </w:r>
      <w:r w:rsidRPr="009A097B">
        <w:rPr>
          <w:rFonts w:ascii="Times New Roman" w:eastAsia="Calibri" w:hAnsi="Times New Roman" w:cs="Times New Roman"/>
          <w:sz w:val="28"/>
          <w:szCs w:val="28"/>
          <w:lang w:eastAsia="ru-RU"/>
        </w:rPr>
        <w:t xml:space="preserve"> города                                                                                           Д.А. </w:t>
      </w:r>
      <w:proofErr w:type="spellStart"/>
      <w:r w:rsidRPr="009A097B">
        <w:rPr>
          <w:rFonts w:ascii="Times New Roman" w:eastAsia="Calibri" w:hAnsi="Times New Roman" w:cs="Times New Roman"/>
          <w:sz w:val="28"/>
          <w:szCs w:val="28"/>
          <w:lang w:eastAsia="ru-RU"/>
        </w:rPr>
        <w:t>Кощенко</w:t>
      </w:r>
      <w:proofErr w:type="spellEnd"/>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5D6A3A" w:rsidRDefault="005D6A3A" w:rsidP="00CE4681">
      <w:pPr>
        <w:spacing w:after="0" w:line="240" w:lineRule="auto"/>
        <w:jc w:val="both"/>
        <w:rPr>
          <w:rFonts w:ascii="Times New Roman" w:eastAsia="Calibri" w:hAnsi="Times New Roman" w:cs="Times New Roman"/>
          <w:sz w:val="28"/>
          <w:szCs w:val="28"/>
          <w:lang w:eastAsia="ru-RU"/>
        </w:rPr>
      </w:pPr>
    </w:p>
    <w:p w:rsidR="00F569BE" w:rsidRPr="00D002C2" w:rsidRDefault="00F569BE" w:rsidP="00F569BE">
      <w:pPr>
        <w:spacing w:after="0" w:line="240" w:lineRule="auto"/>
        <w:ind w:firstLine="5670"/>
        <w:jc w:val="both"/>
        <w:rPr>
          <w:rFonts w:ascii="Times New Roman" w:hAnsi="Times New Roman" w:cs="Times New Roman"/>
          <w:sz w:val="28"/>
          <w:szCs w:val="28"/>
        </w:rPr>
      </w:pPr>
      <w:r w:rsidRPr="00D002C2">
        <w:rPr>
          <w:rFonts w:ascii="Times New Roman" w:hAnsi="Times New Roman" w:cs="Times New Roman"/>
          <w:sz w:val="28"/>
          <w:szCs w:val="28"/>
        </w:rPr>
        <w:lastRenderedPageBreak/>
        <w:t>Приложение к постановлению</w:t>
      </w:r>
    </w:p>
    <w:p w:rsidR="00F569BE" w:rsidRPr="00D002C2" w:rsidRDefault="00F569BE" w:rsidP="00F569BE">
      <w:pPr>
        <w:spacing w:after="0" w:line="240" w:lineRule="auto"/>
        <w:ind w:firstLine="5670"/>
        <w:jc w:val="both"/>
        <w:rPr>
          <w:rFonts w:ascii="Times New Roman" w:hAnsi="Times New Roman" w:cs="Times New Roman"/>
          <w:sz w:val="28"/>
          <w:szCs w:val="28"/>
        </w:rPr>
      </w:pPr>
      <w:r w:rsidRPr="00D002C2">
        <w:rPr>
          <w:rFonts w:ascii="Times New Roman" w:hAnsi="Times New Roman" w:cs="Times New Roman"/>
          <w:sz w:val="28"/>
          <w:szCs w:val="28"/>
        </w:rPr>
        <w:t>администрации города</w:t>
      </w:r>
    </w:p>
    <w:p w:rsidR="00F569BE" w:rsidRPr="00D002C2" w:rsidRDefault="00F569BE" w:rsidP="00F569BE">
      <w:pPr>
        <w:spacing w:after="0" w:line="240" w:lineRule="auto"/>
        <w:ind w:firstLine="5670"/>
        <w:jc w:val="both"/>
        <w:rPr>
          <w:rFonts w:ascii="Times New Roman" w:hAnsi="Times New Roman" w:cs="Times New Roman"/>
          <w:sz w:val="28"/>
          <w:szCs w:val="28"/>
        </w:rPr>
      </w:pPr>
      <w:r w:rsidRPr="00122D8B">
        <w:rPr>
          <w:rFonts w:ascii="Times New Roman" w:hAnsi="Times New Roman" w:cs="Times New Roman"/>
          <w:sz w:val="28"/>
          <w:szCs w:val="28"/>
        </w:rPr>
        <w:t xml:space="preserve">от </w:t>
      </w:r>
      <w:r>
        <w:rPr>
          <w:rFonts w:ascii="Times New Roman" w:hAnsi="Times New Roman" w:cs="Times New Roman"/>
          <w:sz w:val="28"/>
          <w:szCs w:val="28"/>
        </w:rPr>
        <w:t>____________</w:t>
      </w:r>
      <w:r w:rsidRPr="00122D8B">
        <w:rPr>
          <w:rFonts w:ascii="Times New Roman" w:hAnsi="Times New Roman" w:cs="Times New Roman"/>
          <w:sz w:val="28"/>
          <w:szCs w:val="28"/>
        </w:rPr>
        <w:t xml:space="preserve"> №</w:t>
      </w:r>
      <w:r>
        <w:rPr>
          <w:rFonts w:ascii="Times New Roman" w:hAnsi="Times New Roman" w:cs="Times New Roman"/>
          <w:sz w:val="28"/>
          <w:szCs w:val="28"/>
        </w:rPr>
        <w:t>_________</w:t>
      </w:r>
    </w:p>
    <w:p w:rsidR="00F569BE" w:rsidRPr="00D002C2" w:rsidRDefault="00F569BE" w:rsidP="00F569BE">
      <w:pPr>
        <w:spacing w:after="0" w:line="240" w:lineRule="auto"/>
        <w:jc w:val="center"/>
        <w:rPr>
          <w:rFonts w:ascii="Times New Roman" w:hAnsi="Times New Roman" w:cs="Times New Roman"/>
          <w:sz w:val="28"/>
          <w:szCs w:val="28"/>
        </w:rPr>
      </w:pPr>
    </w:p>
    <w:p w:rsidR="00757113" w:rsidRPr="002C2EEB" w:rsidRDefault="00757113" w:rsidP="00F569BE">
      <w:pPr>
        <w:pStyle w:val="a4"/>
        <w:jc w:val="center"/>
        <w:rPr>
          <w:rFonts w:ascii="Times New Roman" w:eastAsia="Times New Roman" w:hAnsi="Times New Roman"/>
          <w:sz w:val="28"/>
          <w:szCs w:val="28"/>
        </w:rPr>
      </w:pPr>
      <w:r w:rsidRPr="002C2EEB">
        <w:rPr>
          <w:rFonts w:ascii="Times New Roman" w:eastAsia="Times New Roman" w:hAnsi="Times New Roman"/>
          <w:sz w:val="28"/>
          <w:szCs w:val="28"/>
        </w:rPr>
        <w:t xml:space="preserve">Порядок </w:t>
      </w:r>
    </w:p>
    <w:p w:rsidR="00F569BE" w:rsidRDefault="00757113" w:rsidP="00F569BE">
      <w:pPr>
        <w:pStyle w:val="a4"/>
        <w:jc w:val="center"/>
        <w:rPr>
          <w:rFonts w:ascii="Times New Roman" w:eastAsia="Times New Roman" w:hAnsi="Times New Roman"/>
          <w:sz w:val="28"/>
          <w:szCs w:val="28"/>
        </w:rPr>
      </w:pPr>
      <w:r w:rsidRPr="002C2EEB">
        <w:rPr>
          <w:rFonts w:ascii="Times New Roman" w:eastAsia="Times New Roman" w:hAnsi="Times New Roman"/>
          <w:sz w:val="28"/>
          <w:szCs w:val="28"/>
        </w:rPr>
        <w:t xml:space="preserve">предоставления субсидии из бюджета города Нижневартовска на финансовое обеспечение затрат по благоустройству территорий, прилегающих </w:t>
      </w:r>
      <w:r w:rsidR="00CC7B9C">
        <w:rPr>
          <w:rFonts w:ascii="Times New Roman" w:eastAsia="Times New Roman" w:hAnsi="Times New Roman"/>
          <w:sz w:val="28"/>
          <w:szCs w:val="28"/>
        </w:rPr>
        <w:br/>
      </w:r>
      <w:r w:rsidRPr="002C2EEB">
        <w:rPr>
          <w:rFonts w:ascii="Times New Roman" w:eastAsia="Times New Roman" w:hAnsi="Times New Roman"/>
          <w:sz w:val="28"/>
          <w:szCs w:val="28"/>
        </w:rPr>
        <w:t>к многоквартирным домам,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управление многоквартирными домами, расположенными на территории города Нижневартовска, в соответствии со статьями 161, 163 Жилищного кодекса Российской Федерации</w:t>
      </w:r>
    </w:p>
    <w:p w:rsidR="00757113" w:rsidRPr="00D81BE6" w:rsidRDefault="00757113" w:rsidP="00F569BE">
      <w:pPr>
        <w:pStyle w:val="a4"/>
        <w:jc w:val="center"/>
        <w:rPr>
          <w:rFonts w:ascii="Times New Roman" w:eastAsiaTheme="minorEastAsia" w:hAnsi="Times New Roman"/>
          <w:sz w:val="28"/>
          <w:szCs w:val="28"/>
          <w:lang w:eastAsia="ru-RU"/>
        </w:rPr>
      </w:pPr>
    </w:p>
    <w:p w:rsidR="00F569BE" w:rsidRDefault="00F569BE" w:rsidP="00F569B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D81BE6">
        <w:rPr>
          <w:rFonts w:ascii="Times New Roman" w:eastAsiaTheme="minorEastAsia" w:hAnsi="Times New Roman" w:cs="Times New Roman"/>
          <w:sz w:val="28"/>
          <w:szCs w:val="28"/>
          <w:lang w:val="en-US" w:eastAsia="ru-RU"/>
        </w:rPr>
        <w:t>I</w:t>
      </w:r>
      <w:r w:rsidRPr="00D81BE6">
        <w:rPr>
          <w:rFonts w:ascii="Times New Roman" w:eastAsiaTheme="minorEastAsia" w:hAnsi="Times New Roman" w:cs="Times New Roman"/>
          <w:sz w:val="28"/>
          <w:szCs w:val="28"/>
          <w:lang w:eastAsia="ru-RU"/>
        </w:rPr>
        <w:t>. Общие положения</w:t>
      </w:r>
    </w:p>
    <w:p w:rsidR="00D81BE6" w:rsidRPr="00D81BE6" w:rsidRDefault="00D81BE6" w:rsidP="00F569B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4498D" w:rsidRDefault="0054136E" w:rsidP="00A44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36E">
        <w:rPr>
          <w:rFonts w:ascii="Times New Roman" w:eastAsiaTheme="minorEastAsia" w:hAnsi="Times New Roman" w:cs="Times New Roman"/>
          <w:sz w:val="28"/>
          <w:szCs w:val="28"/>
          <w:lang w:eastAsia="ru-RU"/>
        </w:rPr>
        <w:t xml:space="preserve">1.1. Настоящий Порядок определяет </w:t>
      </w:r>
      <w:r w:rsidR="007A2F38">
        <w:rPr>
          <w:rFonts w:ascii="Times New Roman" w:eastAsiaTheme="minorEastAsia" w:hAnsi="Times New Roman" w:cs="Times New Roman"/>
          <w:sz w:val="28"/>
          <w:szCs w:val="28"/>
          <w:lang w:eastAsia="ru-RU"/>
        </w:rPr>
        <w:t>правила</w:t>
      </w:r>
      <w:r w:rsidRPr="0054136E">
        <w:rPr>
          <w:rFonts w:ascii="Times New Roman" w:eastAsiaTheme="minorEastAsia" w:hAnsi="Times New Roman" w:cs="Times New Roman"/>
          <w:sz w:val="28"/>
          <w:szCs w:val="28"/>
          <w:lang w:eastAsia="ru-RU"/>
        </w:rPr>
        <w:t xml:space="preserve"> предоставления субсидии </w:t>
      </w:r>
      <w:r w:rsidR="00746C6F">
        <w:rPr>
          <w:rFonts w:ascii="Times New Roman" w:eastAsiaTheme="minorEastAsia" w:hAnsi="Times New Roman" w:cs="Times New Roman"/>
          <w:sz w:val="28"/>
          <w:szCs w:val="28"/>
          <w:lang w:eastAsia="ru-RU"/>
        </w:rPr>
        <w:br/>
      </w:r>
      <w:r w:rsidRPr="0054136E">
        <w:rPr>
          <w:rFonts w:ascii="Times New Roman" w:eastAsiaTheme="minorEastAsia" w:hAnsi="Times New Roman" w:cs="Times New Roman"/>
          <w:sz w:val="28"/>
          <w:szCs w:val="28"/>
          <w:lang w:eastAsia="ru-RU"/>
        </w:rPr>
        <w:t>из бюджета города Нижневартовска (далее - бюджет города</w:t>
      </w:r>
      <w:r w:rsidRPr="002C2EEB">
        <w:rPr>
          <w:rFonts w:ascii="Times New Roman" w:eastAsiaTheme="minorEastAsia" w:hAnsi="Times New Roman" w:cs="Times New Roman"/>
          <w:sz w:val="28"/>
          <w:szCs w:val="28"/>
          <w:lang w:eastAsia="ru-RU"/>
        </w:rPr>
        <w:t xml:space="preserve">) на финансовое обеспечение затрат по благоустройству территорий, прилегающих </w:t>
      </w:r>
      <w:r w:rsidR="00746C6F" w:rsidRPr="002C2EEB">
        <w:rPr>
          <w:rFonts w:ascii="Times New Roman" w:eastAsiaTheme="minorEastAsia" w:hAnsi="Times New Roman" w:cs="Times New Roman"/>
          <w:sz w:val="28"/>
          <w:szCs w:val="28"/>
          <w:lang w:eastAsia="ru-RU"/>
        </w:rPr>
        <w:br/>
      </w:r>
      <w:r w:rsidRPr="002C2EEB">
        <w:rPr>
          <w:rFonts w:ascii="Times New Roman" w:eastAsiaTheme="minorEastAsia" w:hAnsi="Times New Roman" w:cs="Times New Roman"/>
          <w:sz w:val="28"/>
          <w:szCs w:val="28"/>
          <w:lang w:eastAsia="ru-RU"/>
        </w:rPr>
        <w:t>к многоквартирным домам</w:t>
      </w:r>
      <w:r w:rsidR="00757113" w:rsidRPr="002C2EEB">
        <w:rPr>
          <w:rFonts w:ascii="Times New Roman" w:eastAsiaTheme="minorEastAsia" w:hAnsi="Times New Roman" w:cs="Times New Roman"/>
          <w:sz w:val="28"/>
          <w:szCs w:val="28"/>
          <w:lang w:eastAsia="ru-RU"/>
        </w:rPr>
        <w:t>,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управление многоквартирными домами, расположенными на территории города Нижневартовска, в соответствии со статьями 161, 163 Жилищного кодекса Российской Федерации,</w:t>
      </w:r>
      <w:r w:rsidR="00BB6CB6" w:rsidRPr="002C2EEB">
        <w:rPr>
          <w:rFonts w:ascii="Times New Roman" w:eastAsiaTheme="minorEastAsia" w:hAnsi="Times New Roman" w:cs="Times New Roman"/>
          <w:sz w:val="28"/>
          <w:szCs w:val="28"/>
          <w:lang w:eastAsia="ru-RU"/>
        </w:rPr>
        <w:t xml:space="preserve"> </w:t>
      </w:r>
      <w:r w:rsidR="0081750F" w:rsidRPr="002C2EEB">
        <w:rPr>
          <w:rFonts w:ascii="Times New Roman" w:eastAsiaTheme="minorEastAsia" w:hAnsi="Times New Roman" w:cs="Times New Roman"/>
          <w:sz w:val="28"/>
          <w:szCs w:val="28"/>
          <w:lang w:eastAsia="ru-RU"/>
        </w:rPr>
        <w:t xml:space="preserve">в рамках реализации </w:t>
      </w:r>
      <w:r w:rsidR="00396E13" w:rsidRPr="002C2EEB">
        <w:rPr>
          <w:rFonts w:ascii="Times New Roman" w:eastAsiaTheme="minorEastAsia" w:hAnsi="Times New Roman" w:cs="Times New Roman"/>
          <w:sz w:val="28"/>
          <w:szCs w:val="28"/>
          <w:lang w:eastAsia="ru-RU"/>
        </w:rPr>
        <w:t>задачи "Благоустройство дворовых территорий" муниципального проекта "Реализация полномочий в сфере жилищно-коммунального комплекса"</w:t>
      </w:r>
      <w:r w:rsidR="00A4498D" w:rsidRPr="002C2EEB">
        <w:rPr>
          <w:rFonts w:ascii="Times New Roman" w:eastAsia="Times New Roman" w:hAnsi="Times New Roman" w:cs="Times New Roman"/>
          <w:sz w:val="28"/>
          <w:szCs w:val="28"/>
        </w:rPr>
        <w:t xml:space="preserve"> муниципальной програм</w:t>
      </w:r>
      <w:r w:rsidR="00A4498D" w:rsidRPr="008F7387">
        <w:rPr>
          <w:rFonts w:ascii="Times New Roman" w:eastAsia="Times New Roman" w:hAnsi="Times New Roman" w:cs="Times New Roman"/>
          <w:sz w:val="28"/>
          <w:szCs w:val="28"/>
        </w:rPr>
        <w:t xml:space="preserve">мы "Развитие жилищно-коммунального хозяйства </w:t>
      </w:r>
      <w:r w:rsidR="00A4498D">
        <w:rPr>
          <w:rFonts w:ascii="Times New Roman" w:eastAsia="Times New Roman" w:hAnsi="Times New Roman" w:cs="Times New Roman"/>
          <w:sz w:val="28"/>
          <w:szCs w:val="28"/>
        </w:rPr>
        <w:t xml:space="preserve">в </w:t>
      </w:r>
      <w:r w:rsidR="00A4498D" w:rsidRPr="008F7387">
        <w:rPr>
          <w:rFonts w:ascii="Times New Roman" w:eastAsia="Times New Roman" w:hAnsi="Times New Roman" w:cs="Times New Roman"/>
          <w:sz w:val="28"/>
          <w:szCs w:val="28"/>
        </w:rPr>
        <w:t>город</w:t>
      </w:r>
      <w:r w:rsidR="00A4498D">
        <w:rPr>
          <w:rFonts w:ascii="Times New Roman" w:eastAsia="Times New Roman" w:hAnsi="Times New Roman" w:cs="Times New Roman"/>
          <w:sz w:val="28"/>
          <w:szCs w:val="28"/>
        </w:rPr>
        <w:t>е</w:t>
      </w:r>
      <w:r w:rsidR="00A4498D" w:rsidRPr="008F7387">
        <w:rPr>
          <w:rFonts w:ascii="Times New Roman" w:eastAsia="Times New Roman" w:hAnsi="Times New Roman" w:cs="Times New Roman"/>
          <w:sz w:val="28"/>
          <w:szCs w:val="28"/>
        </w:rPr>
        <w:t xml:space="preserve"> Нижневартовск</w:t>
      </w:r>
      <w:r w:rsidR="00A4498D">
        <w:rPr>
          <w:rFonts w:ascii="Times New Roman" w:eastAsia="Times New Roman" w:hAnsi="Times New Roman" w:cs="Times New Roman"/>
          <w:sz w:val="28"/>
          <w:szCs w:val="28"/>
        </w:rPr>
        <w:t>е</w:t>
      </w:r>
      <w:r w:rsidR="00A4498D" w:rsidRPr="008F7387">
        <w:rPr>
          <w:rFonts w:ascii="Times New Roman" w:eastAsia="Times New Roman" w:hAnsi="Times New Roman" w:cs="Times New Roman"/>
          <w:sz w:val="28"/>
          <w:szCs w:val="28"/>
        </w:rPr>
        <w:t>"</w:t>
      </w:r>
      <w:r w:rsidR="00A4498D">
        <w:rPr>
          <w:rFonts w:ascii="Times New Roman" w:eastAsia="Times New Roman" w:hAnsi="Times New Roman" w:cs="Times New Roman"/>
          <w:sz w:val="28"/>
          <w:szCs w:val="28"/>
        </w:rPr>
        <w:t xml:space="preserve"> (далее – структурный элемент, муниципальная программа).</w:t>
      </w:r>
    </w:p>
    <w:p w:rsidR="0054136E" w:rsidRPr="0054136E" w:rsidRDefault="0054136E" w:rsidP="001B236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4136E">
        <w:rPr>
          <w:rFonts w:ascii="Times New Roman" w:eastAsiaTheme="minorEastAsia" w:hAnsi="Times New Roman" w:cs="Times New Roman"/>
          <w:sz w:val="28"/>
          <w:szCs w:val="28"/>
          <w:lang w:eastAsia="ru-RU"/>
        </w:rPr>
        <w:t>1.2. Основные понятия, используемые в настоящем Порядке:</w:t>
      </w:r>
    </w:p>
    <w:p w:rsidR="001B2363" w:rsidRDefault="0054136E" w:rsidP="001B236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4136E">
        <w:rPr>
          <w:rFonts w:ascii="Times New Roman" w:eastAsiaTheme="minorEastAsia" w:hAnsi="Times New Roman" w:cs="Times New Roman"/>
          <w:sz w:val="28"/>
          <w:szCs w:val="28"/>
          <w:lang w:eastAsia="ru-RU"/>
        </w:rPr>
        <w:t xml:space="preserve">- субсидия - средства, предоставляемые из бюджета города на безвозмездной и безвозвратной основе в соответствии с утвержденным решением Думы города о бюджете города в целях </w:t>
      </w:r>
      <w:r w:rsidRPr="002C2EEB">
        <w:rPr>
          <w:rFonts w:ascii="Times New Roman" w:eastAsiaTheme="minorEastAsia" w:hAnsi="Times New Roman" w:cs="Times New Roman"/>
          <w:sz w:val="28"/>
          <w:szCs w:val="28"/>
          <w:lang w:eastAsia="ru-RU"/>
        </w:rPr>
        <w:t>финансового обеспечения затрат по благоустройству территорий, прилегающих к многоквартирным домам</w:t>
      </w:r>
      <w:r w:rsidR="00757113" w:rsidRPr="002C2EEB">
        <w:rPr>
          <w:rFonts w:ascii="Times New Roman" w:eastAsiaTheme="minorEastAsia" w:hAnsi="Times New Roman" w:cs="Times New Roman"/>
          <w:sz w:val="28"/>
          <w:szCs w:val="28"/>
          <w:lang w:eastAsia="ru-RU"/>
        </w:rPr>
        <w:t>,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управление многоквартирными домами, расположенными на территории города Нижневартовска, в соответствии со статьями 161, 163 Жилищного кодекса Российской Федерации</w:t>
      </w:r>
      <w:r w:rsidRPr="002C2EEB">
        <w:rPr>
          <w:rFonts w:ascii="Times New Roman" w:eastAsiaTheme="minorEastAsia" w:hAnsi="Times New Roman" w:cs="Times New Roman"/>
          <w:sz w:val="28"/>
          <w:szCs w:val="28"/>
          <w:lang w:eastAsia="ru-RU"/>
        </w:rPr>
        <w:t>;</w:t>
      </w:r>
    </w:p>
    <w:p w:rsidR="001B2363" w:rsidRPr="001B2363" w:rsidRDefault="0054136E" w:rsidP="001B236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4136E">
        <w:rPr>
          <w:rFonts w:ascii="Times New Roman" w:eastAsiaTheme="minorEastAsia" w:hAnsi="Times New Roman" w:cs="Times New Roman"/>
          <w:sz w:val="28"/>
          <w:szCs w:val="28"/>
          <w:lang w:eastAsia="ru-RU"/>
        </w:rPr>
        <w:t xml:space="preserve">- территория, прилегающая к многоквартирному дому, - земельный участок, на котором расположен многоквартирный дом (группа домов) и иные входящие в состав многоквартирного дома (группы домов) объекты недвижимого имущества, являющийся общей долевой собственностью собственников помещений в многоквартирном доме </w:t>
      </w:r>
      <w:r w:rsidR="00EE783F">
        <w:rPr>
          <w:rFonts w:ascii="Times New Roman" w:eastAsiaTheme="minorEastAsia" w:hAnsi="Times New Roman" w:cs="Times New Roman"/>
          <w:sz w:val="28"/>
          <w:szCs w:val="28"/>
          <w:lang w:eastAsia="ru-RU"/>
        </w:rPr>
        <w:t>(далее – Собственники)</w:t>
      </w:r>
      <w:r w:rsidRPr="0054136E">
        <w:rPr>
          <w:rFonts w:ascii="Times New Roman" w:eastAsiaTheme="minorEastAsia" w:hAnsi="Times New Roman" w:cs="Times New Roman"/>
          <w:sz w:val="28"/>
          <w:szCs w:val="28"/>
          <w:lang w:eastAsia="ru-RU"/>
        </w:rPr>
        <w:t xml:space="preserve">, границы которого </w:t>
      </w:r>
      <w:r w:rsidR="001B2363" w:rsidRPr="001B2363">
        <w:rPr>
          <w:rFonts w:ascii="Times New Roman" w:eastAsiaTheme="minorEastAsia" w:hAnsi="Times New Roman" w:cs="Times New Roman"/>
          <w:sz w:val="28"/>
          <w:szCs w:val="28"/>
          <w:lang w:eastAsia="ru-RU"/>
        </w:rPr>
        <w:lastRenderedPageBreak/>
        <w:t>определяются на основании данных государственного кадастрового учета;</w:t>
      </w:r>
    </w:p>
    <w:p w:rsidR="0054136E" w:rsidRPr="0054136E" w:rsidRDefault="0054136E" w:rsidP="001B236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4136E">
        <w:rPr>
          <w:rFonts w:ascii="Times New Roman" w:eastAsiaTheme="minorEastAsia" w:hAnsi="Times New Roman" w:cs="Times New Roman"/>
          <w:sz w:val="28"/>
          <w:szCs w:val="28"/>
          <w:lang w:eastAsia="ru-RU"/>
        </w:rPr>
        <w:t xml:space="preserve">- группа домов - несколько многоквартирных домов, которые в соответствии с содержащимися в Едином государственном реестре недвижимости </w:t>
      </w:r>
      <w:r w:rsidR="001B2363">
        <w:rPr>
          <w:rFonts w:ascii="Times New Roman" w:eastAsiaTheme="minorEastAsia" w:hAnsi="Times New Roman" w:cs="Times New Roman"/>
          <w:sz w:val="28"/>
          <w:szCs w:val="28"/>
          <w:lang w:eastAsia="ru-RU"/>
        </w:rPr>
        <w:t>сведениями</w:t>
      </w:r>
      <w:r w:rsidRPr="0054136E">
        <w:rPr>
          <w:rFonts w:ascii="Times New Roman" w:eastAsiaTheme="minorEastAsia" w:hAnsi="Times New Roman" w:cs="Times New Roman"/>
          <w:sz w:val="28"/>
          <w:szCs w:val="28"/>
          <w:lang w:eastAsia="ru-RU"/>
        </w:rPr>
        <w:t xml:space="preserve"> расположены на одном земельном участке;</w:t>
      </w:r>
    </w:p>
    <w:p w:rsidR="00EA58D7" w:rsidRDefault="00EA58D7" w:rsidP="00EA58D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0" w:name="Par58"/>
      <w:bookmarkEnd w:id="0"/>
      <w:r w:rsidRPr="0054136E">
        <w:rPr>
          <w:rFonts w:ascii="Times New Roman" w:eastAsiaTheme="minorEastAsia" w:hAnsi="Times New Roman" w:cs="Times New Roman"/>
          <w:sz w:val="28"/>
          <w:szCs w:val="28"/>
          <w:lang w:eastAsia="ru-RU"/>
        </w:rPr>
        <w:t xml:space="preserve">- благоустройство территорий, прилегающих к многоквартирным домам, - </w:t>
      </w:r>
      <w:r w:rsidRPr="00DC5505">
        <w:rPr>
          <w:rFonts w:ascii="Times New Roman" w:eastAsiaTheme="minorEastAsia" w:hAnsi="Times New Roman" w:cs="Times New Roman"/>
          <w:sz w:val="28"/>
          <w:szCs w:val="28"/>
          <w:lang w:eastAsia="ru-RU"/>
        </w:rPr>
        <w:t xml:space="preserve">виды работ, </w:t>
      </w:r>
      <w:r w:rsidRPr="0054136E">
        <w:rPr>
          <w:rFonts w:ascii="Times New Roman" w:eastAsiaTheme="minorEastAsia" w:hAnsi="Times New Roman" w:cs="Times New Roman"/>
          <w:sz w:val="28"/>
          <w:szCs w:val="28"/>
          <w:lang w:eastAsia="ru-RU"/>
        </w:rPr>
        <w:t xml:space="preserve">относящиеся в соответствии с </w:t>
      </w:r>
      <w:hyperlink r:id="rId7" w:history="1">
        <w:r w:rsidRPr="0054136E">
          <w:rPr>
            <w:rFonts w:ascii="Times New Roman" w:eastAsiaTheme="minorEastAsia" w:hAnsi="Times New Roman" w:cs="Times New Roman"/>
            <w:sz w:val="28"/>
            <w:szCs w:val="28"/>
            <w:lang w:eastAsia="ru-RU"/>
          </w:rPr>
          <w:t>постановлением</w:t>
        </w:r>
      </w:hyperlink>
      <w:r w:rsidRPr="0054136E">
        <w:rPr>
          <w:rFonts w:ascii="Times New Roman" w:eastAsiaTheme="minorEastAsia" w:hAnsi="Times New Roman" w:cs="Times New Roman"/>
          <w:sz w:val="28"/>
          <w:szCs w:val="28"/>
          <w:lang w:eastAsia="ru-RU"/>
        </w:rPr>
        <w:t xml:space="preserve"> Госстроя России </w:t>
      </w:r>
      <w:r w:rsidR="00CC7B9C">
        <w:rPr>
          <w:rFonts w:ascii="Times New Roman" w:eastAsiaTheme="minorEastAsia" w:hAnsi="Times New Roman" w:cs="Times New Roman"/>
          <w:sz w:val="28"/>
          <w:szCs w:val="28"/>
          <w:lang w:eastAsia="ru-RU"/>
        </w:rPr>
        <w:br/>
      </w:r>
      <w:r w:rsidRPr="0054136E">
        <w:rPr>
          <w:rFonts w:ascii="Times New Roman" w:eastAsiaTheme="minorEastAsia" w:hAnsi="Times New Roman" w:cs="Times New Roman"/>
          <w:sz w:val="28"/>
          <w:szCs w:val="28"/>
          <w:lang w:eastAsia="ru-RU"/>
        </w:rPr>
        <w:t xml:space="preserve">от 27.09.2003 </w:t>
      </w:r>
      <w:r>
        <w:rPr>
          <w:rFonts w:ascii="Times New Roman" w:eastAsiaTheme="minorEastAsia" w:hAnsi="Times New Roman" w:cs="Times New Roman"/>
          <w:sz w:val="28"/>
          <w:szCs w:val="28"/>
          <w:lang w:eastAsia="ru-RU"/>
        </w:rPr>
        <w:t>№</w:t>
      </w:r>
      <w:r w:rsidRPr="0054136E">
        <w:rPr>
          <w:rFonts w:ascii="Times New Roman" w:eastAsiaTheme="minorEastAsia" w:hAnsi="Times New Roman" w:cs="Times New Roman"/>
          <w:sz w:val="28"/>
          <w:szCs w:val="28"/>
          <w:lang w:eastAsia="ru-RU"/>
        </w:rPr>
        <w:t>170 "Об утверждении Правил и норм технической эксплуатации жилищного фонда" к работам, производимым при ка</w:t>
      </w:r>
      <w:r>
        <w:rPr>
          <w:rFonts w:ascii="Times New Roman" w:eastAsiaTheme="minorEastAsia" w:hAnsi="Times New Roman" w:cs="Times New Roman"/>
          <w:sz w:val="28"/>
          <w:szCs w:val="28"/>
          <w:lang w:eastAsia="ru-RU"/>
        </w:rPr>
        <w:t>питальном ремонте, в том числе:</w:t>
      </w:r>
    </w:p>
    <w:p w:rsidR="00D7387B" w:rsidRDefault="00D7387B" w:rsidP="00D7387B">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54136E">
        <w:rPr>
          <w:rFonts w:ascii="Times New Roman" w:eastAsiaTheme="minorEastAsia" w:hAnsi="Times New Roman" w:cs="Times New Roman"/>
          <w:sz w:val="28"/>
          <w:szCs w:val="28"/>
          <w:lang w:eastAsia="ru-RU"/>
        </w:rPr>
        <w:t>ремонт</w:t>
      </w:r>
      <w:r>
        <w:rPr>
          <w:rFonts w:ascii="Times New Roman" w:eastAsiaTheme="minorEastAsia" w:hAnsi="Times New Roman" w:cs="Times New Roman"/>
          <w:sz w:val="28"/>
          <w:szCs w:val="28"/>
          <w:lang w:eastAsia="ru-RU"/>
        </w:rPr>
        <w:t xml:space="preserve"> внутриквартальных проездов;</w:t>
      </w:r>
    </w:p>
    <w:p w:rsidR="00D7387B" w:rsidRDefault="00D7387B" w:rsidP="00D7387B">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ремонт тротуаров;</w:t>
      </w:r>
    </w:p>
    <w:p w:rsidR="00D7387B" w:rsidRDefault="00D7387B" w:rsidP="00D7387B">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ремонт</w:t>
      </w:r>
      <w:r w:rsidRPr="0054136E">
        <w:rPr>
          <w:rFonts w:ascii="Times New Roman" w:eastAsiaTheme="minorEastAsia" w:hAnsi="Times New Roman" w:cs="Times New Roman"/>
          <w:sz w:val="28"/>
          <w:szCs w:val="28"/>
          <w:lang w:eastAsia="ru-RU"/>
        </w:rPr>
        <w:t xml:space="preserve"> мест с</w:t>
      </w:r>
      <w:r>
        <w:rPr>
          <w:rFonts w:ascii="Times New Roman" w:eastAsiaTheme="minorEastAsia" w:hAnsi="Times New Roman" w:cs="Times New Roman"/>
          <w:sz w:val="28"/>
          <w:szCs w:val="28"/>
          <w:lang w:eastAsia="ru-RU"/>
        </w:rPr>
        <w:t>тоянки автотранспортных средств;</w:t>
      </w:r>
    </w:p>
    <w:p w:rsidR="00D7387B" w:rsidRDefault="00D7387B" w:rsidP="00D7387B">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ремонт</w:t>
      </w:r>
      <w:r w:rsidRPr="0054136E">
        <w:rPr>
          <w:rFonts w:ascii="Times New Roman" w:eastAsiaTheme="minorEastAsia" w:hAnsi="Times New Roman" w:cs="Times New Roman"/>
          <w:sz w:val="28"/>
          <w:szCs w:val="28"/>
          <w:lang w:eastAsia="ru-RU"/>
        </w:rPr>
        <w:t xml:space="preserve"> конте</w:t>
      </w:r>
      <w:r>
        <w:rPr>
          <w:rFonts w:ascii="Times New Roman" w:eastAsiaTheme="minorEastAsia" w:hAnsi="Times New Roman" w:cs="Times New Roman"/>
          <w:sz w:val="28"/>
          <w:szCs w:val="28"/>
          <w:lang w:eastAsia="ru-RU"/>
        </w:rPr>
        <w:t>йнерных площадок;</w:t>
      </w:r>
    </w:p>
    <w:p w:rsidR="00D7387B" w:rsidRDefault="00275E66" w:rsidP="00D7387B">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D7387B" w:rsidRPr="0054136E">
        <w:rPr>
          <w:rFonts w:ascii="Times New Roman" w:eastAsiaTheme="minorEastAsia" w:hAnsi="Times New Roman" w:cs="Times New Roman"/>
          <w:sz w:val="28"/>
          <w:szCs w:val="28"/>
          <w:lang w:eastAsia="ru-RU"/>
        </w:rPr>
        <w:t>замен</w:t>
      </w:r>
      <w:r w:rsidR="00D7387B">
        <w:rPr>
          <w:rFonts w:ascii="Times New Roman" w:eastAsiaTheme="minorEastAsia" w:hAnsi="Times New Roman" w:cs="Times New Roman"/>
          <w:sz w:val="28"/>
          <w:szCs w:val="28"/>
          <w:lang w:eastAsia="ru-RU"/>
        </w:rPr>
        <w:t>а ограждений;</w:t>
      </w:r>
    </w:p>
    <w:p w:rsidR="00D7387B" w:rsidRDefault="00D7387B" w:rsidP="00275E66">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замена малых архитектурных форм;</w:t>
      </w:r>
    </w:p>
    <w:p w:rsidR="0054136E" w:rsidRDefault="0054136E" w:rsidP="001B236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4136E">
        <w:rPr>
          <w:rFonts w:ascii="Times New Roman" w:eastAsiaTheme="minorEastAsia" w:hAnsi="Times New Roman" w:cs="Times New Roman"/>
          <w:sz w:val="28"/>
          <w:szCs w:val="28"/>
          <w:lang w:eastAsia="ru-RU"/>
        </w:rPr>
        <w:t>- малые архитектур</w:t>
      </w:r>
      <w:r w:rsidR="00A47F31">
        <w:rPr>
          <w:rFonts w:ascii="Times New Roman" w:eastAsiaTheme="minorEastAsia" w:hAnsi="Times New Roman" w:cs="Times New Roman"/>
          <w:sz w:val="28"/>
          <w:szCs w:val="28"/>
          <w:lang w:eastAsia="ru-RU"/>
        </w:rPr>
        <w:t>ные формы - урны, скамейки, вазоны</w:t>
      </w:r>
      <w:r w:rsidRPr="0054136E">
        <w:rPr>
          <w:rFonts w:ascii="Times New Roman" w:eastAsiaTheme="minorEastAsia" w:hAnsi="Times New Roman" w:cs="Times New Roman"/>
          <w:sz w:val="28"/>
          <w:szCs w:val="28"/>
          <w:lang w:eastAsia="ru-RU"/>
        </w:rPr>
        <w:t xml:space="preserve"> для цветов, оборудование детских </w:t>
      </w:r>
      <w:r w:rsidR="00EF509D">
        <w:rPr>
          <w:rFonts w:ascii="Times New Roman" w:eastAsiaTheme="minorEastAsia" w:hAnsi="Times New Roman" w:cs="Times New Roman"/>
          <w:sz w:val="28"/>
          <w:szCs w:val="28"/>
          <w:lang w:eastAsia="ru-RU"/>
        </w:rPr>
        <w:t>и хозяйственно-бытовых площадок;</w:t>
      </w:r>
    </w:p>
    <w:p w:rsidR="00EF509D" w:rsidRDefault="00EF509D" w:rsidP="00EF509D">
      <w:pPr>
        <w:pStyle w:val="a3"/>
        <w:spacing w:before="0" w:beforeAutospacing="0" w:after="0" w:afterAutospacing="0" w:line="180" w:lineRule="atLeast"/>
        <w:ind w:firstLine="540"/>
        <w:jc w:val="both"/>
        <w:rPr>
          <w:rFonts w:eastAsiaTheme="minorEastAsia"/>
          <w:sz w:val="28"/>
          <w:szCs w:val="28"/>
        </w:rPr>
      </w:pPr>
      <w:r w:rsidRPr="00D7387B">
        <w:rPr>
          <w:rFonts w:eastAsiaTheme="minorEastAsia"/>
          <w:sz w:val="28"/>
          <w:szCs w:val="28"/>
        </w:rPr>
        <w:t xml:space="preserve">- управляющие организации - юридические лица независимо </w:t>
      </w:r>
      <w:r w:rsidR="00746C6F" w:rsidRPr="00D7387B">
        <w:rPr>
          <w:rFonts w:eastAsiaTheme="minorEastAsia"/>
          <w:sz w:val="28"/>
          <w:szCs w:val="28"/>
        </w:rPr>
        <w:br/>
      </w:r>
      <w:r w:rsidRPr="00D7387B">
        <w:rPr>
          <w:rFonts w:eastAsiaTheme="minorEastAsia"/>
          <w:sz w:val="28"/>
          <w:szCs w:val="28"/>
        </w:rPr>
        <w:t>от организационно-правовой формы или индивидуальные предприниматели, осуществляющие предпринимательскую деятельность по управлению многоквартирными домами на основании лицензии.</w:t>
      </w:r>
    </w:p>
    <w:p w:rsidR="009C231C" w:rsidRDefault="00EB6CE8" w:rsidP="009C231C">
      <w:pPr>
        <w:pStyle w:val="a3"/>
        <w:spacing w:before="0" w:beforeAutospacing="0" w:after="0" w:afterAutospacing="0" w:line="180" w:lineRule="atLeast"/>
        <w:ind w:firstLine="540"/>
        <w:jc w:val="both"/>
        <w:rPr>
          <w:rFonts w:eastAsiaTheme="minorEastAsia"/>
          <w:sz w:val="28"/>
          <w:szCs w:val="28"/>
        </w:rPr>
      </w:pPr>
      <w:r w:rsidRPr="00EB6CE8">
        <w:rPr>
          <w:rFonts w:eastAsiaTheme="minorEastAsia"/>
          <w:sz w:val="28"/>
          <w:szCs w:val="28"/>
        </w:rPr>
        <w:t xml:space="preserve">1.3. Субсидия предоставляется в целях финансового обеспечения затрат </w:t>
      </w:r>
      <w:r w:rsidR="00CC7B9C">
        <w:rPr>
          <w:rFonts w:eastAsiaTheme="minorEastAsia"/>
          <w:sz w:val="28"/>
          <w:szCs w:val="28"/>
        </w:rPr>
        <w:br/>
      </w:r>
      <w:r w:rsidRPr="00EB6CE8">
        <w:rPr>
          <w:rFonts w:eastAsiaTheme="minorEastAsia"/>
          <w:sz w:val="28"/>
          <w:szCs w:val="28"/>
        </w:rPr>
        <w:t>по благоустройству территорий, прилегающих к многоквартирным домам</w:t>
      </w:r>
      <w:r w:rsidR="007B34DC">
        <w:rPr>
          <w:rFonts w:eastAsiaTheme="minorEastAsia"/>
          <w:sz w:val="28"/>
          <w:szCs w:val="28"/>
        </w:rPr>
        <w:t xml:space="preserve">, </w:t>
      </w:r>
      <w:r w:rsidR="00916742" w:rsidRPr="002C2EEB">
        <w:rPr>
          <w:rFonts w:eastAsiaTheme="minorEastAsia"/>
          <w:sz w:val="28"/>
          <w:szCs w:val="28"/>
        </w:rPr>
        <w:t xml:space="preserve">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управление многоквартирными домами, расположенными на территории города Нижневартовска, в соответствии со статьями 161, 163 Жилищного кодекса Российской Федерации, </w:t>
      </w:r>
      <w:r w:rsidR="007B34DC" w:rsidRPr="002C2EEB">
        <w:rPr>
          <w:rFonts w:eastAsiaTheme="minorEastAsia"/>
          <w:sz w:val="28"/>
          <w:szCs w:val="28"/>
        </w:rPr>
        <w:t>в рамках муниципальной</w:t>
      </w:r>
      <w:r w:rsidR="007B34DC" w:rsidRPr="007B34DC">
        <w:rPr>
          <w:rFonts w:eastAsiaTheme="minorEastAsia"/>
          <w:sz w:val="28"/>
          <w:szCs w:val="28"/>
        </w:rPr>
        <w:t xml:space="preserve"> программы "Развитие жилищно-коммунального хозяйства </w:t>
      </w:r>
      <w:r w:rsidR="00746C6F">
        <w:rPr>
          <w:rFonts w:eastAsiaTheme="minorEastAsia"/>
          <w:sz w:val="28"/>
          <w:szCs w:val="28"/>
        </w:rPr>
        <w:br/>
      </w:r>
      <w:r w:rsidR="007F220D">
        <w:rPr>
          <w:rFonts w:eastAsiaTheme="minorEastAsia"/>
          <w:sz w:val="28"/>
          <w:szCs w:val="28"/>
        </w:rPr>
        <w:t xml:space="preserve">в </w:t>
      </w:r>
      <w:r w:rsidR="007B34DC" w:rsidRPr="007B34DC">
        <w:rPr>
          <w:rFonts w:eastAsiaTheme="minorEastAsia"/>
          <w:sz w:val="28"/>
          <w:szCs w:val="28"/>
        </w:rPr>
        <w:t>город</w:t>
      </w:r>
      <w:r w:rsidR="007F220D">
        <w:rPr>
          <w:rFonts w:eastAsiaTheme="minorEastAsia"/>
          <w:sz w:val="28"/>
          <w:szCs w:val="28"/>
        </w:rPr>
        <w:t>е</w:t>
      </w:r>
      <w:r w:rsidR="007B34DC" w:rsidRPr="007B34DC">
        <w:rPr>
          <w:rFonts w:eastAsiaTheme="minorEastAsia"/>
          <w:sz w:val="28"/>
          <w:szCs w:val="28"/>
        </w:rPr>
        <w:t xml:space="preserve"> Нижневартовск</w:t>
      </w:r>
      <w:r w:rsidR="007F220D">
        <w:rPr>
          <w:rFonts w:eastAsiaTheme="minorEastAsia"/>
          <w:sz w:val="28"/>
          <w:szCs w:val="28"/>
        </w:rPr>
        <w:t>е"</w:t>
      </w:r>
      <w:r w:rsidR="00D17CB7">
        <w:rPr>
          <w:rFonts w:eastAsiaTheme="minorEastAsia"/>
          <w:sz w:val="28"/>
          <w:szCs w:val="28"/>
        </w:rPr>
        <w:t>.</w:t>
      </w:r>
    </w:p>
    <w:p w:rsidR="00D17CB7" w:rsidRDefault="00D17CB7" w:rsidP="009C231C">
      <w:pPr>
        <w:pStyle w:val="a3"/>
        <w:spacing w:before="0" w:beforeAutospacing="0" w:after="0" w:afterAutospacing="0" w:line="180" w:lineRule="atLeast"/>
        <w:ind w:firstLine="540"/>
        <w:jc w:val="both"/>
        <w:rPr>
          <w:rFonts w:eastAsiaTheme="minorEastAsia"/>
          <w:sz w:val="28"/>
          <w:szCs w:val="28"/>
        </w:rPr>
      </w:pPr>
      <w:r>
        <w:rPr>
          <w:rFonts w:eastAsiaTheme="minorEastAsia"/>
          <w:sz w:val="28"/>
          <w:szCs w:val="28"/>
        </w:rPr>
        <w:t>1.4. Предоставление субсидии осуществляется в пределах бюджетных ассигнований и лимитов бюджетных обязательств на соответствующий финансовый год, утвержденных на цели, указанные в пункте 1.3 настоящего Порядка.</w:t>
      </w:r>
      <w:r w:rsidR="00105B0A">
        <w:rPr>
          <w:rFonts w:eastAsiaTheme="minorEastAsia"/>
          <w:sz w:val="28"/>
          <w:szCs w:val="28"/>
        </w:rPr>
        <w:t xml:space="preserve"> </w:t>
      </w:r>
      <w:r w:rsidR="004F69A6">
        <w:rPr>
          <w:rFonts w:eastAsiaTheme="minorEastAsia"/>
          <w:sz w:val="28"/>
          <w:szCs w:val="28"/>
        </w:rPr>
        <w:t>Способом предоставления субсидии является финансовое обеспечение затрат.</w:t>
      </w:r>
    </w:p>
    <w:p w:rsidR="00AF24D9" w:rsidRDefault="009C231C" w:rsidP="00AB55D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B55D6">
        <w:rPr>
          <w:rFonts w:ascii="Times New Roman" w:eastAsiaTheme="minorEastAsia" w:hAnsi="Times New Roman" w:cs="Times New Roman"/>
          <w:sz w:val="28"/>
          <w:szCs w:val="28"/>
          <w:lang w:eastAsia="ru-RU"/>
        </w:rPr>
        <w:t>1.</w:t>
      </w:r>
      <w:r w:rsidR="00D17CB7" w:rsidRPr="00AB55D6">
        <w:rPr>
          <w:rFonts w:ascii="Times New Roman" w:eastAsiaTheme="minorEastAsia" w:hAnsi="Times New Roman" w:cs="Times New Roman"/>
          <w:sz w:val="28"/>
          <w:szCs w:val="28"/>
          <w:lang w:eastAsia="ru-RU"/>
        </w:rPr>
        <w:t>5</w:t>
      </w:r>
      <w:r w:rsidRPr="00AB55D6">
        <w:rPr>
          <w:rFonts w:ascii="Times New Roman" w:eastAsiaTheme="minorEastAsia" w:hAnsi="Times New Roman" w:cs="Times New Roman"/>
          <w:sz w:val="28"/>
          <w:szCs w:val="28"/>
          <w:lang w:eastAsia="ru-RU"/>
        </w:rPr>
        <w:t xml:space="preserve">. Главным распорядителем средств бюджета города, до которого </w:t>
      </w:r>
      <w:r w:rsidR="00746C6F">
        <w:rPr>
          <w:rFonts w:ascii="Times New Roman" w:eastAsiaTheme="minorEastAsia" w:hAnsi="Times New Roman" w:cs="Times New Roman"/>
          <w:sz w:val="28"/>
          <w:szCs w:val="28"/>
          <w:lang w:eastAsia="ru-RU"/>
        </w:rPr>
        <w:br/>
      </w:r>
      <w:r w:rsidRPr="00AB55D6">
        <w:rPr>
          <w:rFonts w:ascii="Times New Roman" w:eastAsiaTheme="minorEastAsia" w:hAnsi="Times New Roman" w:cs="Times New Roman"/>
          <w:sz w:val="28"/>
          <w:szCs w:val="28"/>
          <w:lang w:eastAsia="ru-RU"/>
        </w:rPr>
        <w:t xml:space="preserve">в соответствии с бюджетным законодательством Российской Федерации как до получателя средств бюджета города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w:t>
      </w:r>
      <w:r w:rsidR="00AB55D6" w:rsidRPr="0054136E">
        <w:rPr>
          <w:rFonts w:ascii="Times New Roman" w:eastAsiaTheme="minorEastAsia" w:hAnsi="Times New Roman" w:cs="Times New Roman"/>
          <w:sz w:val="28"/>
          <w:szCs w:val="28"/>
          <w:lang w:eastAsia="ru-RU"/>
        </w:rPr>
        <w:t>департамент жилищно-коммунального хозяйства администрации г</w:t>
      </w:r>
      <w:r w:rsidR="00AB55D6">
        <w:rPr>
          <w:rFonts w:ascii="Times New Roman" w:eastAsiaTheme="minorEastAsia" w:hAnsi="Times New Roman" w:cs="Times New Roman"/>
          <w:sz w:val="28"/>
          <w:szCs w:val="28"/>
          <w:lang w:eastAsia="ru-RU"/>
        </w:rPr>
        <w:t>орода (далее - департамент ЖКХ).</w:t>
      </w:r>
    </w:p>
    <w:p w:rsidR="00A40759" w:rsidRPr="0054136E" w:rsidRDefault="00A40759" w:rsidP="00D67121">
      <w:pPr>
        <w:pStyle w:val="a3"/>
        <w:spacing w:before="0" w:beforeAutospacing="0" w:after="0" w:afterAutospacing="0" w:line="288" w:lineRule="atLeast"/>
        <w:ind w:firstLine="709"/>
        <w:jc w:val="both"/>
        <w:rPr>
          <w:rFonts w:eastAsiaTheme="minorEastAsia"/>
          <w:sz w:val="28"/>
          <w:szCs w:val="28"/>
        </w:rPr>
      </w:pPr>
      <w:r w:rsidRPr="00D7387B">
        <w:rPr>
          <w:rFonts w:eastAsiaTheme="minorEastAsia"/>
          <w:sz w:val="28"/>
          <w:szCs w:val="28"/>
        </w:rPr>
        <w:t>1.6. Категории получателей субсидии:</w:t>
      </w:r>
      <w:r w:rsidR="00D67121" w:rsidRPr="00D7387B">
        <w:rPr>
          <w:rFonts w:eastAsiaTheme="minorEastAsia"/>
          <w:sz w:val="28"/>
          <w:szCs w:val="28"/>
        </w:rPr>
        <w:t xml:space="preserve"> управляющие организации, товарищества собственников жилья либо жилищные кооперативы или иные специализированные потребительские кооперативы</w:t>
      </w:r>
      <w:r w:rsidR="004E6D35">
        <w:rPr>
          <w:rFonts w:eastAsiaTheme="minorEastAsia"/>
          <w:sz w:val="28"/>
          <w:szCs w:val="28"/>
        </w:rPr>
        <w:t>,</w:t>
      </w:r>
      <w:r w:rsidR="00D67121" w:rsidRPr="00D7387B">
        <w:rPr>
          <w:rFonts w:eastAsiaTheme="minorEastAsia"/>
          <w:sz w:val="28"/>
          <w:szCs w:val="28"/>
        </w:rPr>
        <w:t xml:space="preserve"> осуществляющие</w:t>
      </w:r>
      <w:r w:rsidR="004E6D35">
        <w:rPr>
          <w:rFonts w:eastAsiaTheme="minorEastAsia"/>
          <w:sz w:val="28"/>
          <w:szCs w:val="28"/>
        </w:rPr>
        <w:t xml:space="preserve"> </w:t>
      </w:r>
      <w:r w:rsidR="00EE6D3B" w:rsidRPr="00D7387B">
        <w:rPr>
          <w:rFonts w:eastAsiaTheme="minorEastAsia"/>
          <w:sz w:val="28"/>
          <w:szCs w:val="28"/>
        </w:rPr>
        <w:lastRenderedPageBreak/>
        <w:t>у</w:t>
      </w:r>
      <w:r w:rsidR="00D67121" w:rsidRPr="00D7387B">
        <w:rPr>
          <w:rFonts w:eastAsiaTheme="minorEastAsia"/>
          <w:sz w:val="28"/>
          <w:szCs w:val="28"/>
        </w:rPr>
        <w:t xml:space="preserve">правление многоквартирными домами, </w:t>
      </w:r>
      <w:r w:rsidR="005603A3" w:rsidRPr="00D7387B">
        <w:rPr>
          <w:rFonts w:eastAsiaTheme="minorEastAsia"/>
          <w:sz w:val="28"/>
          <w:szCs w:val="28"/>
        </w:rPr>
        <w:t xml:space="preserve">расположенными на территории города Нижневартовска, </w:t>
      </w:r>
      <w:r w:rsidR="00D67121" w:rsidRPr="00D7387B">
        <w:rPr>
          <w:rFonts w:eastAsiaTheme="minorEastAsia"/>
          <w:sz w:val="28"/>
          <w:szCs w:val="28"/>
        </w:rPr>
        <w:t>в соответствии со статьями 161, 163 Жилищного кодекса Российской Федерации.</w:t>
      </w:r>
    </w:p>
    <w:p w:rsidR="00A40759" w:rsidRDefault="00463A45" w:rsidP="00A40759">
      <w:pPr>
        <w:pStyle w:val="a3"/>
        <w:spacing w:before="0" w:beforeAutospacing="0" w:after="0" w:afterAutospacing="0" w:line="180" w:lineRule="atLeast"/>
        <w:ind w:firstLine="540"/>
        <w:jc w:val="both"/>
        <w:rPr>
          <w:rFonts w:eastAsiaTheme="minorEastAsia"/>
          <w:sz w:val="28"/>
          <w:szCs w:val="28"/>
          <w:highlight w:val="cyan"/>
        </w:rPr>
      </w:pPr>
      <w:r>
        <w:rPr>
          <w:rFonts w:eastAsiaTheme="minorEastAsia"/>
          <w:sz w:val="28"/>
          <w:szCs w:val="28"/>
        </w:rPr>
        <w:t>1.7. Получатели субсидии определяются по результатам проведения отбора получателей субсидии (далее - отбор)</w:t>
      </w:r>
      <w:r w:rsidR="006A3E06">
        <w:rPr>
          <w:rFonts w:eastAsiaTheme="minorEastAsia"/>
          <w:sz w:val="28"/>
          <w:szCs w:val="28"/>
        </w:rPr>
        <w:t xml:space="preserve"> в порядке, установленном разделом </w:t>
      </w:r>
      <w:r w:rsidR="000140DA">
        <w:rPr>
          <w:rFonts w:eastAsiaTheme="minorEastAsia"/>
          <w:sz w:val="28"/>
          <w:szCs w:val="28"/>
          <w:lang w:val="en-US"/>
        </w:rPr>
        <w:t>V</w:t>
      </w:r>
      <w:r w:rsidR="000140DA" w:rsidRPr="000140DA">
        <w:rPr>
          <w:rFonts w:eastAsiaTheme="minorEastAsia"/>
          <w:sz w:val="28"/>
          <w:szCs w:val="28"/>
        </w:rPr>
        <w:t xml:space="preserve"> </w:t>
      </w:r>
      <w:r w:rsidR="006A3E06">
        <w:rPr>
          <w:rFonts w:eastAsiaTheme="minorEastAsia"/>
          <w:sz w:val="28"/>
          <w:szCs w:val="28"/>
        </w:rPr>
        <w:t>настоящего Порядка</w:t>
      </w:r>
      <w:r>
        <w:rPr>
          <w:rFonts w:eastAsiaTheme="minorEastAsia"/>
          <w:sz w:val="28"/>
          <w:szCs w:val="28"/>
        </w:rPr>
        <w:t>.</w:t>
      </w:r>
      <w:r w:rsidR="00A40759" w:rsidRPr="00A40759">
        <w:rPr>
          <w:rFonts w:eastAsiaTheme="minorEastAsia"/>
          <w:sz w:val="28"/>
          <w:szCs w:val="28"/>
          <w:highlight w:val="cyan"/>
        </w:rPr>
        <w:t xml:space="preserve"> </w:t>
      </w:r>
    </w:p>
    <w:p w:rsidR="00A40759" w:rsidRDefault="00A40759" w:rsidP="00A40759">
      <w:pPr>
        <w:pStyle w:val="a3"/>
        <w:spacing w:before="0" w:beforeAutospacing="0" w:after="0" w:afterAutospacing="0" w:line="180" w:lineRule="atLeast"/>
        <w:ind w:firstLine="540"/>
        <w:jc w:val="both"/>
        <w:rPr>
          <w:rFonts w:eastAsiaTheme="minorEastAsia"/>
          <w:sz w:val="28"/>
          <w:szCs w:val="28"/>
        </w:rPr>
      </w:pPr>
      <w:r w:rsidRPr="00D67121">
        <w:rPr>
          <w:rFonts w:eastAsiaTheme="minorEastAsia"/>
          <w:sz w:val="28"/>
          <w:szCs w:val="28"/>
        </w:rPr>
        <w:t>1.</w:t>
      </w:r>
      <w:r w:rsidR="00D67121">
        <w:rPr>
          <w:rFonts w:eastAsiaTheme="minorEastAsia"/>
          <w:sz w:val="28"/>
          <w:szCs w:val="28"/>
        </w:rPr>
        <w:t>8</w:t>
      </w:r>
      <w:r w:rsidRPr="00D67121">
        <w:rPr>
          <w:rFonts w:eastAsiaTheme="minorEastAsia"/>
          <w:sz w:val="28"/>
          <w:szCs w:val="28"/>
        </w:rPr>
        <w:t>.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63A45" w:rsidRPr="00D81BE6" w:rsidRDefault="00463A45" w:rsidP="00463A45">
      <w:pPr>
        <w:pStyle w:val="a3"/>
        <w:spacing w:before="0" w:beforeAutospacing="0" w:after="0" w:afterAutospacing="0" w:line="180" w:lineRule="atLeast"/>
        <w:ind w:firstLine="540"/>
        <w:jc w:val="both"/>
        <w:rPr>
          <w:rFonts w:eastAsiaTheme="minorEastAsia"/>
          <w:sz w:val="28"/>
          <w:szCs w:val="28"/>
        </w:rPr>
      </w:pPr>
    </w:p>
    <w:p w:rsidR="00463A45" w:rsidRDefault="00463A45" w:rsidP="00463A45">
      <w:pPr>
        <w:pStyle w:val="a3"/>
        <w:spacing w:before="0" w:beforeAutospacing="0" w:after="0" w:afterAutospacing="0" w:line="180" w:lineRule="atLeast"/>
        <w:ind w:firstLine="540"/>
        <w:jc w:val="center"/>
        <w:rPr>
          <w:rFonts w:eastAsiaTheme="minorEastAsia"/>
          <w:sz w:val="28"/>
          <w:szCs w:val="28"/>
        </w:rPr>
      </w:pPr>
      <w:r w:rsidRPr="00D81BE6">
        <w:rPr>
          <w:rFonts w:eastAsiaTheme="minorEastAsia"/>
          <w:sz w:val="28"/>
          <w:szCs w:val="28"/>
        </w:rPr>
        <w:t xml:space="preserve">II. </w:t>
      </w:r>
      <w:r>
        <w:rPr>
          <w:rFonts w:eastAsiaTheme="minorEastAsia"/>
          <w:sz w:val="28"/>
          <w:szCs w:val="28"/>
        </w:rPr>
        <w:t>Условия и порядок предоставления субсидии</w:t>
      </w:r>
    </w:p>
    <w:p w:rsidR="00FA133F" w:rsidRDefault="00FA133F" w:rsidP="00463A45">
      <w:pPr>
        <w:pStyle w:val="a3"/>
        <w:spacing w:before="0" w:beforeAutospacing="0" w:after="0" w:afterAutospacing="0" w:line="180" w:lineRule="atLeast"/>
        <w:ind w:firstLine="540"/>
        <w:jc w:val="center"/>
        <w:rPr>
          <w:rFonts w:eastAsiaTheme="minorEastAsia"/>
          <w:sz w:val="28"/>
          <w:szCs w:val="28"/>
        </w:rPr>
      </w:pPr>
    </w:p>
    <w:p w:rsidR="00463A45" w:rsidRDefault="00132B8B" w:rsidP="00132B8B">
      <w:pPr>
        <w:pStyle w:val="a3"/>
        <w:spacing w:before="0" w:beforeAutospacing="0" w:after="0" w:afterAutospacing="0" w:line="180" w:lineRule="atLeast"/>
        <w:ind w:firstLine="540"/>
        <w:jc w:val="both"/>
        <w:rPr>
          <w:rFonts w:eastAsiaTheme="minorEastAsia"/>
          <w:sz w:val="28"/>
          <w:szCs w:val="28"/>
        </w:rPr>
      </w:pPr>
      <w:r w:rsidRPr="006E6A08">
        <w:rPr>
          <w:rFonts w:eastAsiaTheme="minorEastAsia"/>
          <w:sz w:val="28"/>
          <w:szCs w:val="28"/>
        </w:rPr>
        <w:t>2.1. Получатель субсидии (участник отбора</w:t>
      </w:r>
      <w:r w:rsidRPr="009B719E">
        <w:rPr>
          <w:rFonts w:eastAsiaTheme="minorEastAsia"/>
          <w:sz w:val="28"/>
          <w:szCs w:val="28"/>
        </w:rPr>
        <w:t>) на дат</w:t>
      </w:r>
      <w:r w:rsidR="00D31468" w:rsidRPr="009B719E">
        <w:rPr>
          <w:rFonts w:eastAsiaTheme="minorEastAsia"/>
          <w:sz w:val="28"/>
          <w:szCs w:val="28"/>
        </w:rPr>
        <w:t>ы</w:t>
      </w:r>
      <w:r w:rsidR="00F16BF0" w:rsidRPr="009B719E">
        <w:rPr>
          <w:rFonts w:eastAsiaTheme="minorEastAsia"/>
          <w:sz w:val="28"/>
          <w:szCs w:val="28"/>
        </w:rPr>
        <w:t xml:space="preserve"> рассмотрения заявки</w:t>
      </w:r>
      <w:r w:rsidRPr="009B719E">
        <w:rPr>
          <w:rFonts w:eastAsiaTheme="minorEastAsia"/>
          <w:sz w:val="28"/>
          <w:szCs w:val="28"/>
        </w:rPr>
        <w:t xml:space="preserve"> на участие в отборе (далее – заявка) </w:t>
      </w:r>
      <w:r w:rsidR="00D31468" w:rsidRPr="009B719E">
        <w:rPr>
          <w:rFonts w:eastAsiaTheme="minorEastAsia"/>
          <w:sz w:val="28"/>
          <w:szCs w:val="28"/>
        </w:rPr>
        <w:t xml:space="preserve">и заключения соглашения о предоставлении субсидии (далее – соглашение) </w:t>
      </w:r>
      <w:r w:rsidRPr="009B719E">
        <w:rPr>
          <w:rFonts w:eastAsiaTheme="minorEastAsia"/>
          <w:sz w:val="28"/>
          <w:szCs w:val="28"/>
        </w:rPr>
        <w:t>должен соответствовать следующим</w:t>
      </w:r>
      <w:r w:rsidRPr="006E6A08">
        <w:rPr>
          <w:rFonts w:eastAsiaTheme="minorEastAsia"/>
          <w:sz w:val="28"/>
          <w:szCs w:val="28"/>
        </w:rPr>
        <w:t xml:space="preserve"> требованиям:</w:t>
      </w:r>
    </w:p>
    <w:p w:rsidR="00CF1F96" w:rsidRPr="00CF1F96" w:rsidRDefault="00D7387B" w:rsidP="00CF1F96">
      <w:pPr>
        <w:pStyle w:val="ConsPlusNormal"/>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CF1F96" w:rsidRPr="00CF1F9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00691A3B">
        <w:rPr>
          <w:rFonts w:ascii="Times New Roman" w:eastAsiaTheme="minorEastAsia" w:hAnsi="Times New Roman" w:cs="Times New Roman"/>
          <w:sz w:val="28"/>
          <w:szCs w:val="28"/>
          <w:lang w:eastAsia="ru-RU"/>
        </w:rPr>
        <w:t>о</w:t>
      </w:r>
      <w:r w:rsidR="00CF1F96">
        <w:rPr>
          <w:rFonts w:ascii="Times New Roman" w:eastAsiaTheme="minorEastAsia" w:hAnsi="Times New Roman" w:cs="Times New Roman"/>
          <w:sz w:val="28"/>
          <w:szCs w:val="28"/>
          <w:lang w:eastAsia="ru-RU"/>
        </w:rPr>
        <w:t xml:space="preserve">лучатель субсидии (участник отбора) </w:t>
      </w:r>
      <w:r w:rsidR="00CF1F96" w:rsidRPr="00CF1F96">
        <w:rPr>
          <w:rFonts w:ascii="Times New Roman" w:eastAsiaTheme="minorEastAsia" w:hAnsi="Times New Roman" w:cs="Times New Roman"/>
          <w:sz w:val="28"/>
          <w:szCs w:val="28"/>
          <w:lang w:eastAsia="ru-RU"/>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w:t>
      </w:r>
      <w:r w:rsidR="00CC7B9C">
        <w:rPr>
          <w:rFonts w:ascii="Times New Roman" w:eastAsiaTheme="minorEastAsia" w:hAnsi="Times New Roman" w:cs="Times New Roman"/>
          <w:sz w:val="28"/>
          <w:szCs w:val="28"/>
          <w:lang w:eastAsia="ru-RU"/>
        </w:rPr>
        <w:br/>
      </w:r>
      <w:r w:rsidR="00CF1F96" w:rsidRPr="00CF1F96">
        <w:rPr>
          <w:rFonts w:ascii="Times New Roman" w:eastAsiaTheme="minorEastAsia" w:hAnsi="Times New Roman" w:cs="Times New Roman"/>
          <w:sz w:val="28"/>
          <w:szCs w:val="28"/>
          <w:lang w:eastAsia="ru-RU"/>
        </w:rPr>
        <w:t xml:space="preserve">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sidR="00CC7B9C">
        <w:rPr>
          <w:rFonts w:ascii="Times New Roman" w:eastAsiaTheme="minorEastAsia" w:hAnsi="Times New Roman" w:cs="Times New Roman"/>
          <w:sz w:val="28"/>
          <w:szCs w:val="28"/>
          <w:lang w:eastAsia="ru-RU"/>
        </w:rPr>
        <w:br/>
      </w:r>
      <w:r w:rsidR="00CF1F96" w:rsidRPr="00CF1F96">
        <w:rPr>
          <w:rFonts w:ascii="Times New Roman" w:eastAsiaTheme="minorEastAsia" w:hAnsi="Times New Roman" w:cs="Times New Roman"/>
          <w:sz w:val="28"/>
          <w:szCs w:val="28"/>
          <w:lang w:eastAsia="ru-RU"/>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sidR="00691A3B">
        <w:rPr>
          <w:rFonts w:ascii="Times New Roman" w:eastAsiaTheme="minorEastAsia" w:hAnsi="Times New Roman" w:cs="Times New Roman"/>
          <w:sz w:val="28"/>
          <w:szCs w:val="28"/>
          <w:lang w:eastAsia="ru-RU"/>
        </w:rPr>
        <w:t>х публичных акцион</w:t>
      </w:r>
      <w:r>
        <w:rPr>
          <w:rFonts w:ascii="Times New Roman" w:eastAsiaTheme="minorEastAsia" w:hAnsi="Times New Roman" w:cs="Times New Roman"/>
          <w:sz w:val="28"/>
          <w:szCs w:val="28"/>
          <w:lang w:eastAsia="ru-RU"/>
        </w:rPr>
        <w:t>ерных обществ;</w:t>
      </w:r>
    </w:p>
    <w:p w:rsidR="00CF1F96" w:rsidRPr="0086283E" w:rsidRDefault="00D7387B" w:rsidP="00CF1F96">
      <w:pPr>
        <w:pStyle w:val="pt-a0-000018"/>
        <w:shd w:val="clear" w:color="auto" w:fill="FFFFFF"/>
        <w:spacing w:before="0" w:beforeAutospacing="0" w:after="0" w:afterAutospacing="0"/>
        <w:ind w:firstLine="547"/>
        <w:jc w:val="both"/>
        <w:rPr>
          <w:sz w:val="28"/>
          <w:szCs w:val="28"/>
        </w:rPr>
      </w:pPr>
      <w:r>
        <w:rPr>
          <w:rStyle w:val="pt-a1"/>
          <w:sz w:val="28"/>
          <w:szCs w:val="28"/>
        </w:rPr>
        <w:t>б)</w:t>
      </w:r>
      <w:r w:rsidR="00CF1F96" w:rsidRPr="0086283E">
        <w:rPr>
          <w:rStyle w:val="pt-a1"/>
          <w:sz w:val="28"/>
          <w:szCs w:val="28"/>
        </w:rPr>
        <w:t xml:space="preserve"> </w:t>
      </w:r>
      <w:r>
        <w:rPr>
          <w:rStyle w:val="pt-a1"/>
          <w:sz w:val="28"/>
          <w:szCs w:val="28"/>
        </w:rPr>
        <w:t>п</w:t>
      </w:r>
      <w:r w:rsidR="00CF1F96">
        <w:rPr>
          <w:rFonts w:eastAsiaTheme="minorEastAsia"/>
          <w:sz w:val="28"/>
          <w:szCs w:val="28"/>
        </w:rPr>
        <w:t xml:space="preserve">олучатель субсидии (участник отбора) </w:t>
      </w:r>
      <w:r w:rsidR="00CF1F96" w:rsidRPr="0086283E">
        <w:rPr>
          <w:rStyle w:val="pt-a1"/>
          <w:sz w:val="28"/>
          <w:szCs w:val="28"/>
        </w:rPr>
        <w:t xml:space="preserve">не должен находиться </w:t>
      </w:r>
      <w:r w:rsidR="00746C6F">
        <w:rPr>
          <w:rStyle w:val="pt-a1"/>
          <w:sz w:val="28"/>
          <w:szCs w:val="28"/>
        </w:rPr>
        <w:br/>
      </w:r>
      <w:r w:rsidR="00CF1F96" w:rsidRPr="0086283E">
        <w:rPr>
          <w:rStyle w:val="pt-a1"/>
          <w:sz w:val="28"/>
          <w:szCs w:val="28"/>
        </w:rPr>
        <w:t>в перечне организаций и физических лиц, в отношении которых имеются сведения об их причастности к экстремистс</w:t>
      </w:r>
      <w:r w:rsidR="00691A3B">
        <w:rPr>
          <w:rStyle w:val="pt-a1"/>
          <w:sz w:val="28"/>
          <w:szCs w:val="28"/>
        </w:rPr>
        <w:t>кой деятельности или терроризму.</w:t>
      </w:r>
    </w:p>
    <w:p w:rsidR="00CF1F96" w:rsidRPr="0086283E" w:rsidRDefault="00D7387B" w:rsidP="00CF1F96">
      <w:pPr>
        <w:pStyle w:val="pt-a0-000018"/>
        <w:shd w:val="clear" w:color="auto" w:fill="FFFFFF"/>
        <w:spacing w:before="0" w:beforeAutospacing="0" w:after="0" w:afterAutospacing="0"/>
        <w:ind w:firstLine="547"/>
        <w:jc w:val="both"/>
        <w:rPr>
          <w:sz w:val="28"/>
          <w:szCs w:val="28"/>
        </w:rPr>
      </w:pPr>
      <w:r>
        <w:rPr>
          <w:rStyle w:val="pt-a1"/>
          <w:sz w:val="28"/>
          <w:szCs w:val="28"/>
        </w:rPr>
        <w:t>в)</w:t>
      </w:r>
      <w:r w:rsidR="00CF1F96" w:rsidRPr="0086283E">
        <w:rPr>
          <w:rStyle w:val="pt-a1"/>
          <w:sz w:val="28"/>
          <w:szCs w:val="28"/>
        </w:rPr>
        <w:t xml:space="preserve"> </w:t>
      </w:r>
      <w:r>
        <w:rPr>
          <w:rStyle w:val="pt-a1"/>
          <w:sz w:val="28"/>
          <w:szCs w:val="28"/>
        </w:rPr>
        <w:t>п</w:t>
      </w:r>
      <w:r w:rsidR="00CF1F96">
        <w:rPr>
          <w:rFonts w:eastAsiaTheme="minorEastAsia"/>
          <w:sz w:val="28"/>
          <w:szCs w:val="28"/>
        </w:rPr>
        <w:t xml:space="preserve">олучатель субсидии (участник отбора) </w:t>
      </w:r>
      <w:r w:rsidR="00CF1F96" w:rsidRPr="0086283E">
        <w:rPr>
          <w:rStyle w:val="pt-a1"/>
          <w:sz w:val="28"/>
          <w:szCs w:val="28"/>
        </w:rPr>
        <w:t xml:space="preserve">не должен находиться </w:t>
      </w:r>
      <w:r w:rsidR="00746C6F">
        <w:rPr>
          <w:rStyle w:val="pt-a1"/>
          <w:sz w:val="28"/>
          <w:szCs w:val="28"/>
        </w:rPr>
        <w:br/>
      </w:r>
      <w:r w:rsidR="00CF1F96" w:rsidRPr="0086283E">
        <w:rPr>
          <w:rStyle w:val="pt-a1"/>
          <w:sz w:val="28"/>
          <w:szCs w:val="28"/>
        </w:rPr>
        <w:t xml:space="preserve">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00746C6F">
        <w:rPr>
          <w:rStyle w:val="pt-a1"/>
          <w:sz w:val="28"/>
          <w:szCs w:val="28"/>
        </w:rPr>
        <w:br/>
      </w:r>
      <w:r w:rsidR="00CF1F96" w:rsidRPr="0086283E">
        <w:rPr>
          <w:rStyle w:val="pt-a1"/>
          <w:sz w:val="28"/>
          <w:szCs w:val="28"/>
        </w:rPr>
        <w:t>с распространени</w:t>
      </w:r>
      <w:r w:rsidR="00691A3B">
        <w:rPr>
          <w:rStyle w:val="pt-a1"/>
          <w:sz w:val="28"/>
          <w:szCs w:val="28"/>
        </w:rPr>
        <w:t>ем оружия массового уничтожения.</w:t>
      </w:r>
    </w:p>
    <w:p w:rsidR="00CF1F96" w:rsidRPr="0086283E" w:rsidRDefault="00D7387B" w:rsidP="00CF1F96">
      <w:pPr>
        <w:pStyle w:val="pt-a0-000017"/>
        <w:shd w:val="clear" w:color="auto" w:fill="FFFFFF"/>
        <w:spacing w:before="0" w:beforeAutospacing="0" w:after="0" w:afterAutospacing="0"/>
        <w:ind w:firstLine="547"/>
        <w:jc w:val="both"/>
        <w:rPr>
          <w:sz w:val="28"/>
          <w:szCs w:val="28"/>
        </w:rPr>
      </w:pPr>
      <w:r>
        <w:rPr>
          <w:rFonts w:eastAsiaTheme="minorEastAsia"/>
          <w:sz w:val="28"/>
          <w:szCs w:val="28"/>
        </w:rPr>
        <w:lastRenderedPageBreak/>
        <w:t>г)</w:t>
      </w:r>
      <w:r w:rsidR="00CF1F96" w:rsidRPr="00BE0C57">
        <w:rPr>
          <w:rFonts w:eastAsiaTheme="minorEastAsia"/>
          <w:sz w:val="28"/>
          <w:szCs w:val="28"/>
        </w:rPr>
        <w:t xml:space="preserve"> </w:t>
      </w:r>
      <w:r>
        <w:rPr>
          <w:rFonts w:eastAsiaTheme="minorEastAsia"/>
          <w:sz w:val="28"/>
          <w:szCs w:val="28"/>
        </w:rPr>
        <w:t>п</w:t>
      </w:r>
      <w:r w:rsidR="00CF1F96" w:rsidRPr="00BE0C57">
        <w:rPr>
          <w:rFonts w:eastAsiaTheme="minorEastAsia"/>
          <w:sz w:val="28"/>
          <w:szCs w:val="28"/>
        </w:rPr>
        <w:t xml:space="preserve">олучатель субсидии (участник отбора) </w:t>
      </w:r>
      <w:r w:rsidR="00CF1F96" w:rsidRPr="00BE0C57">
        <w:rPr>
          <w:rStyle w:val="pt-a1"/>
          <w:sz w:val="28"/>
          <w:szCs w:val="28"/>
        </w:rPr>
        <w:t xml:space="preserve">не должен получать средства </w:t>
      </w:r>
      <w:r w:rsidR="00CC7B9C">
        <w:rPr>
          <w:rStyle w:val="pt-a1"/>
          <w:sz w:val="28"/>
          <w:szCs w:val="28"/>
        </w:rPr>
        <w:br/>
      </w:r>
      <w:r w:rsidR="00CF1F96" w:rsidRPr="00BE0C57">
        <w:rPr>
          <w:rStyle w:val="pt-a1"/>
          <w:sz w:val="28"/>
          <w:szCs w:val="28"/>
        </w:rPr>
        <w:t>из бюджета города на основании иных муниципальных правовых актов на цели, указанные в пункте 1.</w:t>
      </w:r>
      <w:r w:rsidR="00CF1F96" w:rsidRPr="00BE0C57">
        <w:rPr>
          <w:sz w:val="28"/>
          <w:szCs w:val="28"/>
        </w:rPr>
        <w:t>3</w:t>
      </w:r>
      <w:r w:rsidR="00691A3B">
        <w:rPr>
          <w:rStyle w:val="pt-a1"/>
          <w:sz w:val="28"/>
          <w:szCs w:val="28"/>
        </w:rPr>
        <w:t xml:space="preserve"> настоящего Порядка.</w:t>
      </w:r>
    </w:p>
    <w:p w:rsidR="00CF1F96" w:rsidRPr="0086283E" w:rsidRDefault="00D7387B" w:rsidP="00CF1F96">
      <w:pPr>
        <w:pStyle w:val="pt-a0-000017"/>
        <w:shd w:val="clear" w:color="auto" w:fill="FFFFFF"/>
        <w:spacing w:before="0" w:beforeAutospacing="0" w:after="0" w:afterAutospacing="0"/>
        <w:ind w:firstLine="547"/>
        <w:jc w:val="both"/>
        <w:rPr>
          <w:sz w:val="28"/>
          <w:szCs w:val="28"/>
        </w:rPr>
      </w:pPr>
      <w:r>
        <w:rPr>
          <w:rStyle w:val="pt-a1"/>
          <w:sz w:val="28"/>
          <w:szCs w:val="28"/>
        </w:rPr>
        <w:t>д)</w:t>
      </w:r>
      <w:r w:rsidR="00CF1F96" w:rsidRPr="0086283E">
        <w:rPr>
          <w:rStyle w:val="pt-a1"/>
          <w:sz w:val="28"/>
          <w:szCs w:val="28"/>
        </w:rPr>
        <w:t xml:space="preserve"> </w:t>
      </w:r>
      <w:r>
        <w:rPr>
          <w:rStyle w:val="pt-a1"/>
          <w:sz w:val="28"/>
          <w:szCs w:val="28"/>
        </w:rPr>
        <w:t>п</w:t>
      </w:r>
      <w:r w:rsidR="00CF1F96">
        <w:rPr>
          <w:rFonts w:eastAsiaTheme="minorEastAsia"/>
          <w:sz w:val="28"/>
          <w:szCs w:val="28"/>
        </w:rPr>
        <w:t xml:space="preserve">олучатель субсидии (участник отбора) </w:t>
      </w:r>
      <w:r w:rsidR="00CF1F96" w:rsidRPr="0086283E">
        <w:rPr>
          <w:rStyle w:val="pt-a1"/>
          <w:sz w:val="28"/>
          <w:szCs w:val="28"/>
        </w:rPr>
        <w:t xml:space="preserve">не должен являться иностранным агентом в соответствии с Федеральным законом "О контроле </w:t>
      </w:r>
      <w:r w:rsidR="00746C6F">
        <w:rPr>
          <w:rStyle w:val="pt-a1"/>
          <w:sz w:val="28"/>
          <w:szCs w:val="28"/>
        </w:rPr>
        <w:br/>
      </w:r>
      <w:r w:rsidR="00CF1F96" w:rsidRPr="0086283E">
        <w:rPr>
          <w:rStyle w:val="pt-a1"/>
          <w:sz w:val="28"/>
          <w:szCs w:val="28"/>
        </w:rPr>
        <w:t>за деятельностью лиц, находя</w:t>
      </w:r>
      <w:r w:rsidR="00691A3B">
        <w:rPr>
          <w:rStyle w:val="pt-a1"/>
          <w:sz w:val="28"/>
          <w:szCs w:val="28"/>
        </w:rPr>
        <w:t>щихся под иностранным влиянием".</w:t>
      </w:r>
    </w:p>
    <w:p w:rsidR="00CF1F96" w:rsidRPr="0086283E" w:rsidRDefault="00D7387B" w:rsidP="00CF1F96">
      <w:pPr>
        <w:pStyle w:val="pt-a0-000017"/>
        <w:shd w:val="clear" w:color="auto" w:fill="FFFFFF"/>
        <w:spacing w:before="0" w:beforeAutospacing="0" w:after="0" w:afterAutospacing="0"/>
        <w:ind w:firstLine="547"/>
        <w:jc w:val="both"/>
        <w:rPr>
          <w:sz w:val="28"/>
          <w:szCs w:val="28"/>
        </w:rPr>
      </w:pPr>
      <w:r>
        <w:rPr>
          <w:rStyle w:val="pt-a1"/>
          <w:sz w:val="28"/>
          <w:szCs w:val="28"/>
        </w:rPr>
        <w:t>е)</w:t>
      </w:r>
      <w:r w:rsidR="00CF1F96" w:rsidRPr="0086283E">
        <w:rPr>
          <w:rStyle w:val="pt-a1"/>
          <w:sz w:val="28"/>
          <w:szCs w:val="28"/>
        </w:rPr>
        <w:t xml:space="preserve"> </w:t>
      </w:r>
      <w:r>
        <w:rPr>
          <w:rStyle w:val="pt-a1"/>
          <w:sz w:val="28"/>
          <w:szCs w:val="28"/>
        </w:rPr>
        <w:t>п</w:t>
      </w:r>
      <w:r w:rsidR="00CF1F96">
        <w:rPr>
          <w:rFonts w:eastAsiaTheme="minorEastAsia"/>
          <w:sz w:val="28"/>
          <w:szCs w:val="28"/>
        </w:rPr>
        <w:t>олучатель субсидии (участник отбора)</w:t>
      </w:r>
      <w:r w:rsidR="00CF1F96" w:rsidRPr="0086283E">
        <w:rPr>
          <w:rStyle w:val="pt-a1"/>
          <w:sz w:val="28"/>
          <w:szCs w:val="28"/>
          <w:shd w:val="clear" w:color="auto" w:fill="FFFFFF"/>
        </w:rPr>
        <w:t>, явля</w:t>
      </w:r>
      <w:r w:rsidR="00CF1F96">
        <w:rPr>
          <w:rStyle w:val="pt-a1"/>
          <w:sz w:val="28"/>
          <w:szCs w:val="28"/>
          <w:shd w:val="clear" w:color="auto" w:fill="FFFFFF"/>
        </w:rPr>
        <w:t>ющийся</w:t>
      </w:r>
      <w:r w:rsidR="00CF1F96" w:rsidRPr="0086283E">
        <w:rPr>
          <w:rStyle w:val="pt-a1"/>
          <w:sz w:val="28"/>
          <w:szCs w:val="28"/>
          <w:shd w:val="clear" w:color="auto" w:fill="FFFFFF"/>
        </w:rPr>
        <w:t xml:space="preserve"> юридическим лицом,  не должен находиться в процессе реорганизации (за исключением реорганизации в форме присоединения к юридическому лицу, являющемуся </w:t>
      </w:r>
      <w:r w:rsidR="00CF1F96">
        <w:rPr>
          <w:rFonts w:eastAsiaTheme="minorEastAsia"/>
          <w:sz w:val="28"/>
          <w:szCs w:val="28"/>
        </w:rPr>
        <w:t>получателем субсидии (участником отбора)</w:t>
      </w:r>
      <w:r w:rsidR="00CF1F96" w:rsidRPr="0086283E">
        <w:rPr>
          <w:rStyle w:val="pt-a1"/>
          <w:sz w:val="28"/>
          <w:szCs w:val="28"/>
          <w:shd w:val="clear" w:color="auto" w:fill="FFFFFF"/>
        </w:rPr>
        <w:t xml:space="preserve">, другого юридического лица), ликвидации, в отношении </w:t>
      </w:r>
      <w:r w:rsidR="00CF1F96">
        <w:rPr>
          <w:rStyle w:val="pt-a1"/>
          <w:sz w:val="28"/>
          <w:szCs w:val="28"/>
          <w:shd w:val="clear" w:color="auto" w:fill="FFFFFF"/>
        </w:rPr>
        <w:t>него</w:t>
      </w:r>
      <w:r w:rsidR="00CF1F96" w:rsidRPr="0086283E">
        <w:rPr>
          <w:rStyle w:val="pt-a1"/>
          <w:sz w:val="28"/>
          <w:szCs w:val="28"/>
          <w:shd w:val="clear" w:color="auto" w:fill="FFFFFF"/>
        </w:rPr>
        <w:t xml:space="preserve"> не введена процедура банкротства, деятельность </w:t>
      </w:r>
      <w:r w:rsidR="008E7116">
        <w:rPr>
          <w:rStyle w:val="pt-a1"/>
          <w:sz w:val="28"/>
          <w:szCs w:val="28"/>
        </w:rPr>
        <w:t xml:space="preserve">получателя субсидии (участника отбора) </w:t>
      </w:r>
      <w:r w:rsidR="00CF1F96" w:rsidRPr="0086283E">
        <w:rPr>
          <w:rStyle w:val="pt-a1"/>
          <w:sz w:val="28"/>
          <w:szCs w:val="28"/>
          <w:shd w:val="clear" w:color="auto" w:fill="FFFFFF"/>
        </w:rPr>
        <w:t xml:space="preserve">не </w:t>
      </w:r>
      <w:r w:rsidR="008E7116">
        <w:rPr>
          <w:rStyle w:val="pt-a1"/>
          <w:sz w:val="28"/>
          <w:szCs w:val="28"/>
          <w:shd w:val="clear" w:color="auto" w:fill="FFFFFF"/>
        </w:rPr>
        <w:t xml:space="preserve">должна быть </w:t>
      </w:r>
      <w:r w:rsidR="00CF1F96" w:rsidRPr="0086283E">
        <w:rPr>
          <w:rStyle w:val="pt-a1"/>
          <w:sz w:val="28"/>
          <w:szCs w:val="28"/>
          <w:shd w:val="clear" w:color="auto" w:fill="FFFFFF"/>
        </w:rPr>
        <w:t xml:space="preserve">приостановлена </w:t>
      </w:r>
      <w:r w:rsidR="00746C6F">
        <w:rPr>
          <w:rStyle w:val="pt-a1"/>
          <w:sz w:val="28"/>
          <w:szCs w:val="28"/>
          <w:shd w:val="clear" w:color="auto" w:fill="FFFFFF"/>
        </w:rPr>
        <w:br/>
      </w:r>
      <w:r w:rsidR="00CF1F96" w:rsidRPr="0086283E">
        <w:rPr>
          <w:rStyle w:val="pt-a1"/>
          <w:sz w:val="28"/>
          <w:szCs w:val="28"/>
          <w:shd w:val="clear" w:color="auto" w:fill="FFFFFF"/>
        </w:rPr>
        <w:t xml:space="preserve">в порядке, предусмотренном законодательством Российской Федерации, </w:t>
      </w:r>
      <w:r w:rsidR="00746C6F">
        <w:rPr>
          <w:rStyle w:val="pt-a1"/>
          <w:sz w:val="28"/>
          <w:szCs w:val="28"/>
          <w:shd w:val="clear" w:color="auto" w:fill="FFFFFF"/>
        </w:rPr>
        <w:br/>
      </w:r>
      <w:r w:rsidR="00CF1F96" w:rsidRPr="0086283E">
        <w:rPr>
          <w:rStyle w:val="pt-a1"/>
          <w:sz w:val="28"/>
          <w:szCs w:val="28"/>
          <w:shd w:val="clear" w:color="auto" w:fill="FFFFFF"/>
        </w:rPr>
        <w:t xml:space="preserve">а </w:t>
      </w:r>
      <w:r w:rsidR="008E7116">
        <w:rPr>
          <w:rFonts w:eastAsiaTheme="minorEastAsia"/>
          <w:sz w:val="28"/>
          <w:szCs w:val="28"/>
        </w:rPr>
        <w:t>получатель субсидии (участник отбора)</w:t>
      </w:r>
      <w:r w:rsidR="008E7116" w:rsidRPr="0086283E">
        <w:rPr>
          <w:rStyle w:val="pt-a1"/>
          <w:sz w:val="28"/>
          <w:szCs w:val="28"/>
          <w:shd w:val="clear" w:color="auto" w:fill="FFFFFF"/>
        </w:rPr>
        <w:t>,</w:t>
      </w:r>
      <w:r w:rsidR="00CF1F96" w:rsidRPr="0086283E">
        <w:rPr>
          <w:sz w:val="28"/>
          <w:szCs w:val="28"/>
          <w:shd w:val="clear" w:color="auto" w:fill="FFFFFF"/>
        </w:rPr>
        <w:t> </w:t>
      </w:r>
      <w:r w:rsidR="00CF1F96" w:rsidRPr="0086283E">
        <w:rPr>
          <w:rStyle w:val="pt-a1-000010"/>
          <w:sz w:val="28"/>
          <w:szCs w:val="28"/>
          <w:shd w:val="clear" w:color="auto" w:fill="FFFFFF"/>
        </w:rPr>
        <w:t> </w:t>
      </w:r>
      <w:r w:rsidR="00CF1F96" w:rsidRPr="0086283E">
        <w:rPr>
          <w:sz w:val="28"/>
          <w:szCs w:val="28"/>
          <w:shd w:val="clear" w:color="auto" w:fill="FFFFFF"/>
        </w:rPr>
        <w:t> </w:t>
      </w:r>
      <w:r w:rsidR="00CF1F96" w:rsidRPr="0086283E">
        <w:rPr>
          <w:rStyle w:val="pt-a1"/>
          <w:sz w:val="28"/>
          <w:szCs w:val="28"/>
          <w:shd w:val="clear" w:color="auto" w:fill="FFFFFF"/>
        </w:rPr>
        <w:t xml:space="preserve">являющийся индивидуальным предпринимателем, не прекратил деятельность в качестве </w:t>
      </w:r>
      <w:r w:rsidR="00F85BA0">
        <w:rPr>
          <w:rStyle w:val="pt-a1"/>
          <w:sz w:val="28"/>
          <w:szCs w:val="28"/>
          <w:shd w:val="clear" w:color="auto" w:fill="FFFFFF"/>
        </w:rPr>
        <w:t>индивидуального предпринимателя.</w:t>
      </w:r>
    </w:p>
    <w:p w:rsidR="00132B8B" w:rsidRDefault="00A46784" w:rsidP="008E7116">
      <w:pPr>
        <w:pStyle w:val="pt-a0-000017"/>
        <w:shd w:val="clear" w:color="auto" w:fill="FFFFFF"/>
        <w:spacing w:before="0" w:beforeAutospacing="0" w:after="0" w:afterAutospacing="0"/>
        <w:ind w:firstLine="547"/>
        <w:jc w:val="both"/>
        <w:rPr>
          <w:rStyle w:val="pt-a1"/>
          <w:sz w:val="28"/>
          <w:szCs w:val="28"/>
        </w:rPr>
      </w:pPr>
      <w:r>
        <w:rPr>
          <w:rStyle w:val="pt-a1"/>
          <w:sz w:val="28"/>
          <w:szCs w:val="28"/>
        </w:rPr>
        <w:t>ж</w:t>
      </w:r>
      <w:r w:rsidR="00D7387B">
        <w:rPr>
          <w:rStyle w:val="pt-a1"/>
          <w:sz w:val="28"/>
          <w:szCs w:val="28"/>
        </w:rPr>
        <w:t>)</w:t>
      </w:r>
      <w:r w:rsidR="00CF1F96" w:rsidRPr="0086283E">
        <w:rPr>
          <w:rStyle w:val="pt-a1"/>
          <w:sz w:val="28"/>
          <w:szCs w:val="28"/>
        </w:rPr>
        <w:t xml:space="preserve"> </w:t>
      </w:r>
      <w:r w:rsidR="00D7387B">
        <w:rPr>
          <w:rStyle w:val="pt-a1"/>
          <w:sz w:val="28"/>
          <w:szCs w:val="28"/>
        </w:rPr>
        <w:t>в</w:t>
      </w:r>
      <w:r w:rsidR="00CF1F96" w:rsidRPr="0086283E">
        <w:rPr>
          <w:rStyle w:val="pt-a1"/>
          <w:sz w:val="28"/>
          <w:szCs w:val="28"/>
        </w:rPr>
        <w:t xml:space="preserve"> реестре дисквалифицированных лиц </w:t>
      </w:r>
      <w:r w:rsidR="008E7116">
        <w:rPr>
          <w:rStyle w:val="pt-a1"/>
          <w:sz w:val="28"/>
          <w:szCs w:val="28"/>
        </w:rPr>
        <w:t xml:space="preserve">должны </w:t>
      </w:r>
      <w:r w:rsidR="00CF1F96" w:rsidRPr="0086283E">
        <w:rPr>
          <w:rStyle w:val="pt-a1"/>
          <w:sz w:val="28"/>
          <w:szCs w:val="28"/>
        </w:rPr>
        <w:t>отсутств</w:t>
      </w:r>
      <w:r w:rsidR="008E7116">
        <w:rPr>
          <w:rStyle w:val="pt-a1"/>
          <w:sz w:val="28"/>
          <w:szCs w:val="28"/>
        </w:rPr>
        <w:t>овать</w:t>
      </w:r>
      <w:r w:rsidR="00CF1F96" w:rsidRPr="0086283E">
        <w:rPr>
          <w:rStyle w:val="pt-a1"/>
          <w:sz w:val="28"/>
          <w:szCs w:val="28"/>
        </w:rPr>
        <w:t xml:space="preserve"> сведения </w:t>
      </w:r>
      <w:r w:rsidR="00CC7B9C">
        <w:rPr>
          <w:rStyle w:val="pt-a1"/>
          <w:sz w:val="28"/>
          <w:szCs w:val="28"/>
        </w:rPr>
        <w:br/>
      </w:r>
      <w:r w:rsidR="00CF1F96" w:rsidRPr="0086283E">
        <w:rPr>
          <w:rStyle w:val="pt-a1"/>
          <w:sz w:val="28"/>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8E7116">
        <w:rPr>
          <w:rStyle w:val="pt-a1"/>
          <w:sz w:val="28"/>
          <w:szCs w:val="28"/>
        </w:rPr>
        <w:t>получателя субсидии (участника отбора)</w:t>
      </w:r>
      <w:r w:rsidR="00CF1F96" w:rsidRPr="0086283E">
        <w:rPr>
          <w:rStyle w:val="pt-a1"/>
          <w:sz w:val="28"/>
          <w:szCs w:val="28"/>
        </w:rPr>
        <w:t>, являющегося юридическим лицом,</w:t>
      </w:r>
      <w:r w:rsidR="00D7387B">
        <w:rPr>
          <w:rStyle w:val="pt-a1"/>
          <w:sz w:val="28"/>
          <w:szCs w:val="28"/>
        </w:rPr>
        <w:t xml:space="preserve"> </w:t>
      </w:r>
      <w:r w:rsidR="00CC7B9C">
        <w:rPr>
          <w:rStyle w:val="pt-a1"/>
          <w:sz w:val="28"/>
          <w:szCs w:val="28"/>
        </w:rPr>
        <w:br/>
      </w:r>
      <w:r w:rsidR="00CF1F96" w:rsidRPr="0086283E">
        <w:rPr>
          <w:rStyle w:val="pt-a1"/>
          <w:sz w:val="28"/>
          <w:szCs w:val="28"/>
        </w:rPr>
        <w:t>об</w:t>
      </w:r>
      <w:r w:rsidR="008E7116">
        <w:rPr>
          <w:rStyle w:val="pt-a1"/>
          <w:sz w:val="28"/>
          <w:szCs w:val="28"/>
        </w:rPr>
        <w:t xml:space="preserve"> индивидуальном предпринимателе</w:t>
      </w:r>
      <w:r w:rsidR="00CF1F96" w:rsidRPr="0086283E">
        <w:rPr>
          <w:rStyle w:val="pt-a1"/>
          <w:sz w:val="28"/>
          <w:szCs w:val="28"/>
        </w:rPr>
        <w:t>, являющи</w:t>
      </w:r>
      <w:r w:rsidR="008E7116">
        <w:rPr>
          <w:rStyle w:val="pt-a1"/>
          <w:sz w:val="28"/>
          <w:szCs w:val="28"/>
        </w:rPr>
        <w:t>м</w:t>
      </w:r>
      <w:r w:rsidR="00CF1F96" w:rsidRPr="0086283E">
        <w:rPr>
          <w:rStyle w:val="pt-a1"/>
          <w:sz w:val="28"/>
          <w:szCs w:val="28"/>
        </w:rPr>
        <w:t xml:space="preserve">ся </w:t>
      </w:r>
      <w:r w:rsidR="008E7116">
        <w:rPr>
          <w:rStyle w:val="pt-a1"/>
          <w:sz w:val="28"/>
          <w:szCs w:val="28"/>
        </w:rPr>
        <w:t>получателем субсидии (участником отбора)</w:t>
      </w:r>
      <w:r w:rsidR="00F85BA0">
        <w:rPr>
          <w:rStyle w:val="pt-a1"/>
          <w:sz w:val="28"/>
          <w:szCs w:val="28"/>
        </w:rPr>
        <w:t>.</w:t>
      </w:r>
    </w:p>
    <w:p w:rsidR="00D341AC" w:rsidRDefault="00A46784" w:rsidP="00D341AC">
      <w:pPr>
        <w:pStyle w:val="a3"/>
        <w:spacing w:before="0" w:beforeAutospacing="0" w:after="0" w:afterAutospacing="0" w:line="288" w:lineRule="atLeast"/>
        <w:ind w:firstLine="709"/>
        <w:jc w:val="both"/>
        <w:rPr>
          <w:rStyle w:val="pt-a1"/>
          <w:sz w:val="28"/>
          <w:szCs w:val="28"/>
        </w:rPr>
      </w:pPr>
      <w:r>
        <w:rPr>
          <w:rFonts w:eastAsiaTheme="minorEastAsia"/>
          <w:sz w:val="28"/>
          <w:szCs w:val="28"/>
        </w:rPr>
        <w:t>з</w:t>
      </w:r>
      <w:r w:rsidR="00E45213">
        <w:rPr>
          <w:rFonts w:eastAsiaTheme="minorEastAsia"/>
          <w:sz w:val="28"/>
          <w:szCs w:val="28"/>
        </w:rPr>
        <w:t>)</w:t>
      </w:r>
      <w:r w:rsidR="00D341AC" w:rsidRPr="002B1BC3">
        <w:rPr>
          <w:rFonts w:eastAsiaTheme="minorEastAsia"/>
          <w:sz w:val="28"/>
          <w:szCs w:val="28"/>
        </w:rPr>
        <w:t xml:space="preserve"> </w:t>
      </w:r>
      <w:r w:rsidR="00E45213">
        <w:rPr>
          <w:rFonts w:eastAsiaTheme="minorEastAsia"/>
          <w:sz w:val="28"/>
          <w:szCs w:val="28"/>
        </w:rPr>
        <w:t>п</w:t>
      </w:r>
      <w:r w:rsidR="009B719E">
        <w:rPr>
          <w:rFonts w:eastAsiaTheme="minorEastAsia"/>
          <w:sz w:val="28"/>
          <w:szCs w:val="28"/>
        </w:rPr>
        <w:t>олучатель субсидии (</w:t>
      </w:r>
      <w:r w:rsidR="00D341AC" w:rsidRPr="002B1BC3">
        <w:rPr>
          <w:rFonts w:eastAsiaTheme="minorEastAsia"/>
          <w:sz w:val="28"/>
          <w:szCs w:val="28"/>
        </w:rPr>
        <w:t>участник отбора</w:t>
      </w:r>
      <w:r w:rsidR="009B719E">
        <w:rPr>
          <w:rFonts w:eastAsiaTheme="minorEastAsia"/>
          <w:sz w:val="28"/>
          <w:szCs w:val="28"/>
        </w:rPr>
        <w:t>)</w:t>
      </w:r>
      <w:r w:rsidR="00D341AC" w:rsidRPr="002B1BC3">
        <w:rPr>
          <w:rFonts w:eastAsiaTheme="minorEastAsia"/>
          <w:sz w:val="28"/>
          <w:szCs w:val="28"/>
        </w:rPr>
        <w:t xml:space="preserve"> должен являться управляющей организацией либо товариществом собственников жилья либо жилищным кооперативом или иным специализированным потребительским кооперативом, осуществляющим управление многоквартирными домами, расположенными </w:t>
      </w:r>
      <w:r w:rsidR="00CC7B9C">
        <w:rPr>
          <w:rFonts w:eastAsiaTheme="minorEastAsia"/>
          <w:sz w:val="28"/>
          <w:szCs w:val="28"/>
        </w:rPr>
        <w:br/>
      </w:r>
      <w:r w:rsidR="00D341AC" w:rsidRPr="002B1BC3">
        <w:rPr>
          <w:rFonts w:eastAsiaTheme="minorEastAsia"/>
          <w:sz w:val="28"/>
          <w:szCs w:val="28"/>
        </w:rPr>
        <w:t>на территории города Нижневартовска, в соответствии</w:t>
      </w:r>
      <w:r w:rsidR="00E45213">
        <w:rPr>
          <w:rFonts w:eastAsiaTheme="minorEastAsia"/>
          <w:sz w:val="28"/>
          <w:szCs w:val="28"/>
        </w:rPr>
        <w:t xml:space="preserve"> </w:t>
      </w:r>
      <w:r w:rsidR="00D341AC" w:rsidRPr="002B1BC3">
        <w:rPr>
          <w:rFonts w:eastAsiaTheme="minorEastAsia"/>
          <w:sz w:val="28"/>
          <w:szCs w:val="28"/>
        </w:rPr>
        <w:t>со статьями 161, 163 Жилищно</w:t>
      </w:r>
      <w:r w:rsidR="00F85BA0">
        <w:rPr>
          <w:rFonts w:eastAsiaTheme="minorEastAsia"/>
          <w:sz w:val="28"/>
          <w:szCs w:val="28"/>
        </w:rPr>
        <w:t>го кодекса Российской Федерации.</w:t>
      </w:r>
    </w:p>
    <w:p w:rsidR="00974C90" w:rsidRDefault="00A46784" w:rsidP="00974C90">
      <w:pPr>
        <w:pStyle w:val="a3"/>
        <w:spacing w:before="0" w:beforeAutospacing="0" w:after="0" w:afterAutospacing="0"/>
        <w:ind w:firstLine="709"/>
        <w:jc w:val="both"/>
        <w:rPr>
          <w:rFonts w:eastAsiaTheme="minorEastAsia"/>
          <w:sz w:val="28"/>
          <w:szCs w:val="28"/>
        </w:rPr>
      </w:pPr>
      <w:r>
        <w:rPr>
          <w:rFonts w:eastAsiaTheme="minorEastAsia"/>
          <w:sz w:val="28"/>
          <w:szCs w:val="28"/>
        </w:rPr>
        <w:t>и</w:t>
      </w:r>
      <w:r w:rsidR="00E45213">
        <w:rPr>
          <w:rFonts w:eastAsiaTheme="minorEastAsia"/>
          <w:sz w:val="28"/>
          <w:szCs w:val="28"/>
        </w:rPr>
        <w:t>)</w:t>
      </w:r>
      <w:r w:rsidR="00974C90" w:rsidRPr="0096377E">
        <w:rPr>
          <w:rFonts w:eastAsiaTheme="minorEastAsia"/>
          <w:sz w:val="28"/>
          <w:szCs w:val="28"/>
        </w:rPr>
        <w:t xml:space="preserve"> </w:t>
      </w:r>
      <w:r w:rsidR="00E45213">
        <w:rPr>
          <w:rFonts w:eastAsiaTheme="minorEastAsia"/>
          <w:sz w:val="28"/>
          <w:szCs w:val="28"/>
        </w:rPr>
        <w:t>п</w:t>
      </w:r>
      <w:r w:rsidR="00FE69E0">
        <w:rPr>
          <w:rFonts w:eastAsiaTheme="minorEastAsia"/>
          <w:sz w:val="28"/>
          <w:szCs w:val="28"/>
        </w:rPr>
        <w:t>олучатель субсидии (</w:t>
      </w:r>
      <w:r w:rsidR="00974C90" w:rsidRPr="0096377E">
        <w:rPr>
          <w:rFonts w:eastAsiaTheme="minorEastAsia"/>
          <w:sz w:val="28"/>
          <w:szCs w:val="28"/>
        </w:rPr>
        <w:t>участник отбора</w:t>
      </w:r>
      <w:r w:rsidR="00FE69E0">
        <w:rPr>
          <w:rFonts w:eastAsiaTheme="minorEastAsia"/>
          <w:sz w:val="28"/>
          <w:szCs w:val="28"/>
        </w:rPr>
        <w:t>)</w:t>
      </w:r>
      <w:r w:rsidR="005603A3">
        <w:rPr>
          <w:rFonts w:eastAsiaTheme="minorEastAsia"/>
          <w:sz w:val="28"/>
          <w:szCs w:val="28"/>
        </w:rPr>
        <w:t>, являющийся управляющей организацией,</w:t>
      </w:r>
      <w:r w:rsidR="00974C90" w:rsidRPr="0096377E">
        <w:rPr>
          <w:rFonts w:eastAsiaTheme="minorEastAsia"/>
          <w:sz w:val="28"/>
          <w:szCs w:val="28"/>
        </w:rPr>
        <w:t xml:space="preserve"> должен иметь лицензию на осуществление предпринимательской деятельности по упр</w:t>
      </w:r>
      <w:r w:rsidR="00FD7CB7">
        <w:rPr>
          <w:rFonts w:eastAsiaTheme="minorEastAsia"/>
          <w:sz w:val="28"/>
          <w:szCs w:val="28"/>
        </w:rPr>
        <w:t>авлению многоквартирными домами.</w:t>
      </w:r>
    </w:p>
    <w:p w:rsidR="006A3E06" w:rsidRDefault="006A3E06" w:rsidP="006A3E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E9025B">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 Направлением расходов, на финансовое обеспечение которых предоставляется субсидия, является закупка работ</w:t>
      </w:r>
      <w:r w:rsidRPr="003B38B6">
        <w:rPr>
          <w:rFonts w:ascii="Times New Roman" w:eastAsiaTheme="minorEastAsia" w:hAnsi="Times New Roman" w:cs="Times New Roman"/>
          <w:sz w:val="28"/>
          <w:szCs w:val="28"/>
          <w:lang w:eastAsia="ru-RU"/>
        </w:rPr>
        <w:t xml:space="preserve"> по благоустройству территори</w:t>
      </w:r>
      <w:r>
        <w:rPr>
          <w:rFonts w:ascii="Times New Roman" w:eastAsiaTheme="minorEastAsia" w:hAnsi="Times New Roman" w:cs="Times New Roman"/>
          <w:sz w:val="28"/>
          <w:szCs w:val="28"/>
          <w:lang w:eastAsia="ru-RU"/>
        </w:rPr>
        <w:t>й</w:t>
      </w:r>
      <w:r w:rsidRPr="003B38B6">
        <w:rPr>
          <w:rFonts w:ascii="Times New Roman" w:eastAsiaTheme="minorEastAsia" w:hAnsi="Times New Roman" w:cs="Times New Roman"/>
          <w:sz w:val="28"/>
          <w:szCs w:val="28"/>
          <w:lang w:eastAsia="ru-RU"/>
        </w:rPr>
        <w:t>, прил</w:t>
      </w:r>
      <w:r>
        <w:rPr>
          <w:rFonts w:ascii="Times New Roman" w:eastAsiaTheme="minorEastAsia" w:hAnsi="Times New Roman" w:cs="Times New Roman"/>
          <w:sz w:val="28"/>
          <w:szCs w:val="28"/>
          <w:lang w:eastAsia="ru-RU"/>
        </w:rPr>
        <w:t>егающих к многоквартирным домам.</w:t>
      </w:r>
    </w:p>
    <w:p w:rsidR="006A3E06" w:rsidRPr="00EB2E48" w:rsidRDefault="006A3E06" w:rsidP="006A3E06">
      <w:pPr>
        <w:pStyle w:val="a3"/>
        <w:spacing w:before="0" w:beforeAutospacing="0" w:after="0" w:afterAutospacing="0" w:line="288" w:lineRule="atLeast"/>
        <w:ind w:firstLine="709"/>
        <w:jc w:val="both"/>
        <w:rPr>
          <w:rFonts w:eastAsiaTheme="minorEastAsia"/>
          <w:sz w:val="28"/>
          <w:szCs w:val="28"/>
        </w:rPr>
      </w:pPr>
      <w:r>
        <w:rPr>
          <w:rFonts w:eastAsiaTheme="minorEastAsia"/>
          <w:sz w:val="28"/>
          <w:szCs w:val="28"/>
        </w:rPr>
        <w:t>2.</w:t>
      </w:r>
      <w:r w:rsidR="00E9025B">
        <w:rPr>
          <w:rFonts w:eastAsiaTheme="minorEastAsia"/>
          <w:sz w:val="28"/>
          <w:szCs w:val="28"/>
        </w:rPr>
        <w:t>3</w:t>
      </w:r>
      <w:r>
        <w:rPr>
          <w:rFonts w:eastAsiaTheme="minorEastAsia"/>
          <w:sz w:val="28"/>
          <w:szCs w:val="28"/>
        </w:rPr>
        <w:t>.</w:t>
      </w:r>
      <w:r w:rsidRPr="00EB2E48">
        <w:rPr>
          <w:rFonts w:eastAsiaTheme="minorEastAsia"/>
          <w:sz w:val="28"/>
          <w:szCs w:val="28"/>
        </w:rPr>
        <w:t xml:space="preserve"> Размер субсидии, предоставляемой на выполнение работ </w:t>
      </w:r>
      <w:r>
        <w:rPr>
          <w:rFonts w:eastAsiaTheme="minorEastAsia"/>
          <w:sz w:val="28"/>
          <w:szCs w:val="28"/>
        </w:rPr>
        <w:br/>
      </w:r>
      <w:r w:rsidRPr="00EB2E48">
        <w:rPr>
          <w:rFonts w:eastAsiaTheme="minorEastAsia"/>
          <w:sz w:val="28"/>
          <w:szCs w:val="28"/>
        </w:rPr>
        <w:t xml:space="preserve">по благоустройству территории, прилегающей к многоквартирному дому, определяется по формуле:  </w:t>
      </w:r>
    </w:p>
    <w:p w:rsidR="006A3E06" w:rsidRPr="00EB2E48" w:rsidRDefault="006A3E06" w:rsidP="006A3E06">
      <w:pPr>
        <w:pStyle w:val="a3"/>
        <w:spacing w:before="0" w:beforeAutospacing="0" w:after="0" w:afterAutospacing="0" w:line="288" w:lineRule="atLeast"/>
        <w:ind w:firstLine="709"/>
        <w:jc w:val="both"/>
        <w:rPr>
          <w:rFonts w:eastAsiaTheme="minorEastAsia"/>
          <w:sz w:val="28"/>
          <w:szCs w:val="28"/>
        </w:rPr>
      </w:pPr>
      <w:r w:rsidRPr="00EB2E48">
        <w:rPr>
          <w:rFonts w:eastAsiaTheme="minorEastAsia"/>
          <w:sz w:val="28"/>
          <w:szCs w:val="28"/>
        </w:rPr>
        <w:t xml:space="preserve">С = Ср * (100 - </w:t>
      </w:r>
      <w:proofErr w:type="spellStart"/>
      <w:r w:rsidRPr="00EB2E48">
        <w:rPr>
          <w:rFonts w:eastAsiaTheme="minorEastAsia"/>
          <w:sz w:val="28"/>
          <w:szCs w:val="28"/>
        </w:rPr>
        <w:t>Дс</w:t>
      </w:r>
      <w:proofErr w:type="spellEnd"/>
      <w:r w:rsidRPr="00EB2E48">
        <w:rPr>
          <w:rFonts w:eastAsiaTheme="minorEastAsia"/>
          <w:sz w:val="28"/>
          <w:szCs w:val="28"/>
        </w:rPr>
        <w:t xml:space="preserve">) / 100, где:  </w:t>
      </w:r>
    </w:p>
    <w:p w:rsidR="006A3E06" w:rsidRPr="00EB2E48" w:rsidRDefault="006A3E06" w:rsidP="006A3E06">
      <w:pPr>
        <w:pStyle w:val="a3"/>
        <w:spacing w:before="0" w:beforeAutospacing="0" w:after="0" w:afterAutospacing="0" w:line="288" w:lineRule="atLeast"/>
        <w:ind w:firstLine="540"/>
        <w:jc w:val="both"/>
        <w:rPr>
          <w:rFonts w:eastAsiaTheme="minorEastAsia"/>
          <w:sz w:val="28"/>
          <w:szCs w:val="28"/>
        </w:rPr>
      </w:pPr>
      <w:r>
        <w:rPr>
          <w:rFonts w:eastAsiaTheme="minorEastAsia"/>
          <w:sz w:val="28"/>
          <w:szCs w:val="28"/>
        </w:rPr>
        <w:t xml:space="preserve">  </w:t>
      </w:r>
      <w:r w:rsidRPr="00EB2E48">
        <w:rPr>
          <w:rFonts w:eastAsiaTheme="minorEastAsia"/>
          <w:sz w:val="28"/>
          <w:szCs w:val="28"/>
        </w:rPr>
        <w:t xml:space="preserve">С - размер субсидии; </w:t>
      </w:r>
    </w:p>
    <w:p w:rsidR="006A3E06" w:rsidRDefault="006A3E06" w:rsidP="006A3E06">
      <w:pPr>
        <w:pStyle w:val="a3"/>
        <w:spacing w:before="0" w:beforeAutospacing="0" w:after="0" w:afterAutospacing="0"/>
        <w:ind w:firstLine="539"/>
        <w:jc w:val="both"/>
        <w:rPr>
          <w:rFonts w:eastAsiaTheme="minorEastAsia"/>
          <w:sz w:val="28"/>
          <w:szCs w:val="28"/>
        </w:rPr>
      </w:pPr>
      <w:r>
        <w:rPr>
          <w:rFonts w:eastAsiaTheme="minorEastAsia"/>
          <w:sz w:val="28"/>
          <w:szCs w:val="28"/>
        </w:rPr>
        <w:t xml:space="preserve">  </w:t>
      </w:r>
      <w:r w:rsidRPr="00EB2E48">
        <w:rPr>
          <w:rFonts w:eastAsiaTheme="minorEastAsia"/>
          <w:sz w:val="28"/>
          <w:szCs w:val="28"/>
        </w:rPr>
        <w:t xml:space="preserve">Ср - стоимость работ по благоустройству территории, прилегающей </w:t>
      </w:r>
      <w:r>
        <w:rPr>
          <w:rFonts w:eastAsiaTheme="minorEastAsia"/>
          <w:sz w:val="28"/>
          <w:szCs w:val="28"/>
        </w:rPr>
        <w:br/>
      </w:r>
      <w:r w:rsidRPr="00EB2E48">
        <w:rPr>
          <w:rFonts w:eastAsiaTheme="minorEastAsia"/>
          <w:sz w:val="28"/>
          <w:szCs w:val="28"/>
        </w:rPr>
        <w:t xml:space="preserve">к многоквартирному дому; </w:t>
      </w:r>
    </w:p>
    <w:p w:rsidR="006A3E06" w:rsidRDefault="006A3E06" w:rsidP="00226BFC">
      <w:pPr>
        <w:pStyle w:val="a3"/>
        <w:spacing w:before="0" w:beforeAutospacing="0" w:after="0" w:afterAutospacing="0"/>
        <w:ind w:firstLine="709"/>
        <w:jc w:val="both"/>
        <w:rPr>
          <w:rFonts w:eastAsiaTheme="minorEastAsia"/>
          <w:sz w:val="28"/>
          <w:szCs w:val="28"/>
        </w:rPr>
      </w:pPr>
      <w:proofErr w:type="spellStart"/>
      <w:r w:rsidRPr="00EB2E48">
        <w:rPr>
          <w:rFonts w:eastAsiaTheme="minorEastAsia"/>
          <w:sz w:val="28"/>
          <w:szCs w:val="28"/>
        </w:rPr>
        <w:lastRenderedPageBreak/>
        <w:t>Дс</w:t>
      </w:r>
      <w:proofErr w:type="spellEnd"/>
      <w:r w:rsidRPr="00EB2E48">
        <w:rPr>
          <w:rFonts w:eastAsiaTheme="minorEastAsia"/>
          <w:sz w:val="28"/>
          <w:szCs w:val="28"/>
        </w:rPr>
        <w:t xml:space="preserve"> - доля средств собственников помещений в многоквартирном доме </w:t>
      </w:r>
      <w:r>
        <w:rPr>
          <w:rFonts w:eastAsiaTheme="minorEastAsia"/>
          <w:sz w:val="28"/>
          <w:szCs w:val="28"/>
        </w:rPr>
        <w:br/>
      </w:r>
      <w:r w:rsidRPr="00EB2E48">
        <w:rPr>
          <w:rFonts w:eastAsiaTheme="minorEastAsia"/>
          <w:sz w:val="28"/>
          <w:szCs w:val="28"/>
        </w:rPr>
        <w:t xml:space="preserve">в </w:t>
      </w:r>
      <w:proofErr w:type="spellStart"/>
      <w:r w:rsidRPr="00EB2E48">
        <w:rPr>
          <w:rFonts w:eastAsiaTheme="minorEastAsia"/>
          <w:sz w:val="28"/>
          <w:szCs w:val="28"/>
        </w:rPr>
        <w:t>софинансировании</w:t>
      </w:r>
      <w:proofErr w:type="spellEnd"/>
      <w:r w:rsidRPr="00EB2E48">
        <w:rPr>
          <w:rFonts w:eastAsiaTheme="minorEastAsia"/>
          <w:sz w:val="28"/>
          <w:szCs w:val="28"/>
        </w:rPr>
        <w:t xml:space="preserve"> расходов на благоустройство территории, прилегающей </w:t>
      </w:r>
      <w:r>
        <w:rPr>
          <w:rFonts w:eastAsiaTheme="minorEastAsia"/>
          <w:sz w:val="28"/>
          <w:szCs w:val="28"/>
        </w:rPr>
        <w:br/>
      </w:r>
      <w:r w:rsidRPr="00EB2E48">
        <w:rPr>
          <w:rFonts w:eastAsiaTheme="minorEastAsia"/>
          <w:sz w:val="28"/>
          <w:szCs w:val="28"/>
        </w:rPr>
        <w:t>к многоквартирному дому, выраженная в процентах (не менее 5%).</w:t>
      </w:r>
    </w:p>
    <w:p w:rsidR="006A3E06" w:rsidRPr="0025494E" w:rsidRDefault="006A3E06" w:rsidP="00226BFC">
      <w:pPr>
        <w:pStyle w:val="a3"/>
        <w:spacing w:before="0" w:beforeAutospacing="0" w:after="0" w:afterAutospacing="0"/>
        <w:ind w:firstLine="709"/>
        <w:jc w:val="both"/>
        <w:rPr>
          <w:rFonts w:eastAsiaTheme="minorEastAsia"/>
          <w:sz w:val="28"/>
          <w:szCs w:val="28"/>
        </w:rPr>
      </w:pPr>
      <w:r w:rsidRPr="0025494E">
        <w:rPr>
          <w:rFonts w:eastAsiaTheme="minorEastAsia"/>
          <w:sz w:val="28"/>
          <w:szCs w:val="28"/>
        </w:rPr>
        <w:t>2.</w:t>
      </w:r>
      <w:r w:rsidR="00E9025B">
        <w:rPr>
          <w:rFonts w:eastAsiaTheme="minorEastAsia"/>
          <w:sz w:val="28"/>
          <w:szCs w:val="28"/>
        </w:rPr>
        <w:t>4</w:t>
      </w:r>
      <w:r w:rsidRPr="0025494E">
        <w:rPr>
          <w:rFonts w:eastAsiaTheme="minorEastAsia"/>
          <w:sz w:val="28"/>
          <w:szCs w:val="28"/>
        </w:rPr>
        <w:t>. Размер субсидии, предоставляемой на благоустройство территории, прилегающей к многоквартирному дому, не может быть выше максимального размера (</w:t>
      </w:r>
      <w:proofErr w:type="spellStart"/>
      <w:r w:rsidRPr="0025494E">
        <w:rPr>
          <w:rFonts w:eastAsiaTheme="minorEastAsia"/>
          <w:sz w:val="28"/>
          <w:szCs w:val="28"/>
        </w:rPr>
        <w:t>Смакс</w:t>
      </w:r>
      <w:proofErr w:type="spellEnd"/>
      <w:r w:rsidRPr="0025494E">
        <w:rPr>
          <w:rFonts w:eastAsiaTheme="minorEastAsia"/>
          <w:sz w:val="28"/>
          <w:szCs w:val="28"/>
        </w:rPr>
        <w:t>), который определяется по формуле:</w:t>
      </w:r>
    </w:p>
    <w:p w:rsidR="006A3E06" w:rsidRPr="0025494E" w:rsidRDefault="006A3E06" w:rsidP="00226BFC">
      <w:pPr>
        <w:pStyle w:val="a3"/>
        <w:spacing w:before="0" w:beforeAutospacing="0" w:after="0" w:afterAutospacing="0"/>
        <w:ind w:firstLine="709"/>
        <w:jc w:val="both"/>
        <w:rPr>
          <w:rFonts w:eastAsiaTheme="minorEastAsia"/>
          <w:sz w:val="28"/>
          <w:szCs w:val="28"/>
        </w:rPr>
      </w:pPr>
      <w:proofErr w:type="spellStart"/>
      <w:r w:rsidRPr="0025494E">
        <w:rPr>
          <w:rFonts w:eastAsiaTheme="minorEastAsia"/>
          <w:sz w:val="28"/>
          <w:szCs w:val="28"/>
        </w:rPr>
        <w:t>Смакс</w:t>
      </w:r>
      <w:proofErr w:type="spellEnd"/>
      <w:r w:rsidRPr="0025494E">
        <w:rPr>
          <w:rFonts w:eastAsiaTheme="minorEastAsia"/>
          <w:sz w:val="28"/>
          <w:szCs w:val="28"/>
        </w:rPr>
        <w:t xml:space="preserve"> = </w:t>
      </w:r>
      <w:proofErr w:type="spellStart"/>
      <w:r w:rsidRPr="0025494E">
        <w:rPr>
          <w:rFonts w:eastAsiaTheme="minorEastAsia"/>
          <w:sz w:val="28"/>
          <w:szCs w:val="28"/>
        </w:rPr>
        <w:t>Пт</w:t>
      </w:r>
      <w:proofErr w:type="spellEnd"/>
      <w:r w:rsidRPr="0025494E">
        <w:rPr>
          <w:rFonts w:eastAsiaTheme="minorEastAsia"/>
          <w:sz w:val="28"/>
          <w:szCs w:val="28"/>
        </w:rPr>
        <w:t xml:space="preserve"> * </w:t>
      </w:r>
      <w:r w:rsidR="00CC7B9C">
        <w:rPr>
          <w:sz w:val="28"/>
          <w:szCs w:val="28"/>
        </w:rPr>
        <w:t>4296</w:t>
      </w:r>
      <w:r w:rsidRPr="0025494E">
        <w:rPr>
          <w:rFonts w:eastAsiaTheme="minorEastAsia"/>
          <w:sz w:val="28"/>
          <w:szCs w:val="28"/>
        </w:rPr>
        <w:t xml:space="preserve"> * 0,95, где:</w:t>
      </w:r>
    </w:p>
    <w:p w:rsidR="006A3E06" w:rsidRDefault="006A3E06" w:rsidP="00226BF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sidRPr="0025494E">
        <w:rPr>
          <w:rFonts w:ascii="Times New Roman" w:eastAsiaTheme="minorEastAsia" w:hAnsi="Times New Roman" w:cs="Times New Roman"/>
          <w:sz w:val="28"/>
          <w:szCs w:val="28"/>
          <w:lang w:eastAsia="ru-RU"/>
        </w:rPr>
        <w:t>Пт</w:t>
      </w:r>
      <w:proofErr w:type="spellEnd"/>
      <w:r w:rsidRPr="0025494E">
        <w:rPr>
          <w:rFonts w:ascii="Times New Roman" w:eastAsiaTheme="minorEastAsia" w:hAnsi="Times New Roman" w:cs="Times New Roman"/>
          <w:sz w:val="28"/>
          <w:szCs w:val="28"/>
          <w:lang w:eastAsia="ru-RU"/>
        </w:rPr>
        <w:t xml:space="preserve"> – площадь территории, прилегающей к многоквартирному дому, </w:t>
      </w:r>
      <w:r>
        <w:rPr>
          <w:rFonts w:ascii="Times New Roman" w:eastAsiaTheme="minorEastAsia" w:hAnsi="Times New Roman" w:cs="Times New Roman"/>
          <w:sz w:val="28"/>
          <w:szCs w:val="28"/>
          <w:lang w:eastAsia="ru-RU"/>
        </w:rPr>
        <w:t>(</w:t>
      </w:r>
      <w:proofErr w:type="spellStart"/>
      <w:r>
        <w:rPr>
          <w:rFonts w:ascii="Times New Roman" w:eastAsiaTheme="minorEastAsia" w:hAnsi="Times New Roman" w:cs="Times New Roman"/>
          <w:sz w:val="28"/>
          <w:szCs w:val="28"/>
          <w:lang w:eastAsia="ru-RU"/>
        </w:rPr>
        <w:t>кв.м</w:t>
      </w:r>
      <w:proofErr w:type="spellEnd"/>
      <w:r>
        <w:rPr>
          <w:rFonts w:ascii="Times New Roman" w:eastAsiaTheme="minorEastAsia" w:hAnsi="Times New Roman" w:cs="Times New Roman"/>
          <w:sz w:val="28"/>
          <w:szCs w:val="28"/>
          <w:lang w:eastAsia="ru-RU"/>
        </w:rPr>
        <w:t xml:space="preserve">.), </w:t>
      </w:r>
      <w:r w:rsidRPr="0025494E">
        <w:rPr>
          <w:rFonts w:ascii="Times New Roman" w:eastAsiaTheme="minorEastAsia" w:hAnsi="Times New Roman" w:cs="Times New Roman"/>
          <w:sz w:val="28"/>
          <w:szCs w:val="28"/>
          <w:lang w:eastAsia="ru-RU"/>
        </w:rPr>
        <w:t>определяется на основании данных государственного кадастрового учета.</w:t>
      </w:r>
    </w:p>
    <w:p w:rsidR="00E9025B" w:rsidRPr="00E15D2C" w:rsidRDefault="00E9025B" w:rsidP="009B719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5D2C">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5</w:t>
      </w:r>
      <w:r w:rsidRPr="00E15D2C">
        <w:rPr>
          <w:rFonts w:ascii="Times New Roman" w:eastAsiaTheme="minorEastAsia" w:hAnsi="Times New Roman" w:cs="Times New Roman"/>
          <w:sz w:val="28"/>
          <w:szCs w:val="28"/>
          <w:lang w:eastAsia="ru-RU"/>
        </w:rPr>
        <w:t>. Результатом предоставления субсидии является благоустройство территори</w:t>
      </w:r>
      <w:r w:rsidR="00C7410F">
        <w:rPr>
          <w:rFonts w:ascii="Times New Roman" w:eastAsiaTheme="minorEastAsia" w:hAnsi="Times New Roman" w:cs="Times New Roman"/>
          <w:sz w:val="28"/>
          <w:szCs w:val="28"/>
          <w:lang w:eastAsia="ru-RU"/>
        </w:rPr>
        <w:t>и</w:t>
      </w:r>
      <w:r w:rsidRPr="00E15D2C">
        <w:rPr>
          <w:rFonts w:ascii="Times New Roman" w:eastAsiaTheme="minorEastAsia" w:hAnsi="Times New Roman" w:cs="Times New Roman"/>
          <w:sz w:val="28"/>
          <w:szCs w:val="28"/>
          <w:lang w:eastAsia="ru-RU"/>
        </w:rPr>
        <w:t>, прилегающ</w:t>
      </w:r>
      <w:r w:rsidR="00C7410F">
        <w:rPr>
          <w:rFonts w:ascii="Times New Roman" w:eastAsiaTheme="minorEastAsia" w:hAnsi="Times New Roman" w:cs="Times New Roman"/>
          <w:sz w:val="28"/>
          <w:szCs w:val="28"/>
          <w:lang w:eastAsia="ru-RU"/>
        </w:rPr>
        <w:t>ей</w:t>
      </w:r>
      <w:r w:rsidRPr="00E15D2C">
        <w:rPr>
          <w:rFonts w:ascii="Times New Roman" w:eastAsiaTheme="minorEastAsia" w:hAnsi="Times New Roman" w:cs="Times New Roman"/>
          <w:sz w:val="28"/>
          <w:szCs w:val="28"/>
          <w:lang w:eastAsia="ru-RU"/>
        </w:rPr>
        <w:t xml:space="preserve"> к многоквартирн</w:t>
      </w:r>
      <w:r w:rsidR="00C7410F">
        <w:rPr>
          <w:rFonts w:ascii="Times New Roman" w:eastAsiaTheme="minorEastAsia" w:hAnsi="Times New Roman" w:cs="Times New Roman"/>
          <w:sz w:val="28"/>
          <w:szCs w:val="28"/>
          <w:lang w:eastAsia="ru-RU"/>
        </w:rPr>
        <w:t>ому</w:t>
      </w:r>
      <w:r w:rsidRPr="00E15D2C">
        <w:rPr>
          <w:rFonts w:ascii="Times New Roman" w:eastAsiaTheme="minorEastAsia" w:hAnsi="Times New Roman" w:cs="Times New Roman"/>
          <w:sz w:val="28"/>
          <w:szCs w:val="28"/>
          <w:lang w:eastAsia="ru-RU"/>
        </w:rPr>
        <w:t xml:space="preserve"> дом</w:t>
      </w:r>
      <w:r w:rsidR="00C7410F">
        <w:rPr>
          <w:rFonts w:ascii="Times New Roman" w:eastAsiaTheme="minorEastAsia" w:hAnsi="Times New Roman" w:cs="Times New Roman"/>
          <w:sz w:val="28"/>
          <w:szCs w:val="28"/>
          <w:lang w:eastAsia="ru-RU"/>
        </w:rPr>
        <w:t>у</w:t>
      </w:r>
      <w:r w:rsidRPr="00E15D2C">
        <w:rPr>
          <w:rFonts w:ascii="Times New Roman" w:eastAsiaTheme="minorEastAsia" w:hAnsi="Times New Roman" w:cs="Times New Roman"/>
          <w:sz w:val="28"/>
          <w:szCs w:val="28"/>
          <w:lang w:eastAsia="ru-RU"/>
        </w:rPr>
        <w:t>.</w:t>
      </w:r>
    </w:p>
    <w:p w:rsidR="00E9025B" w:rsidRPr="00E15D2C" w:rsidRDefault="00E9025B" w:rsidP="009B719E">
      <w:pPr>
        <w:pStyle w:val="a3"/>
        <w:spacing w:before="0" w:beforeAutospacing="0" w:after="0" w:afterAutospacing="0" w:line="288" w:lineRule="atLeast"/>
        <w:ind w:firstLine="709"/>
        <w:jc w:val="both"/>
        <w:rPr>
          <w:rFonts w:eastAsiaTheme="minorEastAsia"/>
          <w:sz w:val="28"/>
          <w:szCs w:val="28"/>
        </w:rPr>
      </w:pPr>
      <w:r>
        <w:rPr>
          <w:rFonts w:eastAsiaTheme="minorEastAsia"/>
          <w:sz w:val="28"/>
          <w:szCs w:val="28"/>
        </w:rPr>
        <w:t>2.6</w:t>
      </w:r>
      <w:r w:rsidRPr="00E15D2C">
        <w:rPr>
          <w:rFonts w:eastAsiaTheme="minorEastAsia"/>
          <w:sz w:val="28"/>
          <w:szCs w:val="28"/>
        </w:rPr>
        <w:t>. Характеристики результата предоставления субсидии:</w:t>
      </w:r>
    </w:p>
    <w:p w:rsidR="00E9025B" w:rsidRPr="00E15D2C" w:rsidRDefault="00E9025B" w:rsidP="009B719E">
      <w:pPr>
        <w:pStyle w:val="a3"/>
        <w:spacing w:before="0" w:beforeAutospacing="0" w:after="0" w:afterAutospacing="0"/>
        <w:ind w:firstLine="709"/>
        <w:jc w:val="both"/>
        <w:rPr>
          <w:rFonts w:eastAsiaTheme="minorEastAsia"/>
          <w:sz w:val="28"/>
          <w:szCs w:val="28"/>
        </w:rPr>
      </w:pPr>
      <w:r w:rsidRPr="00E15D2C">
        <w:t xml:space="preserve"> </w:t>
      </w:r>
      <w:r w:rsidRPr="00E15D2C">
        <w:rPr>
          <w:rFonts w:eastAsiaTheme="minorEastAsia"/>
          <w:sz w:val="28"/>
          <w:szCs w:val="28"/>
        </w:rPr>
        <w:t>- количество отремонтированных внутриквартальных проездов;</w:t>
      </w:r>
    </w:p>
    <w:p w:rsidR="00E9025B" w:rsidRPr="00E15D2C" w:rsidRDefault="00E9025B" w:rsidP="009B719E">
      <w:pPr>
        <w:pStyle w:val="a3"/>
        <w:spacing w:before="0" w:beforeAutospacing="0" w:after="0" w:afterAutospacing="0"/>
        <w:ind w:firstLine="709"/>
        <w:jc w:val="both"/>
        <w:rPr>
          <w:rFonts w:eastAsiaTheme="minorEastAsia"/>
          <w:sz w:val="28"/>
          <w:szCs w:val="28"/>
        </w:rPr>
      </w:pPr>
      <w:r w:rsidRPr="00E15D2C">
        <w:rPr>
          <w:rFonts w:eastAsiaTheme="minorEastAsia"/>
          <w:sz w:val="28"/>
          <w:szCs w:val="28"/>
        </w:rPr>
        <w:t xml:space="preserve">- количество отремонтированных тротуаров; </w:t>
      </w:r>
    </w:p>
    <w:p w:rsidR="00E9025B" w:rsidRPr="00E15D2C" w:rsidRDefault="00E9025B" w:rsidP="009B719E">
      <w:pPr>
        <w:pStyle w:val="a3"/>
        <w:spacing w:before="0" w:beforeAutospacing="0" w:after="0" w:afterAutospacing="0"/>
        <w:ind w:firstLine="709"/>
        <w:jc w:val="both"/>
        <w:rPr>
          <w:rFonts w:eastAsiaTheme="minorEastAsia"/>
          <w:sz w:val="28"/>
          <w:szCs w:val="28"/>
        </w:rPr>
      </w:pPr>
      <w:r w:rsidRPr="00E15D2C">
        <w:rPr>
          <w:rFonts w:eastAsiaTheme="minorEastAsia"/>
          <w:sz w:val="28"/>
          <w:szCs w:val="28"/>
        </w:rPr>
        <w:t xml:space="preserve">- количество отремонтированных мест стоянки автотранспортных средств; </w:t>
      </w:r>
    </w:p>
    <w:p w:rsidR="00E9025B" w:rsidRPr="00E15D2C" w:rsidRDefault="00E9025B" w:rsidP="009B719E">
      <w:pPr>
        <w:pStyle w:val="a3"/>
        <w:spacing w:before="0" w:beforeAutospacing="0" w:after="0" w:afterAutospacing="0"/>
        <w:ind w:firstLine="709"/>
        <w:jc w:val="both"/>
        <w:rPr>
          <w:rFonts w:eastAsiaTheme="minorEastAsia"/>
          <w:sz w:val="28"/>
          <w:szCs w:val="28"/>
        </w:rPr>
      </w:pPr>
      <w:r w:rsidRPr="00E15D2C">
        <w:rPr>
          <w:rFonts w:eastAsiaTheme="minorEastAsia"/>
          <w:sz w:val="28"/>
          <w:szCs w:val="28"/>
        </w:rPr>
        <w:t xml:space="preserve">- количество отремонтированных контейнерных площадок; </w:t>
      </w:r>
    </w:p>
    <w:p w:rsidR="00E9025B" w:rsidRPr="00E15D2C" w:rsidRDefault="00E9025B" w:rsidP="009B719E">
      <w:pPr>
        <w:pStyle w:val="a3"/>
        <w:spacing w:before="0" w:beforeAutospacing="0" w:after="0" w:afterAutospacing="0"/>
        <w:ind w:firstLine="709"/>
        <w:jc w:val="both"/>
        <w:rPr>
          <w:rFonts w:eastAsiaTheme="minorEastAsia"/>
          <w:sz w:val="28"/>
          <w:szCs w:val="28"/>
        </w:rPr>
      </w:pPr>
      <w:r w:rsidRPr="00E15D2C">
        <w:rPr>
          <w:rFonts w:eastAsiaTheme="minorEastAsia"/>
          <w:sz w:val="28"/>
          <w:szCs w:val="28"/>
        </w:rPr>
        <w:t xml:space="preserve">- количество замененных ограждений; </w:t>
      </w:r>
    </w:p>
    <w:p w:rsidR="00E9025B" w:rsidRPr="00E9025B" w:rsidRDefault="00E9025B" w:rsidP="009B719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E9025B">
        <w:rPr>
          <w:rFonts w:ascii="Times New Roman" w:eastAsiaTheme="minorEastAsia" w:hAnsi="Times New Roman" w:cs="Times New Roman"/>
          <w:sz w:val="28"/>
          <w:szCs w:val="28"/>
          <w:lang w:eastAsia="ru-RU"/>
        </w:rPr>
        <w:t>- количество замененных малых архитектурных форм</w:t>
      </w:r>
    </w:p>
    <w:p w:rsidR="00463A45" w:rsidRDefault="00463A45" w:rsidP="009B719E">
      <w:pPr>
        <w:pStyle w:val="a3"/>
        <w:spacing w:before="0" w:beforeAutospacing="0" w:after="0" w:afterAutospacing="0" w:line="288" w:lineRule="atLeast"/>
        <w:ind w:firstLine="709"/>
        <w:jc w:val="both"/>
        <w:rPr>
          <w:rFonts w:eastAsiaTheme="minorEastAsia"/>
          <w:sz w:val="28"/>
          <w:szCs w:val="28"/>
        </w:rPr>
      </w:pPr>
      <w:r>
        <w:rPr>
          <w:rFonts w:eastAsiaTheme="minorEastAsia"/>
          <w:sz w:val="28"/>
          <w:szCs w:val="28"/>
        </w:rPr>
        <w:t>2.</w:t>
      </w:r>
      <w:r w:rsidR="00E9025B">
        <w:rPr>
          <w:rFonts w:eastAsiaTheme="minorEastAsia"/>
          <w:sz w:val="28"/>
          <w:szCs w:val="28"/>
        </w:rPr>
        <w:t>7</w:t>
      </w:r>
      <w:r>
        <w:rPr>
          <w:rFonts w:eastAsiaTheme="minorEastAsia"/>
          <w:sz w:val="28"/>
          <w:szCs w:val="28"/>
        </w:rPr>
        <w:t>.</w:t>
      </w:r>
      <w:r w:rsidRPr="00463A45">
        <w:rPr>
          <w:rFonts w:eastAsiaTheme="minorEastAsia"/>
          <w:sz w:val="28"/>
          <w:szCs w:val="28"/>
        </w:rPr>
        <w:t xml:space="preserve"> Субсидия предоставляется на основании соглашения, заключаемого между департаментом ЖКХ и получателем субсидии, с соблюдением положений, предусмотренных настоящим Порядком</w:t>
      </w:r>
      <w:r w:rsidR="00D31468">
        <w:rPr>
          <w:rFonts w:eastAsiaTheme="minorEastAsia"/>
          <w:sz w:val="28"/>
          <w:szCs w:val="28"/>
        </w:rPr>
        <w:t>.</w:t>
      </w:r>
    </w:p>
    <w:p w:rsidR="00463A45" w:rsidRDefault="00463A45" w:rsidP="009B719E">
      <w:pPr>
        <w:pStyle w:val="a3"/>
        <w:spacing w:before="0" w:beforeAutospacing="0" w:after="0" w:afterAutospacing="0" w:line="288" w:lineRule="atLeast"/>
        <w:ind w:firstLine="709"/>
        <w:jc w:val="both"/>
        <w:rPr>
          <w:rFonts w:eastAsiaTheme="minorEastAsia"/>
          <w:sz w:val="28"/>
          <w:szCs w:val="28"/>
        </w:rPr>
      </w:pPr>
      <w:r w:rsidRPr="00463A45">
        <w:rPr>
          <w:rFonts w:eastAsiaTheme="minorEastAsia"/>
          <w:sz w:val="28"/>
          <w:szCs w:val="28"/>
        </w:rPr>
        <w:t xml:space="preserve">При необходимости внесения в соглашение изменений заключается дополнительное соглашение к соглашению или дополнительное соглашение </w:t>
      </w:r>
      <w:r w:rsidR="00746C6F">
        <w:rPr>
          <w:rFonts w:eastAsiaTheme="minorEastAsia"/>
          <w:sz w:val="28"/>
          <w:szCs w:val="28"/>
        </w:rPr>
        <w:br/>
      </w:r>
      <w:r w:rsidRPr="00463A45">
        <w:rPr>
          <w:rFonts w:eastAsiaTheme="minorEastAsia"/>
          <w:sz w:val="28"/>
          <w:szCs w:val="28"/>
        </w:rPr>
        <w:t>о его расторжении.</w:t>
      </w:r>
    </w:p>
    <w:p w:rsidR="00463A45" w:rsidRDefault="00E4603C" w:rsidP="00B57B0C">
      <w:pPr>
        <w:pStyle w:val="a3"/>
        <w:spacing w:before="0" w:beforeAutospacing="0" w:after="0" w:afterAutospacing="0" w:line="288" w:lineRule="atLeast"/>
        <w:ind w:firstLine="709"/>
        <w:jc w:val="both"/>
        <w:rPr>
          <w:rFonts w:eastAsiaTheme="minorEastAsia"/>
          <w:sz w:val="28"/>
          <w:szCs w:val="28"/>
        </w:rPr>
      </w:pPr>
      <w:r w:rsidRPr="002C2EEB">
        <w:rPr>
          <w:rFonts w:eastAsiaTheme="minorEastAsia"/>
          <w:sz w:val="28"/>
          <w:szCs w:val="28"/>
        </w:rPr>
        <w:t>2.</w:t>
      </w:r>
      <w:r w:rsidR="00867275" w:rsidRPr="002C2EEB">
        <w:rPr>
          <w:rFonts w:eastAsiaTheme="minorEastAsia"/>
          <w:sz w:val="28"/>
          <w:szCs w:val="28"/>
        </w:rPr>
        <w:t>8</w:t>
      </w:r>
      <w:r w:rsidRPr="002C2EEB">
        <w:rPr>
          <w:rFonts w:eastAsiaTheme="minorEastAsia"/>
          <w:sz w:val="28"/>
          <w:szCs w:val="28"/>
        </w:rPr>
        <w:t>. Соглашени</w:t>
      </w:r>
      <w:r w:rsidR="006F3387" w:rsidRPr="002C2EEB">
        <w:rPr>
          <w:rFonts w:eastAsiaTheme="minorEastAsia"/>
          <w:sz w:val="28"/>
          <w:szCs w:val="28"/>
        </w:rPr>
        <w:t>я</w:t>
      </w:r>
      <w:r w:rsidRPr="002C2EEB">
        <w:rPr>
          <w:rFonts w:eastAsiaTheme="minorEastAsia"/>
          <w:sz w:val="28"/>
          <w:szCs w:val="28"/>
        </w:rPr>
        <w:t>, а также дополнительные соглашения к таким соглашениям заключаются в соответствии с типов</w:t>
      </w:r>
      <w:r w:rsidR="001342F0" w:rsidRPr="002C2EEB">
        <w:rPr>
          <w:rFonts w:eastAsiaTheme="minorEastAsia"/>
          <w:sz w:val="28"/>
          <w:szCs w:val="28"/>
        </w:rPr>
        <w:t>ой</w:t>
      </w:r>
      <w:r w:rsidRPr="002C2EEB">
        <w:rPr>
          <w:rFonts w:eastAsiaTheme="minorEastAsia"/>
          <w:sz w:val="28"/>
          <w:szCs w:val="28"/>
        </w:rPr>
        <w:t xml:space="preserve"> форм</w:t>
      </w:r>
      <w:r w:rsidR="001342F0" w:rsidRPr="002C2EEB">
        <w:rPr>
          <w:rFonts w:eastAsiaTheme="minorEastAsia"/>
          <w:sz w:val="28"/>
          <w:szCs w:val="28"/>
        </w:rPr>
        <w:t>ой</w:t>
      </w:r>
      <w:r w:rsidRPr="002C2EEB">
        <w:rPr>
          <w:rFonts w:eastAsiaTheme="minorEastAsia"/>
          <w:sz w:val="28"/>
          <w:szCs w:val="28"/>
        </w:rPr>
        <w:t>, установленн</w:t>
      </w:r>
      <w:r w:rsidR="001342F0" w:rsidRPr="002C2EEB">
        <w:rPr>
          <w:rFonts w:eastAsiaTheme="minorEastAsia"/>
          <w:sz w:val="28"/>
          <w:szCs w:val="28"/>
        </w:rPr>
        <w:t>ой</w:t>
      </w:r>
      <w:r w:rsidR="003D2345" w:rsidRPr="002C2EEB">
        <w:rPr>
          <w:rFonts w:eastAsiaTheme="minorEastAsia"/>
          <w:sz w:val="28"/>
          <w:szCs w:val="28"/>
        </w:rPr>
        <w:t xml:space="preserve"> департаментом финансов администрации города Нижневартовска.</w:t>
      </w:r>
    </w:p>
    <w:p w:rsidR="006F3387" w:rsidRDefault="006F3387" w:rsidP="00B57B0C">
      <w:pPr>
        <w:pStyle w:val="ConsPlusNormal"/>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867275">
        <w:rPr>
          <w:rFonts w:ascii="Times New Roman" w:eastAsiaTheme="minorEastAsia" w:hAnsi="Times New Roman" w:cs="Times New Roman"/>
          <w:sz w:val="28"/>
          <w:szCs w:val="28"/>
          <w:lang w:eastAsia="ru-RU"/>
        </w:rPr>
        <w:t>9</w:t>
      </w:r>
      <w:r w:rsidR="0042665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В соглашение включаются условия предоставления субсидии, определенные настоящим Порядком, в том числе</w:t>
      </w:r>
      <w:r w:rsidR="00C94EA2">
        <w:rPr>
          <w:rFonts w:ascii="Times New Roman" w:eastAsiaTheme="minorEastAsia" w:hAnsi="Times New Roman" w:cs="Times New Roman"/>
          <w:sz w:val="28"/>
          <w:szCs w:val="28"/>
          <w:lang w:eastAsia="ru-RU"/>
        </w:rPr>
        <w:t>:</w:t>
      </w:r>
    </w:p>
    <w:p w:rsidR="00C94EA2" w:rsidRPr="00C94EA2" w:rsidRDefault="00AB43E3" w:rsidP="00B57B0C">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C94EA2" w:rsidRPr="00C94EA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w:t>
      </w:r>
      <w:r w:rsidR="00C94EA2" w:rsidRPr="00C94EA2">
        <w:rPr>
          <w:rFonts w:ascii="Times New Roman" w:eastAsiaTheme="minorEastAsia" w:hAnsi="Times New Roman" w:cs="Times New Roman"/>
          <w:sz w:val="28"/>
          <w:szCs w:val="28"/>
          <w:lang w:eastAsia="ru-RU"/>
        </w:rPr>
        <w:t xml:space="preserve">словие о согласовании новых условий соглашения или </w:t>
      </w:r>
      <w:r w:rsidR="00746C6F">
        <w:rPr>
          <w:rFonts w:ascii="Times New Roman" w:eastAsiaTheme="minorEastAsia" w:hAnsi="Times New Roman" w:cs="Times New Roman"/>
          <w:sz w:val="28"/>
          <w:szCs w:val="28"/>
          <w:lang w:eastAsia="ru-RU"/>
        </w:rPr>
        <w:br/>
      </w:r>
      <w:r w:rsidR="00C94EA2" w:rsidRPr="00C94EA2">
        <w:rPr>
          <w:rFonts w:ascii="Times New Roman" w:eastAsiaTheme="minorEastAsia" w:hAnsi="Times New Roman" w:cs="Times New Roman"/>
          <w:sz w:val="28"/>
          <w:szCs w:val="28"/>
          <w:lang w:eastAsia="ru-RU"/>
        </w:rPr>
        <w:t xml:space="preserve">о расторжении соглашения при </w:t>
      </w:r>
      <w:proofErr w:type="spellStart"/>
      <w:r w:rsidR="00C94EA2" w:rsidRPr="00C94EA2">
        <w:rPr>
          <w:rFonts w:ascii="Times New Roman" w:eastAsiaTheme="minorEastAsia" w:hAnsi="Times New Roman" w:cs="Times New Roman"/>
          <w:sz w:val="28"/>
          <w:szCs w:val="28"/>
          <w:lang w:eastAsia="ru-RU"/>
        </w:rPr>
        <w:t>недостижении</w:t>
      </w:r>
      <w:proofErr w:type="spellEnd"/>
      <w:r w:rsidR="00C94EA2" w:rsidRPr="00C94EA2">
        <w:rPr>
          <w:rFonts w:ascii="Times New Roman" w:eastAsiaTheme="minorEastAsia" w:hAnsi="Times New Roman" w:cs="Times New Roman"/>
          <w:sz w:val="28"/>
          <w:szCs w:val="28"/>
          <w:lang w:eastAsia="ru-RU"/>
        </w:rPr>
        <w:t xml:space="preserve"> согласия по новым условиям </w:t>
      </w:r>
      <w:r w:rsidR="00746C6F">
        <w:rPr>
          <w:rFonts w:ascii="Times New Roman" w:eastAsiaTheme="minorEastAsia" w:hAnsi="Times New Roman" w:cs="Times New Roman"/>
          <w:sz w:val="28"/>
          <w:szCs w:val="28"/>
          <w:lang w:eastAsia="ru-RU"/>
        </w:rPr>
        <w:br/>
      </w:r>
      <w:r w:rsidR="00C94EA2" w:rsidRPr="00C94EA2">
        <w:rPr>
          <w:rFonts w:ascii="Times New Roman" w:eastAsiaTheme="minorEastAsia" w:hAnsi="Times New Roman" w:cs="Times New Roman"/>
          <w:sz w:val="28"/>
          <w:szCs w:val="28"/>
          <w:lang w:eastAsia="ru-RU"/>
        </w:rPr>
        <w:t xml:space="preserve">в случае уменьшения департаменту ЖКХ ранее доведенных лимитов бюджетных обязательств, приводящего к невозможности предоставления субсидии </w:t>
      </w:r>
      <w:r w:rsidR="00746C6F">
        <w:rPr>
          <w:rFonts w:ascii="Times New Roman" w:eastAsiaTheme="minorEastAsia" w:hAnsi="Times New Roman" w:cs="Times New Roman"/>
          <w:sz w:val="28"/>
          <w:szCs w:val="28"/>
          <w:lang w:eastAsia="ru-RU"/>
        </w:rPr>
        <w:br/>
      </w:r>
      <w:r w:rsidR="00C94EA2" w:rsidRPr="00C94EA2">
        <w:rPr>
          <w:rFonts w:ascii="Times New Roman" w:eastAsiaTheme="minorEastAsia" w:hAnsi="Times New Roman" w:cs="Times New Roman"/>
          <w:sz w:val="28"/>
          <w:szCs w:val="28"/>
          <w:lang w:eastAsia="ru-RU"/>
        </w:rPr>
        <w:t>в раз</w:t>
      </w:r>
      <w:r>
        <w:rPr>
          <w:rFonts w:ascii="Times New Roman" w:eastAsiaTheme="minorEastAsia" w:hAnsi="Times New Roman" w:cs="Times New Roman"/>
          <w:sz w:val="28"/>
          <w:szCs w:val="28"/>
          <w:lang w:eastAsia="ru-RU"/>
        </w:rPr>
        <w:t>мере, определенном в соглашении;</w:t>
      </w:r>
    </w:p>
    <w:p w:rsidR="00C94EA2" w:rsidRPr="00C94EA2" w:rsidRDefault="00AB43E3" w:rsidP="00B57B0C">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C94EA2" w:rsidRPr="00C94EA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w:t>
      </w:r>
      <w:r w:rsidR="00C94EA2" w:rsidRPr="00C94EA2">
        <w:rPr>
          <w:rFonts w:ascii="Times New Roman" w:eastAsiaTheme="minorEastAsia" w:hAnsi="Times New Roman" w:cs="Times New Roman"/>
          <w:sz w:val="28"/>
          <w:szCs w:val="28"/>
          <w:lang w:eastAsia="ru-RU"/>
        </w:rPr>
        <w:t xml:space="preserve">огласие получателя субсидии, а также лиц, получающих средства на основании договоров, заключенных с получателями субсидии </w:t>
      </w:r>
      <w:r w:rsidR="00746C6F">
        <w:rPr>
          <w:rFonts w:ascii="Times New Roman" w:eastAsiaTheme="minorEastAsia" w:hAnsi="Times New Roman" w:cs="Times New Roman"/>
          <w:sz w:val="28"/>
          <w:szCs w:val="28"/>
          <w:lang w:eastAsia="ru-RU"/>
        </w:rPr>
        <w:br/>
      </w:r>
      <w:r w:rsidR="00C94EA2" w:rsidRPr="00C94EA2">
        <w:rPr>
          <w:rFonts w:ascii="Times New Roman" w:eastAsiaTheme="minorEastAsia" w:hAnsi="Times New Roman" w:cs="Times New Roman"/>
          <w:sz w:val="28"/>
          <w:szCs w:val="28"/>
          <w:lang w:eastAsia="ru-RU"/>
        </w:rPr>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w:t>
      </w:r>
      <w:r w:rsidR="00AF1B0D" w:rsidRPr="00631A08">
        <w:rPr>
          <w:rFonts w:ascii="Times New Roman" w:eastAsiaTheme="minorEastAsia" w:hAnsi="Times New Roman" w:cs="Times New Roman"/>
          <w:sz w:val="28"/>
          <w:szCs w:val="28"/>
          <w:lang w:eastAsia="ru-RU"/>
        </w:rPr>
        <w:t xml:space="preserve">проверки </w:t>
      </w:r>
      <w:r w:rsidR="00C94EA2" w:rsidRPr="00C94EA2">
        <w:rPr>
          <w:rFonts w:ascii="Times New Roman" w:eastAsiaTheme="minorEastAsia" w:hAnsi="Times New Roman" w:cs="Times New Roman"/>
          <w:sz w:val="28"/>
          <w:szCs w:val="28"/>
          <w:lang w:eastAsia="ru-RU"/>
        </w:rPr>
        <w:t xml:space="preserve">департаментом ЖКХ </w:t>
      </w:r>
      <w:r w:rsidR="00AF1B0D" w:rsidRPr="00631A08">
        <w:rPr>
          <w:rFonts w:ascii="Times New Roman" w:eastAsiaTheme="minorEastAsia" w:hAnsi="Times New Roman" w:cs="Times New Roman"/>
          <w:sz w:val="28"/>
          <w:szCs w:val="28"/>
          <w:lang w:eastAsia="ru-RU"/>
        </w:rPr>
        <w:t>порядка и условий предоставления субсидии, в том числе в части достижения результа</w:t>
      </w:r>
      <w:r w:rsidR="00AF1B0D" w:rsidRPr="00880BF1">
        <w:rPr>
          <w:rFonts w:ascii="Times New Roman" w:eastAsiaTheme="minorEastAsia" w:hAnsi="Times New Roman" w:cs="Times New Roman"/>
          <w:sz w:val="28"/>
          <w:szCs w:val="28"/>
          <w:lang w:eastAsia="ru-RU"/>
        </w:rPr>
        <w:t>т</w:t>
      </w:r>
      <w:r w:rsidR="00B23C5E" w:rsidRPr="00880BF1">
        <w:rPr>
          <w:rFonts w:ascii="Times New Roman" w:eastAsiaTheme="minorEastAsia" w:hAnsi="Times New Roman" w:cs="Times New Roman"/>
          <w:sz w:val="28"/>
          <w:szCs w:val="28"/>
          <w:lang w:eastAsia="ru-RU"/>
        </w:rPr>
        <w:t>ов</w:t>
      </w:r>
      <w:r w:rsidR="00AF1B0D" w:rsidRPr="00631A08">
        <w:rPr>
          <w:rFonts w:ascii="Times New Roman" w:eastAsiaTheme="minorEastAsia" w:hAnsi="Times New Roman" w:cs="Times New Roman"/>
          <w:sz w:val="28"/>
          <w:szCs w:val="28"/>
          <w:lang w:eastAsia="ru-RU"/>
        </w:rPr>
        <w:t xml:space="preserve"> предоставления субсидии, а также проверки</w:t>
      </w:r>
      <w:r w:rsidR="00C94EA2" w:rsidRPr="00C94EA2">
        <w:rPr>
          <w:rFonts w:ascii="Times New Roman" w:eastAsiaTheme="minorEastAsia" w:hAnsi="Times New Roman" w:cs="Times New Roman"/>
          <w:sz w:val="28"/>
          <w:szCs w:val="28"/>
          <w:lang w:eastAsia="ru-RU"/>
        </w:rPr>
        <w:t xml:space="preserve"> </w:t>
      </w:r>
      <w:r w:rsidR="00C94EA2" w:rsidRPr="00C94EA2">
        <w:rPr>
          <w:rFonts w:ascii="Times New Roman" w:eastAsiaTheme="minorEastAsia" w:hAnsi="Times New Roman" w:cs="Times New Roman"/>
          <w:sz w:val="28"/>
          <w:szCs w:val="28"/>
          <w:lang w:eastAsia="ru-RU"/>
        </w:rPr>
        <w:lastRenderedPageBreak/>
        <w:t xml:space="preserve">органами муниципального финансового контроля </w:t>
      </w:r>
      <w:r w:rsidR="00AF1B0D" w:rsidRPr="00631A08">
        <w:rPr>
          <w:rFonts w:ascii="Times New Roman" w:eastAsiaTheme="minorEastAsia" w:hAnsi="Times New Roman" w:cs="Times New Roman"/>
          <w:sz w:val="28"/>
          <w:szCs w:val="28"/>
          <w:lang w:eastAsia="ru-RU"/>
        </w:rPr>
        <w:t>в соответствии со статьями 268.1 и 269.2 Бюджетного кодекса Российской</w:t>
      </w:r>
      <w:r>
        <w:rPr>
          <w:rFonts w:ascii="Times New Roman" w:eastAsiaTheme="minorEastAsia" w:hAnsi="Times New Roman" w:cs="Times New Roman"/>
          <w:sz w:val="28"/>
          <w:szCs w:val="28"/>
          <w:lang w:eastAsia="ru-RU"/>
        </w:rPr>
        <w:t xml:space="preserve"> Федерации;</w:t>
      </w:r>
    </w:p>
    <w:p w:rsidR="00582E0E" w:rsidRPr="00C94EA2" w:rsidRDefault="00AB43E3" w:rsidP="00FA133F">
      <w:pPr>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C94EA2" w:rsidRPr="00C94EA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w:t>
      </w:r>
      <w:r w:rsidR="00224D81" w:rsidRPr="00631A08">
        <w:rPr>
          <w:rFonts w:ascii="Times New Roman" w:eastAsiaTheme="minorEastAsia" w:hAnsi="Times New Roman" w:cs="Times New Roman"/>
          <w:sz w:val="28"/>
          <w:szCs w:val="28"/>
          <w:lang w:eastAsia="ru-RU"/>
        </w:rPr>
        <w:t>беспечение</w:t>
      </w:r>
      <w:r w:rsidR="00C94EA2" w:rsidRPr="00C94EA2">
        <w:rPr>
          <w:rFonts w:ascii="Times New Roman" w:eastAsiaTheme="minorEastAsia" w:hAnsi="Times New Roman" w:cs="Times New Roman"/>
          <w:sz w:val="28"/>
          <w:szCs w:val="28"/>
          <w:lang w:eastAsia="ru-RU"/>
        </w:rPr>
        <w:t xml:space="preserve"> включ</w:t>
      </w:r>
      <w:r w:rsidR="00224D81" w:rsidRPr="00631A08">
        <w:rPr>
          <w:rFonts w:ascii="Times New Roman" w:eastAsiaTheme="minorEastAsia" w:hAnsi="Times New Roman" w:cs="Times New Roman"/>
          <w:sz w:val="28"/>
          <w:szCs w:val="28"/>
          <w:lang w:eastAsia="ru-RU"/>
        </w:rPr>
        <w:t>ения в договоры</w:t>
      </w:r>
      <w:r w:rsidR="00C94EA2" w:rsidRPr="00C94EA2">
        <w:rPr>
          <w:rFonts w:ascii="Times New Roman" w:eastAsiaTheme="minorEastAsia" w:hAnsi="Times New Roman" w:cs="Times New Roman"/>
          <w:sz w:val="28"/>
          <w:szCs w:val="28"/>
          <w:lang w:eastAsia="ru-RU"/>
        </w:rPr>
        <w:t xml:space="preserve">, заключенные в целях исполнения обязательств по соглашению, условия о согласии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w:t>
      </w:r>
      <w:r w:rsidR="00746C6F">
        <w:rPr>
          <w:rFonts w:ascii="Times New Roman" w:eastAsiaTheme="minorEastAsia" w:hAnsi="Times New Roman" w:cs="Times New Roman"/>
          <w:sz w:val="28"/>
          <w:szCs w:val="28"/>
          <w:lang w:eastAsia="ru-RU"/>
        </w:rPr>
        <w:br/>
      </w:r>
      <w:r w:rsidR="00C94EA2" w:rsidRPr="00C94EA2">
        <w:rPr>
          <w:rFonts w:ascii="Times New Roman" w:eastAsiaTheme="minorEastAsia" w:hAnsi="Times New Roman" w:cs="Times New Roman"/>
          <w:sz w:val="28"/>
          <w:szCs w:val="28"/>
          <w:lang w:eastAsia="ru-RU"/>
        </w:rPr>
        <w:t xml:space="preserve">в их уставных (складочных) капиталах, а также коммерческих организаций </w:t>
      </w:r>
      <w:r w:rsidR="00746C6F">
        <w:rPr>
          <w:rFonts w:ascii="Times New Roman" w:eastAsiaTheme="minorEastAsia" w:hAnsi="Times New Roman" w:cs="Times New Roman"/>
          <w:sz w:val="28"/>
          <w:szCs w:val="28"/>
          <w:lang w:eastAsia="ru-RU"/>
        </w:rPr>
        <w:br/>
      </w:r>
      <w:r w:rsidR="00C94EA2" w:rsidRPr="00C94EA2">
        <w:rPr>
          <w:rFonts w:ascii="Times New Roman" w:eastAsiaTheme="minorEastAsia" w:hAnsi="Times New Roman" w:cs="Times New Roman"/>
          <w:sz w:val="28"/>
          <w:szCs w:val="28"/>
          <w:lang w:eastAsia="ru-RU"/>
        </w:rPr>
        <w:t xml:space="preserve">с участием таких товариществ и обществ в их уставных (складочных) капиталах), на осуществление в отношении них </w:t>
      </w:r>
      <w:r w:rsidR="00582E0E" w:rsidRPr="00631A08">
        <w:rPr>
          <w:rFonts w:ascii="Times New Roman" w:eastAsiaTheme="minorEastAsia" w:hAnsi="Times New Roman" w:cs="Times New Roman"/>
          <w:sz w:val="28"/>
          <w:szCs w:val="28"/>
          <w:lang w:eastAsia="ru-RU"/>
        </w:rPr>
        <w:t xml:space="preserve">проверки </w:t>
      </w:r>
      <w:r w:rsidR="00582E0E" w:rsidRPr="00C94EA2">
        <w:rPr>
          <w:rFonts w:ascii="Times New Roman" w:eastAsiaTheme="minorEastAsia" w:hAnsi="Times New Roman" w:cs="Times New Roman"/>
          <w:sz w:val="28"/>
          <w:szCs w:val="28"/>
          <w:lang w:eastAsia="ru-RU"/>
        </w:rPr>
        <w:t xml:space="preserve">департаментом ЖКХ </w:t>
      </w:r>
      <w:r w:rsidR="00582E0E" w:rsidRPr="00631A08">
        <w:rPr>
          <w:rFonts w:ascii="Times New Roman" w:eastAsiaTheme="minorEastAsia" w:hAnsi="Times New Roman" w:cs="Times New Roman"/>
          <w:sz w:val="28"/>
          <w:szCs w:val="28"/>
          <w:lang w:eastAsia="ru-RU"/>
        </w:rPr>
        <w:t xml:space="preserve">порядка </w:t>
      </w:r>
      <w:r w:rsidR="00746C6F">
        <w:rPr>
          <w:rFonts w:ascii="Times New Roman" w:eastAsiaTheme="minorEastAsia" w:hAnsi="Times New Roman" w:cs="Times New Roman"/>
          <w:sz w:val="28"/>
          <w:szCs w:val="28"/>
          <w:lang w:eastAsia="ru-RU"/>
        </w:rPr>
        <w:br/>
      </w:r>
      <w:r w:rsidR="00582E0E" w:rsidRPr="00631A08">
        <w:rPr>
          <w:rFonts w:ascii="Times New Roman" w:eastAsiaTheme="minorEastAsia" w:hAnsi="Times New Roman" w:cs="Times New Roman"/>
          <w:sz w:val="28"/>
          <w:szCs w:val="28"/>
          <w:lang w:eastAsia="ru-RU"/>
        </w:rPr>
        <w:t>и условий предоставления субсидии, в том числе в части достижения результ</w:t>
      </w:r>
      <w:r w:rsidR="00582E0E" w:rsidRPr="00880BF1">
        <w:rPr>
          <w:rFonts w:ascii="Times New Roman" w:eastAsiaTheme="minorEastAsia" w:hAnsi="Times New Roman" w:cs="Times New Roman"/>
          <w:sz w:val="28"/>
          <w:szCs w:val="28"/>
          <w:lang w:eastAsia="ru-RU"/>
        </w:rPr>
        <w:t>ат</w:t>
      </w:r>
      <w:r w:rsidR="00B23C5E" w:rsidRPr="00880BF1">
        <w:rPr>
          <w:rFonts w:ascii="Times New Roman" w:eastAsiaTheme="minorEastAsia" w:hAnsi="Times New Roman" w:cs="Times New Roman"/>
          <w:sz w:val="28"/>
          <w:szCs w:val="28"/>
          <w:lang w:eastAsia="ru-RU"/>
        </w:rPr>
        <w:t>ов</w:t>
      </w:r>
      <w:r w:rsidR="00582E0E" w:rsidRPr="00631A08">
        <w:rPr>
          <w:rFonts w:ascii="Times New Roman" w:eastAsiaTheme="minorEastAsia" w:hAnsi="Times New Roman" w:cs="Times New Roman"/>
          <w:sz w:val="28"/>
          <w:szCs w:val="28"/>
          <w:lang w:eastAsia="ru-RU"/>
        </w:rPr>
        <w:t xml:space="preserve"> предоставления субсидии, а также проверки</w:t>
      </w:r>
      <w:r w:rsidR="00582E0E" w:rsidRPr="00C94EA2">
        <w:rPr>
          <w:rFonts w:ascii="Times New Roman" w:eastAsiaTheme="minorEastAsia" w:hAnsi="Times New Roman" w:cs="Times New Roman"/>
          <w:sz w:val="28"/>
          <w:szCs w:val="28"/>
          <w:lang w:eastAsia="ru-RU"/>
        </w:rPr>
        <w:t xml:space="preserve"> органами муниципального финансового контроля </w:t>
      </w:r>
      <w:r w:rsidR="00582E0E" w:rsidRPr="00631A08">
        <w:rPr>
          <w:rFonts w:ascii="Times New Roman" w:eastAsiaTheme="minorEastAsia" w:hAnsi="Times New Roman" w:cs="Times New Roman"/>
          <w:sz w:val="28"/>
          <w:szCs w:val="28"/>
          <w:lang w:eastAsia="ru-RU"/>
        </w:rPr>
        <w:t>в соответствии со статьями 268.1 и 269.2 Бюджетного кодекса Российской Фе</w:t>
      </w:r>
      <w:r>
        <w:rPr>
          <w:rFonts w:ascii="Times New Roman" w:eastAsiaTheme="minorEastAsia" w:hAnsi="Times New Roman" w:cs="Times New Roman"/>
          <w:sz w:val="28"/>
          <w:szCs w:val="28"/>
          <w:lang w:eastAsia="ru-RU"/>
        </w:rPr>
        <w:t>дерации;</w:t>
      </w:r>
    </w:p>
    <w:p w:rsidR="00463A45" w:rsidRDefault="00AB43E3" w:rsidP="00974C90">
      <w:pPr>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C94EA2" w:rsidRPr="00C94EA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з</w:t>
      </w:r>
      <w:r w:rsidR="00C94EA2" w:rsidRPr="00C94EA2">
        <w:rPr>
          <w:rFonts w:ascii="Times New Roman" w:eastAsiaTheme="minorEastAsia" w:hAnsi="Times New Roman" w:cs="Times New Roman"/>
          <w:sz w:val="28"/>
          <w:szCs w:val="28"/>
          <w:lang w:eastAsia="ru-RU"/>
        </w:rPr>
        <w:t xml:space="preserve">апрет приобретения получателем субсидии за счет полученных </w:t>
      </w:r>
      <w:r w:rsidR="00746C6F">
        <w:rPr>
          <w:rFonts w:ascii="Times New Roman" w:eastAsiaTheme="minorEastAsia" w:hAnsi="Times New Roman" w:cs="Times New Roman"/>
          <w:sz w:val="28"/>
          <w:szCs w:val="28"/>
          <w:lang w:eastAsia="ru-RU"/>
        </w:rPr>
        <w:br/>
      </w:r>
      <w:r w:rsidR="00C94EA2" w:rsidRPr="00C94EA2">
        <w:rPr>
          <w:rFonts w:ascii="Times New Roman" w:eastAsiaTheme="minorEastAsia" w:hAnsi="Times New Roman" w:cs="Times New Roman"/>
          <w:sz w:val="28"/>
          <w:szCs w:val="28"/>
          <w:lang w:eastAsia="ru-RU"/>
        </w:rPr>
        <w:t>из бюджета города средств иностранной валюты</w:t>
      </w:r>
      <w:r w:rsidR="001258C8">
        <w:rPr>
          <w:rFonts w:ascii="Times New Roman" w:eastAsiaTheme="minorEastAsia" w:hAnsi="Times New Roman" w:cs="Times New Roman"/>
          <w:sz w:val="28"/>
          <w:szCs w:val="28"/>
          <w:lang w:eastAsia="ru-RU"/>
        </w:rPr>
        <w:t>.</w:t>
      </w:r>
      <w:r w:rsidR="00C94EA2" w:rsidRPr="00C94EA2">
        <w:rPr>
          <w:rFonts w:ascii="Times New Roman" w:eastAsiaTheme="minorEastAsia" w:hAnsi="Times New Roman" w:cs="Times New Roman"/>
          <w:sz w:val="28"/>
          <w:szCs w:val="28"/>
          <w:lang w:eastAsia="ru-RU"/>
        </w:rPr>
        <w:t xml:space="preserve"> </w:t>
      </w:r>
    </w:p>
    <w:p w:rsidR="00426655" w:rsidRPr="00481837" w:rsidRDefault="00426655" w:rsidP="0042665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67275">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 </w:t>
      </w:r>
      <w:r w:rsidRPr="00481837">
        <w:rPr>
          <w:rFonts w:ascii="Times New Roman" w:eastAsia="Times New Roman" w:hAnsi="Times New Roman"/>
          <w:sz w:val="28"/>
          <w:szCs w:val="28"/>
          <w:lang w:eastAsia="ru-RU"/>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Pr="00481837">
        <w:rPr>
          <w:rFonts w:ascii="Times New Roman" w:eastAsia="Times New Roman" w:hAnsi="Times New Roman"/>
          <w:sz w:val="28"/>
          <w:szCs w:val="28"/>
          <w:lang w:eastAsia="ru-RU"/>
        </w:rPr>
        <w:br/>
        <w:t xml:space="preserve">к соглашению в части перемены лица в обязательстве с указанием </w:t>
      </w:r>
      <w:r w:rsidRPr="00481837">
        <w:rPr>
          <w:rFonts w:ascii="Times New Roman" w:eastAsia="Times New Roman" w:hAnsi="Times New Roman"/>
          <w:sz w:val="28"/>
          <w:szCs w:val="28"/>
          <w:lang w:eastAsia="ru-RU"/>
        </w:rPr>
        <w:br/>
        <w:t>в соглашении юридического лица, являющегося правопреемником.</w:t>
      </w:r>
    </w:p>
    <w:p w:rsidR="00426655" w:rsidRDefault="00426655" w:rsidP="0042665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67275">
        <w:rPr>
          <w:rFonts w:ascii="Times New Roman" w:eastAsia="Times New Roman" w:hAnsi="Times New Roman"/>
          <w:sz w:val="28"/>
          <w:szCs w:val="28"/>
          <w:lang w:eastAsia="ru-RU"/>
        </w:rPr>
        <w:t>11</w:t>
      </w:r>
      <w:r>
        <w:rPr>
          <w:rFonts w:ascii="Times New Roman" w:eastAsia="Times New Roman" w:hAnsi="Times New Roman"/>
          <w:sz w:val="28"/>
          <w:szCs w:val="28"/>
          <w:lang w:eastAsia="ru-RU"/>
        </w:rPr>
        <w:t xml:space="preserve">. </w:t>
      </w:r>
      <w:r w:rsidRPr="00481837">
        <w:rPr>
          <w:rFonts w:ascii="Times New Roman" w:eastAsia="Times New Roman" w:hAnsi="Times New Roman"/>
          <w:sz w:val="28"/>
          <w:szCs w:val="28"/>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w:t>
      </w:r>
      <w:r w:rsidRPr="00C84B12">
        <w:rPr>
          <w:rFonts w:ascii="Times New Roman" w:eastAsia="Times New Roman" w:hAnsi="Times New Roman" w:cs="Times New Roman"/>
          <w:sz w:val="28"/>
          <w:szCs w:val="28"/>
          <w:lang w:eastAsia="ru-RU"/>
        </w:rPr>
        <w:t>, соглашение расторгается с ф</w:t>
      </w:r>
      <w:r w:rsidRPr="00481837">
        <w:rPr>
          <w:rFonts w:ascii="Times New Roman" w:eastAsia="Times New Roman" w:hAnsi="Times New Roman"/>
          <w:sz w:val="28"/>
          <w:szCs w:val="28"/>
          <w:lang w:eastAsia="ru-RU"/>
        </w:rPr>
        <w:t xml:space="preserve">ормированием уведомления о расторжении соглашения в одностороннем порядке и акта об исполнении обязательств </w:t>
      </w:r>
      <w:r w:rsidR="00746C6F">
        <w:rPr>
          <w:rFonts w:ascii="Times New Roman" w:eastAsia="Times New Roman" w:hAnsi="Times New Roman"/>
          <w:sz w:val="28"/>
          <w:szCs w:val="28"/>
          <w:lang w:eastAsia="ru-RU"/>
        </w:rPr>
        <w:br/>
      </w:r>
      <w:r w:rsidRPr="00481837">
        <w:rPr>
          <w:rFonts w:ascii="Times New Roman" w:eastAsia="Times New Roman" w:hAnsi="Times New Roman"/>
          <w:sz w:val="28"/>
          <w:szCs w:val="28"/>
          <w:lang w:eastAsia="ru-RU"/>
        </w:rPr>
        <w:t>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
    <w:p w:rsidR="00A34B1C" w:rsidRDefault="00A34B1C" w:rsidP="00DA5348">
      <w:pPr>
        <w:spacing w:after="0" w:line="240" w:lineRule="auto"/>
        <w:ind w:firstLine="709"/>
        <w:jc w:val="both"/>
        <w:rPr>
          <w:rFonts w:ascii="Times New Roman" w:eastAsia="Times New Roman" w:hAnsi="Times New Roman"/>
          <w:sz w:val="28"/>
          <w:szCs w:val="28"/>
          <w:lang w:eastAsia="ru-RU"/>
        </w:rPr>
      </w:pPr>
      <w:r w:rsidRPr="00481837">
        <w:rPr>
          <w:rFonts w:ascii="Times New Roman" w:eastAsia="Times New Roman" w:hAnsi="Times New Roman"/>
          <w:sz w:val="28"/>
          <w:szCs w:val="28"/>
          <w:lang w:eastAsia="ru-RU"/>
        </w:rPr>
        <w:t>2.</w:t>
      </w:r>
      <w:r w:rsidR="00163FE3">
        <w:rPr>
          <w:rFonts w:ascii="Times New Roman" w:eastAsia="Times New Roman" w:hAnsi="Times New Roman"/>
          <w:sz w:val="28"/>
          <w:szCs w:val="28"/>
          <w:lang w:eastAsia="ru-RU"/>
        </w:rPr>
        <w:t>12</w:t>
      </w:r>
      <w:r w:rsidRPr="00FC7F19">
        <w:rPr>
          <w:rFonts w:ascii="Times New Roman" w:eastAsia="Times New Roman" w:hAnsi="Times New Roman"/>
          <w:sz w:val="28"/>
          <w:szCs w:val="28"/>
          <w:lang w:eastAsia="ru-RU"/>
        </w:rPr>
        <w:t xml:space="preserve">. Соглашение заключается в форме электронного документа, который подписывается усиленной квалифицированной электронной подписью лица, имеющего право действовать от имени каждой из сторон соглашения, </w:t>
      </w:r>
      <w:r w:rsidR="00746C6F">
        <w:rPr>
          <w:rFonts w:ascii="Times New Roman" w:eastAsia="Times New Roman" w:hAnsi="Times New Roman"/>
          <w:sz w:val="28"/>
          <w:szCs w:val="28"/>
          <w:lang w:eastAsia="ru-RU"/>
        </w:rPr>
        <w:br/>
      </w:r>
      <w:r w:rsidRPr="00FC7F19">
        <w:rPr>
          <w:rFonts w:ascii="Times New Roman" w:eastAsia="Times New Roman" w:hAnsi="Times New Roman"/>
          <w:sz w:val="28"/>
          <w:szCs w:val="28"/>
          <w:lang w:eastAsia="ru-RU"/>
        </w:rPr>
        <w:t>в государственной информационной системе Ханты-Мансийского автономного округа – Югры "Региональный электронный бюджет Югры"</w:t>
      </w:r>
      <w:r w:rsidR="00722007">
        <w:rPr>
          <w:rFonts w:ascii="Times New Roman" w:eastAsia="Times New Roman" w:hAnsi="Times New Roman"/>
          <w:sz w:val="28"/>
          <w:szCs w:val="28"/>
          <w:lang w:eastAsia="ru-RU"/>
        </w:rPr>
        <w:t xml:space="preserve"> (далее – </w:t>
      </w:r>
      <w:r w:rsidR="00746C6F">
        <w:rPr>
          <w:rFonts w:ascii="Times New Roman" w:eastAsia="Times New Roman" w:hAnsi="Times New Roman"/>
          <w:sz w:val="28"/>
          <w:szCs w:val="28"/>
          <w:lang w:eastAsia="ru-RU"/>
        </w:rPr>
        <w:br/>
      </w:r>
      <w:r w:rsidR="00722007">
        <w:rPr>
          <w:rFonts w:ascii="Times New Roman" w:eastAsia="Times New Roman" w:hAnsi="Times New Roman"/>
          <w:sz w:val="28"/>
          <w:szCs w:val="28"/>
          <w:lang w:eastAsia="ru-RU"/>
        </w:rPr>
        <w:t>ГИС "Региональный электронный бюджет Югры")</w:t>
      </w:r>
      <w:r w:rsidRPr="00FC7F19">
        <w:rPr>
          <w:rFonts w:ascii="Times New Roman" w:eastAsia="Times New Roman" w:hAnsi="Times New Roman"/>
          <w:sz w:val="28"/>
          <w:szCs w:val="28"/>
          <w:lang w:eastAsia="ru-RU"/>
        </w:rPr>
        <w:t>.</w:t>
      </w:r>
    </w:p>
    <w:p w:rsidR="000A7792" w:rsidRPr="00FC7F19" w:rsidRDefault="000A7792" w:rsidP="00DA5348">
      <w:pPr>
        <w:pStyle w:val="a3"/>
        <w:spacing w:before="0" w:beforeAutospacing="0" w:after="0" w:afterAutospacing="0" w:line="288" w:lineRule="atLeast"/>
        <w:ind w:firstLine="709"/>
        <w:jc w:val="both"/>
        <w:rPr>
          <w:sz w:val="28"/>
          <w:szCs w:val="28"/>
        </w:rPr>
      </w:pPr>
      <w:r w:rsidRPr="00722007">
        <w:rPr>
          <w:rFonts w:cstheme="minorBidi"/>
          <w:sz w:val="28"/>
          <w:szCs w:val="28"/>
        </w:rPr>
        <w:t xml:space="preserve">2.13. Не позднее </w:t>
      </w:r>
      <w:r w:rsidR="00722007">
        <w:rPr>
          <w:rFonts w:cstheme="minorBidi"/>
          <w:sz w:val="28"/>
          <w:szCs w:val="28"/>
        </w:rPr>
        <w:t>3</w:t>
      </w:r>
      <w:r w:rsidRPr="00722007">
        <w:rPr>
          <w:rFonts w:cstheme="minorBidi"/>
          <w:sz w:val="28"/>
          <w:szCs w:val="28"/>
        </w:rPr>
        <w:t xml:space="preserve"> рабочих дней </w:t>
      </w:r>
      <w:r w:rsidRPr="00DA0B60">
        <w:rPr>
          <w:rFonts w:cstheme="minorBidi"/>
          <w:sz w:val="28"/>
          <w:szCs w:val="28"/>
        </w:rPr>
        <w:t>со дня, следующего</w:t>
      </w:r>
      <w:r w:rsidRPr="00722007">
        <w:rPr>
          <w:rFonts w:cstheme="minorBidi"/>
          <w:sz w:val="28"/>
          <w:szCs w:val="28"/>
        </w:rPr>
        <w:t xml:space="preserve"> за днем подписания приказа департамента ЖКХ о предоставлении субсидии, департамент ЖКХ составляет и направляет </w:t>
      </w:r>
      <w:r w:rsidR="00DA5348">
        <w:rPr>
          <w:rFonts w:cstheme="minorBidi"/>
          <w:sz w:val="28"/>
          <w:szCs w:val="28"/>
        </w:rPr>
        <w:t>победителю (</w:t>
      </w:r>
      <w:r w:rsidRPr="00722007">
        <w:rPr>
          <w:rFonts w:cstheme="minorBidi"/>
          <w:sz w:val="28"/>
          <w:szCs w:val="28"/>
        </w:rPr>
        <w:t>по</w:t>
      </w:r>
      <w:r w:rsidR="00DA5348">
        <w:rPr>
          <w:rFonts w:cstheme="minorBidi"/>
          <w:sz w:val="28"/>
          <w:szCs w:val="28"/>
        </w:rPr>
        <w:t>бедителям) отбора</w:t>
      </w:r>
      <w:r w:rsidRPr="00722007">
        <w:rPr>
          <w:rFonts w:cstheme="minorBidi"/>
          <w:sz w:val="28"/>
          <w:szCs w:val="28"/>
        </w:rPr>
        <w:t xml:space="preserve"> </w:t>
      </w:r>
      <w:r w:rsidR="0037166E">
        <w:rPr>
          <w:rFonts w:cstheme="minorBidi"/>
          <w:sz w:val="28"/>
          <w:szCs w:val="28"/>
        </w:rPr>
        <w:t xml:space="preserve">или участнику отбора, признанного не состоявшимся (в случае, предусмотренном пунктом </w:t>
      </w:r>
      <w:r w:rsidR="0037166E" w:rsidRPr="007D38E2">
        <w:rPr>
          <w:rFonts w:cstheme="minorBidi"/>
          <w:sz w:val="28"/>
          <w:szCs w:val="28"/>
        </w:rPr>
        <w:t>5.62</w:t>
      </w:r>
      <w:r w:rsidR="0037166E">
        <w:rPr>
          <w:rFonts w:cstheme="minorBidi"/>
          <w:sz w:val="28"/>
          <w:szCs w:val="28"/>
        </w:rPr>
        <w:t xml:space="preserve"> настоящего Порядка) </w:t>
      </w:r>
      <w:r w:rsidRPr="00722007">
        <w:rPr>
          <w:rFonts w:cstheme="minorBidi"/>
          <w:sz w:val="28"/>
          <w:szCs w:val="28"/>
        </w:rPr>
        <w:t>проект соглашения</w:t>
      </w:r>
      <w:r w:rsidR="00722007" w:rsidRPr="00722007">
        <w:rPr>
          <w:rFonts w:cstheme="minorBidi"/>
          <w:sz w:val="28"/>
          <w:szCs w:val="28"/>
        </w:rPr>
        <w:t xml:space="preserve"> с использованием ГИС "Региональный электронный бюджет</w:t>
      </w:r>
      <w:r w:rsidR="00722007">
        <w:rPr>
          <w:sz w:val="28"/>
          <w:szCs w:val="28"/>
        </w:rPr>
        <w:t xml:space="preserve"> Югры".</w:t>
      </w:r>
    </w:p>
    <w:p w:rsidR="00A34B1C" w:rsidRPr="00FC7F19" w:rsidRDefault="00163FE3" w:rsidP="009F54E6">
      <w:pPr>
        <w:pStyle w:val="a3"/>
        <w:spacing w:before="0" w:beforeAutospacing="0" w:after="0" w:afterAutospacing="0" w:line="288" w:lineRule="atLeast"/>
        <w:ind w:firstLine="709"/>
        <w:jc w:val="both"/>
        <w:rPr>
          <w:sz w:val="28"/>
          <w:szCs w:val="28"/>
        </w:rPr>
      </w:pPr>
      <w:r w:rsidRPr="00DA5348">
        <w:rPr>
          <w:sz w:val="28"/>
          <w:szCs w:val="28"/>
        </w:rPr>
        <w:lastRenderedPageBreak/>
        <w:t>2.1</w:t>
      </w:r>
      <w:r w:rsidR="00DA5348">
        <w:rPr>
          <w:sz w:val="28"/>
          <w:szCs w:val="28"/>
        </w:rPr>
        <w:t>4</w:t>
      </w:r>
      <w:r w:rsidRPr="00DA5348">
        <w:rPr>
          <w:sz w:val="28"/>
          <w:szCs w:val="28"/>
        </w:rPr>
        <w:t xml:space="preserve">. </w:t>
      </w:r>
      <w:r w:rsidR="00A34B1C" w:rsidRPr="00DA5348">
        <w:rPr>
          <w:sz w:val="28"/>
          <w:szCs w:val="28"/>
        </w:rPr>
        <w:t>По</w:t>
      </w:r>
      <w:r w:rsidR="00DA5348">
        <w:rPr>
          <w:sz w:val="28"/>
          <w:szCs w:val="28"/>
        </w:rPr>
        <w:t>бедитель отбора</w:t>
      </w:r>
      <w:r w:rsidR="0037166E">
        <w:rPr>
          <w:sz w:val="28"/>
          <w:szCs w:val="28"/>
        </w:rPr>
        <w:t xml:space="preserve"> </w:t>
      </w:r>
      <w:r w:rsidR="00433DEC">
        <w:rPr>
          <w:sz w:val="28"/>
          <w:szCs w:val="28"/>
        </w:rPr>
        <w:t>(</w:t>
      </w:r>
      <w:r w:rsidR="0037166E">
        <w:rPr>
          <w:sz w:val="28"/>
          <w:szCs w:val="28"/>
        </w:rPr>
        <w:t>участник отбора</w:t>
      </w:r>
      <w:r w:rsidR="00433DEC">
        <w:rPr>
          <w:sz w:val="28"/>
          <w:szCs w:val="28"/>
        </w:rPr>
        <w:t xml:space="preserve">, признанного не состоявшимся), </w:t>
      </w:r>
      <w:r w:rsidR="00A34B1C" w:rsidRPr="00DA5348">
        <w:rPr>
          <w:sz w:val="28"/>
          <w:szCs w:val="28"/>
        </w:rPr>
        <w:t xml:space="preserve">обеспечивает подписание соглашения (дополнительного соглашения </w:t>
      </w:r>
      <w:r w:rsidR="00746C6F">
        <w:rPr>
          <w:sz w:val="28"/>
          <w:szCs w:val="28"/>
        </w:rPr>
        <w:br/>
      </w:r>
      <w:r w:rsidR="00A34B1C" w:rsidRPr="00DA5348">
        <w:rPr>
          <w:sz w:val="28"/>
          <w:szCs w:val="28"/>
        </w:rPr>
        <w:t>к соглашению, в том числе дополнительного соглашения о расторжении соглашения)</w:t>
      </w:r>
      <w:r w:rsidR="00CB54CB" w:rsidRPr="00DA5348">
        <w:rPr>
          <w:sz w:val="28"/>
          <w:szCs w:val="28"/>
        </w:rPr>
        <w:t xml:space="preserve"> </w:t>
      </w:r>
      <w:r w:rsidR="00A34B1C" w:rsidRPr="00DA5348">
        <w:rPr>
          <w:sz w:val="28"/>
          <w:szCs w:val="28"/>
        </w:rPr>
        <w:t xml:space="preserve">в </w:t>
      </w:r>
      <w:r w:rsidR="009F54E6" w:rsidRPr="00722007">
        <w:rPr>
          <w:rFonts w:cstheme="minorBidi"/>
          <w:sz w:val="28"/>
          <w:szCs w:val="28"/>
        </w:rPr>
        <w:t>ГИС "Региональный электронный бюджет</w:t>
      </w:r>
      <w:r w:rsidR="009F54E6">
        <w:rPr>
          <w:sz w:val="28"/>
          <w:szCs w:val="28"/>
        </w:rPr>
        <w:t xml:space="preserve"> Югры" </w:t>
      </w:r>
      <w:r w:rsidR="00A34B1C" w:rsidRPr="00DA5348">
        <w:rPr>
          <w:sz w:val="28"/>
          <w:szCs w:val="28"/>
        </w:rPr>
        <w:t>в срок не позднее</w:t>
      </w:r>
      <w:r w:rsidR="00CB54CB" w:rsidRPr="00DA5348">
        <w:rPr>
          <w:sz w:val="28"/>
          <w:szCs w:val="28"/>
        </w:rPr>
        <w:t xml:space="preserve"> </w:t>
      </w:r>
      <w:r w:rsidR="00356E67" w:rsidRPr="00DA5348">
        <w:rPr>
          <w:sz w:val="28"/>
          <w:szCs w:val="28"/>
        </w:rPr>
        <w:t>5</w:t>
      </w:r>
      <w:r w:rsidR="00A34B1C" w:rsidRPr="00DA5348">
        <w:rPr>
          <w:sz w:val="28"/>
          <w:szCs w:val="28"/>
        </w:rPr>
        <w:t xml:space="preserve"> рабочего дня со дня его получения</w:t>
      </w:r>
      <w:r w:rsidR="000F796F">
        <w:rPr>
          <w:sz w:val="28"/>
          <w:szCs w:val="28"/>
        </w:rPr>
        <w:t xml:space="preserve"> и</w:t>
      </w:r>
      <w:r w:rsidR="00A34B1C" w:rsidRPr="00DA5348">
        <w:rPr>
          <w:sz w:val="28"/>
          <w:szCs w:val="28"/>
        </w:rPr>
        <w:t xml:space="preserve"> направляет в департамент ЖКХ, котор</w:t>
      </w:r>
      <w:r w:rsidR="00CB54CB" w:rsidRPr="00DA5348">
        <w:rPr>
          <w:sz w:val="28"/>
          <w:szCs w:val="28"/>
        </w:rPr>
        <w:t>ый</w:t>
      </w:r>
      <w:r w:rsidR="00A34B1C" w:rsidRPr="00DA5348">
        <w:rPr>
          <w:sz w:val="28"/>
          <w:szCs w:val="28"/>
        </w:rPr>
        <w:t xml:space="preserve"> в течение </w:t>
      </w:r>
      <w:r w:rsidR="00356E67" w:rsidRPr="00DA5348">
        <w:rPr>
          <w:sz w:val="28"/>
          <w:szCs w:val="28"/>
        </w:rPr>
        <w:t>5</w:t>
      </w:r>
      <w:r w:rsidR="00A34B1C" w:rsidRPr="00DA5348">
        <w:rPr>
          <w:sz w:val="28"/>
          <w:szCs w:val="28"/>
        </w:rPr>
        <w:t xml:space="preserve"> рабочих дней со дня его получения подписывает </w:t>
      </w:r>
      <w:r w:rsidR="00746C6F">
        <w:rPr>
          <w:sz w:val="28"/>
          <w:szCs w:val="28"/>
        </w:rPr>
        <w:br/>
      </w:r>
      <w:r w:rsidR="00A34B1C" w:rsidRPr="00DA5348">
        <w:rPr>
          <w:sz w:val="28"/>
          <w:szCs w:val="28"/>
        </w:rPr>
        <w:t>и регистрирует соглашение о предоставлении субсидий в установленном порядке.</w:t>
      </w:r>
      <w:r w:rsidR="00A34B1C" w:rsidRPr="00FC7F19">
        <w:rPr>
          <w:sz w:val="28"/>
          <w:szCs w:val="28"/>
        </w:rPr>
        <w:t xml:space="preserve"> </w:t>
      </w:r>
    </w:p>
    <w:p w:rsidR="00A34B1C" w:rsidRDefault="00163FE3" w:rsidP="00DA534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DA5348">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00A34B1C" w:rsidRPr="00FC7F19">
        <w:rPr>
          <w:rFonts w:ascii="Times New Roman" w:eastAsia="Times New Roman" w:hAnsi="Times New Roman"/>
          <w:sz w:val="28"/>
          <w:szCs w:val="28"/>
          <w:lang w:eastAsia="ru-RU"/>
        </w:rPr>
        <w:t>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w:t>
      </w:r>
      <w:r w:rsidR="001342F0">
        <w:rPr>
          <w:rFonts w:ascii="Times New Roman" w:eastAsia="Times New Roman" w:hAnsi="Times New Roman"/>
          <w:sz w:val="28"/>
          <w:szCs w:val="28"/>
          <w:lang w:eastAsia="ru-RU"/>
        </w:rPr>
        <w:t xml:space="preserve"> </w:t>
      </w:r>
      <w:r w:rsidR="001342F0" w:rsidRPr="004E6D35">
        <w:rPr>
          <w:rFonts w:ascii="Times New Roman" w:eastAsia="Times New Roman" w:hAnsi="Times New Roman"/>
          <w:sz w:val="28"/>
          <w:szCs w:val="28"/>
          <w:lang w:eastAsia="ru-RU"/>
        </w:rPr>
        <w:t>в</w:t>
      </w:r>
      <w:r w:rsidR="00A34B1C" w:rsidRPr="00FC7F19">
        <w:rPr>
          <w:rFonts w:ascii="Times New Roman" w:eastAsia="Times New Roman" w:hAnsi="Times New Roman"/>
          <w:sz w:val="28"/>
          <w:szCs w:val="28"/>
          <w:lang w:eastAsia="ru-RU"/>
        </w:rPr>
        <w:t xml:space="preserve"> </w:t>
      </w:r>
      <w:r w:rsidR="006C2559" w:rsidRPr="006C2559">
        <w:rPr>
          <w:rFonts w:ascii="Times New Roman" w:eastAsia="Times New Roman" w:hAnsi="Times New Roman"/>
          <w:sz w:val="28"/>
          <w:szCs w:val="28"/>
          <w:lang w:eastAsia="ru-RU"/>
        </w:rPr>
        <w:t>ГИС "Региональный электронный бюджет Югры"</w:t>
      </w:r>
      <w:r w:rsidR="00A34B1C" w:rsidRPr="00FC7F19">
        <w:rPr>
          <w:rFonts w:ascii="Times New Roman" w:eastAsia="Times New Roman" w:hAnsi="Times New Roman"/>
          <w:sz w:val="28"/>
          <w:szCs w:val="28"/>
          <w:lang w:eastAsia="ru-RU"/>
        </w:rPr>
        <w:t xml:space="preserve">, данное взаимодействие осуществляется </w:t>
      </w:r>
      <w:r w:rsidR="00746C6F">
        <w:rPr>
          <w:rFonts w:ascii="Times New Roman" w:eastAsia="Times New Roman" w:hAnsi="Times New Roman"/>
          <w:sz w:val="28"/>
          <w:szCs w:val="28"/>
          <w:lang w:eastAsia="ru-RU"/>
        </w:rPr>
        <w:br/>
      </w:r>
      <w:r w:rsidR="00A34B1C" w:rsidRPr="00FC7F19">
        <w:rPr>
          <w:rFonts w:ascii="Times New Roman" w:eastAsia="Times New Roman" w:hAnsi="Times New Roman"/>
          <w:sz w:val="28"/>
          <w:szCs w:val="28"/>
          <w:lang w:eastAsia="ru-RU"/>
        </w:rPr>
        <w:t xml:space="preserve">с применением системы электронного документооборота администрации города </w:t>
      </w:r>
      <w:r w:rsidR="00CB54CB">
        <w:rPr>
          <w:rFonts w:ascii="Times New Roman" w:eastAsia="Times New Roman" w:hAnsi="Times New Roman"/>
          <w:sz w:val="28"/>
          <w:szCs w:val="28"/>
          <w:lang w:eastAsia="ru-RU"/>
        </w:rPr>
        <w:t xml:space="preserve">(далее – СЭД) </w:t>
      </w:r>
      <w:r w:rsidR="00A34B1C" w:rsidRPr="00FC7F19">
        <w:rPr>
          <w:rFonts w:ascii="Times New Roman" w:eastAsia="Times New Roman" w:hAnsi="Times New Roman"/>
          <w:sz w:val="28"/>
          <w:szCs w:val="28"/>
          <w:lang w:eastAsia="ru-RU"/>
        </w:rPr>
        <w:t xml:space="preserve">на </w:t>
      </w:r>
      <w:r w:rsidR="00A34B1C" w:rsidRPr="002C2EEB">
        <w:rPr>
          <w:rFonts w:ascii="Times New Roman" w:eastAsia="Times New Roman" w:hAnsi="Times New Roman"/>
          <w:sz w:val="28"/>
          <w:szCs w:val="28"/>
          <w:lang w:eastAsia="ru-RU"/>
        </w:rPr>
        <w:t>бумажном носителе</w:t>
      </w:r>
      <w:r w:rsidR="004E6D35" w:rsidRPr="002C2EEB">
        <w:rPr>
          <w:rFonts w:ascii="Times New Roman" w:eastAsia="Times New Roman" w:hAnsi="Times New Roman"/>
          <w:sz w:val="28"/>
          <w:szCs w:val="28"/>
          <w:lang w:eastAsia="ru-RU"/>
        </w:rPr>
        <w:t xml:space="preserve"> в сроки, установленные пунктами 2.13, 2.14 настоящего Порядка.</w:t>
      </w:r>
    </w:p>
    <w:p w:rsidR="00873477" w:rsidRPr="00880BF1" w:rsidRDefault="00873477" w:rsidP="00873477">
      <w:pPr>
        <w:spacing w:after="0" w:line="240" w:lineRule="auto"/>
        <w:ind w:firstLine="709"/>
        <w:jc w:val="both"/>
        <w:rPr>
          <w:rFonts w:ascii="Times New Roman" w:eastAsia="Times New Roman" w:hAnsi="Times New Roman" w:cs="Times New Roman"/>
          <w:sz w:val="28"/>
          <w:szCs w:val="28"/>
          <w:lang w:eastAsia="ru-RU"/>
        </w:rPr>
      </w:pPr>
      <w:r w:rsidRPr="00880BF1">
        <w:rPr>
          <w:rFonts w:ascii="Times New Roman" w:eastAsia="Calibri" w:hAnsi="Times New Roman" w:cs="Times New Roman"/>
          <w:sz w:val="28"/>
          <w:szCs w:val="28"/>
          <w:lang w:eastAsia="ru-RU"/>
        </w:rPr>
        <w:t>В случае формирования соглашения на бумажном носителе</w:t>
      </w:r>
      <w:r w:rsidRPr="00880BF1">
        <w:rPr>
          <w:rFonts w:ascii="Times New Roman" w:eastAsia="Times New Roman" w:hAnsi="Times New Roman" w:cs="Times New Roman"/>
          <w:sz w:val="28"/>
          <w:szCs w:val="28"/>
          <w:lang w:eastAsia="ru-RU"/>
        </w:rPr>
        <w:t xml:space="preserve"> проект соглашения с сопроводительным письмом направляется департаментом ЖКХ </w:t>
      </w:r>
      <w:r w:rsidR="00226BFC">
        <w:rPr>
          <w:rFonts w:ascii="Times New Roman" w:eastAsia="Times New Roman" w:hAnsi="Times New Roman" w:cs="Times New Roman"/>
          <w:sz w:val="28"/>
          <w:szCs w:val="28"/>
          <w:lang w:eastAsia="ru-RU"/>
        </w:rPr>
        <w:br/>
      </w:r>
      <w:r w:rsidRPr="00880BF1">
        <w:rPr>
          <w:rFonts w:ascii="Times New Roman" w:eastAsia="Times New Roman" w:hAnsi="Times New Roman" w:cs="Times New Roman"/>
          <w:sz w:val="28"/>
          <w:szCs w:val="28"/>
          <w:lang w:eastAsia="ru-RU"/>
        </w:rPr>
        <w:t>в адрес получателя субсидии посредством электронной почты либо вручается получателю субсидии или его представителю с отметкой о получении.</w:t>
      </w:r>
    </w:p>
    <w:p w:rsidR="00873477" w:rsidRPr="00880BF1" w:rsidRDefault="00873477" w:rsidP="00873477">
      <w:pPr>
        <w:spacing w:after="0" w:line="240" w:lineRule="auto"/>
        <w:ind w:firstLine="709"/>
        <w:jc w:val="both"/>
        <w:rPr>
          <w:rFonts w:ascii="Times New Roman" w:eastAsia="Times New Roman" w:hAnsi="Times New Roman" w:cs="Times New Roman"/>
          <w:sz w:val="28"/>
          <w:szCs w:val="28"/>
          <w:lang w:eastAsia="ru-RU"/>
        </w:rPr>
      </w:pPr>
      <w:r w:rsidRPr="00880BF1">
        <w:rPr>
          <w:rFonts w:ascii="Times New Roman" w:eastAsia="Times New Roman" w:hAnsi="Times New Roman" w:cs="Times New Roman"/>
          <w:sz w:val="28"/>
          <w:szCs w:val="28"/>
          <w:lang w:eastAsia="ru-RU"/>
        </w:rPr>
        <w:t xml:space="preserve">Получатель субсидии подписывает его и направляет с сопроводительным письмом в адрес департамента ЖКХ любым способом, подтверждающим его получение. Регистрация сопроводительного письма осуществляется </w:t>
      </w:r>
      <w:r w:rsidRPr="00880BF1">
        <w:rPr>
          <w:rFonts w:ascii="Times New Roman" w:eastAsia="Times New Roman" w:hAnsi="Times New Roman" w:cs="Times New Roman"/>
          <w:sz w:val="28"/>
          <w:szCs w:val="28"/>
          <w:lang w:eastAsia="ru-RU"/>
        </w:rPr>
        <w:br/>
        <w:t>в день поступления такого письма в СЭД.</w:t>
      </w:r>
    </w:p>
    <w:p w:rsidR="00873477" w:rsidRPr="00FC7F19" w:rsidRDefault="00873477" w:rsidP="00DA5348">
      <w:pPr>
        <w:spacing w:after="0" w:line="240" w:lineRule="auto"/>
        <w:ind w:firstLine="709"/>
        <w:jc w:val="both"/>
        <w:rPr>
          <w:rFonts w:ascii="Times New Roman" w:eastAsia="Times New Roman" w:hAnsi="Times New Roman"/>
          <w:sz w:val="28"/>
          <w:szCs w:val="28"/>
          <w:lang w:eastAsia="ru-RU"/>
        </w:rPr>
      </w:pPr>
      <w:r w:rsidRPr="00880BF1">
        <w:rPr>
          <w:rFonts w:ascii="Times New Roman" w:eastAsia="Times New Roman" w:hAnsi="Times New Roman" w:cs="Times New Roman"/>
          <w:sz w:val="28"/>
          <w:szCs w:val="28"/>
          <w:lang w:eastAsia="ru-RU"/>
        </w:rPr>
        <w:t xml:space="preserve">Департамент ЖКХ подписывает и регистрирует соглашение </w:t>
      </w:r>
      <w:r w:rsidR="00226BFC">
        <w:rPr>
          <w:rFonts w:ascii="Times New Roman" w:eastAsia="Times New Roman" w:hAnsi="Times New Roman" w:cs="Times New Roman"/>
          <w:sz w:val="28"/>
          <w:szCs w:val="28"/>
          <w:lang w:eastAsia="ru-RU"/>
        </w:rPr>
        <w:br/>
      </w:r>
      <w:r w:rsidRPr="00880BF1">
        <w:rPr>
          <w:rFonts w:ascii="Times New Roman" w:eastAsia="Times New Roman" w:hAnsi="Times New Roman" w:cs="Times New Roman"/>
          <w:sz w:val="28"/>
          <w:szCs w:val="28"/>
          <w:lang w:eastAsia="ru-RU"/>
        </w:rPr>
        <w:t>в установленном порядке. Датой фактического подписания соглашения считается дата его подписания всеми его сторонами.</w:t>
      </w:r>
    </w:p>
    <w:p w:rsidR="00A34B1C" w:rsidRPr="00FC7F19" w:rsidRDefault="00CB54CB" w:rsidP="00787850">
      <w:pPr>
        <w:pStyle w:val="a3"/>
        <w:spacing w:before="0" w:beforeAutospacing="0" w:after="0" w:afterAutospacing="0" w:line="288" w:lineRule="atLeast"/>
        <w:ind w:firstLine="709"/>
        <w:jc w:val="both"/>
        <w:rPr>
          <w:sz w:val="28"/>
          <w:szCs w:val="28"/>
        </w:rPr>
      </w:pPr>
      <w:r>
        <w:rPr>
          <w:sz w:val="28"/>
          <w:szCs w:val="28"/>
        </w:rPr>
        <w:t>2.1</w:t>
      </w:r>
      <w:r w:rsidR="00DA5348">
        <w:rPr>
          <w:sz w:val="28"/>
          <w:szCs w:val="28"/>
        </w:rPr>
        <w:t>6</w:t>
      </w:r>
      <w:r>
        <w:rPr>
          <w:sz w:val="28"/>
          <w:szCs w:val="28"/>
        </w:rPr>
        <w:t xml:space="preserve">. </w:t>
      </w:r>
      <w:r w:rsidR="00A34B1C" w:rsidRPr="00FC7F19">
        <w:rPr>
          <w:sz w:val="28"/>
          <w:szCs w:val="28"/>
        </w:rPr>
        <w:t>В случае</w:t>
      </w:r>
      <w:r w:rsidR="00787850">
        <w:rPr>
          <w:sz w:val="28"/>
          <w:szCs w:val="28"/>
        </w:rPr>
        <w:t>,</w:t>
      </w:r>
      <w:r w:rsidR="00A34B1C" w:rsidRPr="00FC7F19">
        <w:rPr>
          <w:sz w:val="28"/>
          <w:szCs w:val="28"/>
        </w:rPr>
        <w:t xml:space="preserve"> </w:t>
      </w:r>
      <w:r w:rsidR="00DA5348">
        <w:rPr>
          <w:sz w:val="28"/>
          <w:szCs w:val="28"/>
        </w:rPr>
        <w:t xml:space="preserve">если </w:t>
      </w:r>
      <w:r w:rsidR="009F54E6">
        <w:rPr>
          <w:sz w:val="28"/>
          <w:szCs w:val="28"/>
        </w:rPr>
        <w:t>победитель отбора</w:t>
      </w:r>
      <w:r w:rsidR="00DA5348">
        <w:rPr>
          <w:sz w:val="28"/>
          <w:szCs w:val="28"/>
        </w:rPr>
        <w:t xml:space="preserve"> </w:t>
      </w:r>
      <w:r w:rsidR="00433DEC">
        <w:rPr>
          <w:sz w:val="28"/>
          <w:szCs w:val="28"/>
        </w:rPr>
        <w:t xml:space="preserve">(участник отбора, признанного </w:t>
      </w:r>
      <w:r w:rsidR="00746C6F">
        <w:rPr>
          <w:sz w:val="28"/>
          <w:szCs w:val="28"/>
        </w:rPr>
        <w:br/>
      </w:r>
      <w:r w:rsidR="00433DEC">
        <w:rPr>
          <w:sz w:val="28"/>
          <w:szCs w:val="28"/>
        </w:rPr>
        <w:t xml:space="preserve">не состоявшимся) </w:t>
      </w:r>
      <w:r w:rsidR="00A34B1C" w:rsidRPr="00FC7F19">
        <w:rPr>
          <w:sz w:val="28"/>
          <w:szCs w:val="28"/>
        </w:rPr>
        <w:t>не подписа</w:t>
      </w:r>
      <w:r w:rsidR="009F54E6">
        <w:rPr>
          <w:sz w:val="28"/>
          <w:szCs w:val="28"/>
        </w:rPr>
        <w:t>л</w:t>
      </w:r>
      <w:r w:rsidR="00A34B1C" w:rsidRPr="00FC7F19">
        <w:rPr>
          <w:sz w:val="28"/>
          <w:szCs w:val="28"/>
        </w:rPr>
        <w:t xml:space="preserve"> в установленные пунктом</w:t>
      </w:r>
      <w:r>
        <w:rPr>
          <w:sz w:val="28"/>
          <w:szCs w:val="28"/>
        </w:rPr>
        <w:t xml:space="preserve"> </w:t>
      </w:r>
      <w:r w:rsidRPr="007D38E2">
        <w:rPr>
          <w:sz w:val="28"/>
          <w:szCs w:val="28"/>
        </w:rPr>
        <w:t>2.1</w:t>
      </w:r>
      <w:r w:rsidR="009F54E6" w:rsidRPr="007D38E2">
        <w:rPr>
          <w:sz w:val="28"/>
          <w:szCs w:val="28"/>
        </w:rPr>
        <w:t>4</w:t>
      </w:r>
      <w:r>
        <w:rPr>
          <w:sz w:val="28"/>
          <w:szCs w:val="28"/>
        </w:rPr>
        <w:t xml:space="preserve"> настоящего Порядка</w:t>
      </w:r>
      <w:r w:rsidR="00A34B1C" w:rsidRPr="00FC7F19">
        <w:rPr>
          <w:sz w:val="28"/>
          <w:szCs w:val="28"/>
        </w:rPr>
        <w:t xml:space="preserve"> сроки </w:t>
      </w:r>
      <w:r w:rsidR="00787850">
        <w:rPr>
          <w:sz w:val="28"/>
          <w:szCs w:val="28"/>
        </w:rPr>
        <w:t>с</w:t>
      </w:r>
      <w:r w:rsidR="00A34B1C" w:rsidRPr="00FC7F19">
        <w:rPr>
          <w:sz w:val="28"/>
          <w:szCs w:val="28"/>
        </w:rPr>
        <w:t>оглашени</w:t>
      </w:r>
      <w:r w:rsidR="00787850">
        <w:rPr>
          <w:sz w:val="28"/>
          <w:szCs w:val="28"/>
        </w:rPr>
        <w:t>е</w:t>
      </w:r>
      <w:r w:rsidR="00A34B1C" w:rsidRPr="00FC7F19">
        <w:rPr>
          <w:sz w:val="28"/>
          <w:szCs w:val="28"/>
        </w:rPr>
        <w:t xml:space="preserve"> </w:t>
      </w:r>
      <w:r w:rsidR="00787850">
        <w:rPr>
          <w:sz w:val="28"/>
          <w:szCs w:val="28"/>
        </w:rPr>
        <w:t xml:space="preserve">и не направил в департамент ЖКХ возражения </w:t>
      </w:r>
      <w:r w:rsidR="00746C6F">
        <w:rPr>
          <w:sz w:val="28"/>
          <w:szCs w:val="28"/>
        </w:rPr>
        <w:br/>
      </w:r>
      <w:r w:rsidR="00787850">
        <w:rPr>
          <w:sz w:val="28"/>
          <w:szCs w:val="28"/>
        </w:rPr>
        <w:t>по проекту соглашения</w:t>
      </w:r>
      <w:r w:rsidR="00433DEC">
        <w:rPr>
          <w:sz w:val="28"/>
          <w:szCs w:val="28"/>
        </w:rPr>
        <w:t>, он</w:t>
      </w:r>
      <w:r w:rsidR="00A34B1C" w:rsidRPr="00FC7F19">
        <w:rPr>
          <w:sz w:val="28"/>
          <w:szCs w:val="28"/>
        </w:rPr>
        <w:t xml:space="preserve"> считается уклонившимся от заключения</w:t>
      </w:r>
      <w:r w:rsidR="00433DEC">
        <w:rPr>
          <w:sz w:val="28"/>
          <w:szCs w:val="28"/>
        </w:rPr>
        <w:t xml:space="preserve"> соглашения</w:t>
      </w:r>
      <w:r w:rsidR="00787850">
        <w:rPr>
          <w:sz w:val="28"/>
          <w:szCs w:val="28"/>
        </w:rPr>
        <w:t>.</w:t>
      </w:r>
    </w:p>
    <w:p w:rsidR="00A34B1C" w:rsidRDefault="00CB54CB" w:rsidP="00DA0B6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787850">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00A34B1C" w:rsidRPr="00FC7F19">
        <w:rPr>
          <w:rFonts w:ascii="Times New Roman" w:eastAsia="Times New Roman" w:hAnsi="Times New Roman"/>
          <w:sz w:val="28"/>
          <w:szCs w:val="28"/>
          <w:lang w:eastAsia="ru-RU"/>
        </w:rPr>
        <w:t xml:space="preserve">Датой фактического подписания соглашения считается дата его подписания всеми его сторонами. </w:t>
      </w:r>
    </w:p>
    <w:p w:rsidR="00392A03" w:rsidRDefault="00392A03" w:rsidP="00DA0B60">
      <w:pPr>
        <w:pStyle w:val="a3"/>
        <w:spacing w:before="0" w:beforeAutospacing="0" w:after="0" w:afterAutospacing="0"/>
        <w:ind w:firstLine="709"/>
        <w:jc w:val="both"/>
        <w:rPr>
          <w:rFonts w:eastAsiaTheme="minorEastAsia"/>
          <w:sz w:val="28"/>
          <w:szCs w:val="28"/>
        </w:rPr>
      </w:pPr>
      <w:r w:rsidRPr="00BA5D0A">
        <w:rPr>
          <w:rFonts w:eastAsiaTheme="minorEastAsia"/>
          <w:sz w:val="28"/>
          <w:szCs w:val="28"/>
        </w:rPr>
        <w:t>2.</w:t>
      </w:r>
      <w:r>
        <w:rPr>
          <w:rFonts w:eastAsiaTheme="minorEastAsia"/>
          <w:sz w:val="28"/>
          <w:szCs w:val="28"/>
        </w:rPr>
        <w:t>1</w:t>
      </w:r>
      <w:r w:rsidR="00787850">
        <w:rPr>
          <w:rFonts w:eastAsiaTheme="minorEastAsia"/>
          <w:sz w:val="28"/>
          <w:szCs w:val="28"/>
        </w:rPr>
        <w:t>8</w:t>
      </w:r>
      <w:r w:rsidRPr="00BA5D0A">
        <w:rPr>
          <w:rFonts w:eastAsiaTheme="minorEastAsia"/>
          <w:sz w:val="28"/>
          <w:szCs w:val="28"/>
        </w:rPr>
        <w:t>. Благоустройство территори</w:t>
      </w:r>
      <w:r w:rsidR="00E861B6">
        <w:rPr>
          <w:rFonts w:eastAsiaTheme="minorEastAsia"/>
          <w:sz w:val="28"/>
          <w:szCs w:val="28"/>
        </w:rPr>
        <w:t>и</w:t>
      </w:r>
      <w:r w:rsidRPr="00BA5D0A">
        <w:rPr>
          <w:rFonts w:eastAsiaTheme="minorEastAsia"/>
          <w:sz w:val="28"/>
          <w:szCs w:val="28"/>
        </w:rPr>
        <w:t>, прилегающ</w:t>
      </w:r>
      <w:r w:rsidR="00E861B6">
        <w:rPr>
          <w:rFonts w:eastAsiaTheme="minorEastAsia"/>
          <w:sz w:val="28"/>
          <w:szCs w:val="28"/>
        </w:rPr>
        <w:t>ей</w:t>
      </w:r>
      <w:r w:rsidRPr="00BA5D0A">
        <w:rPr>
          <w:rFonts w:eastAsiaTheme="minorEastAsia"/>
          <w:sz w:val="28"/>
          <w:szCs w:val="28"/>
        </w:rPr>
        <w:t xml:space="preserve"> к многоквартирн</w:t>
      </w:r>
      <w:r w:rsidR="00E861B6">
        <w:rPr>
          <w:rFonts w:eastAsiaTheme="minorEastAsia"/>
          <w:sz w:val="28"/>
          <w:szCs w:val="28"/>
        </w:rPr>
        <w:t>о</w:t>
      </w:r>
      <w:r w:rsidRPr="00BA5D0A">
        <w:rPr>
          <w:rFonts w:eastAsiaTheme="minorEastAsia"/>
          <w:sz w:val="28"/>
          <w:szCs w:val="28"/>
        </w:rPr>
        <w:t>м</w:t>
      </w:r>
      <w:r w:rsidR="00E861B6">
        <w:rPr>
          <w:rFonts w:eastAsiaTheme="minorEastAsia"/>
          <w:sz w:val="28"/>
          <w:szCs w:val="28"/>
        </w:rPr>
        <w:t>у</w:t>
      </w:r>
      <w:r w:rsidRPr="00BA5D0A">
        <w:rPr>
          <w:rFonts w:eastAsiaTheme="minorEastAsia"/>
          <w:sz w:val="28"/>
          <w:szCs w:val="28"/>
        </w:rPr>
        <w:t xml:space="preserve"> дом</w:t>
      </w:r>
      <w:r w:rsidR="00E861B6">
        <w:rPr>
          <w:rFonts w:eastAsiaTheme="minorEastAsia"/>
          <w:sz w:val="28"/>
          <w:szCs w:val="28"/>
        </w:rPr>
        <w:t>у</w:t>
      </w:r>
      <w:r w:rsidRPr="00BA5D0A">
        <w:rPr>
          <w:rFonts w:eastAsiaTheme="minorEastAsia"/>
          <w:sz w:val="28"/>
          <w:szCs w:val="28"/>
        </w:rPr>
        <w:t>, выполняется получателем субсидии путем привлечения подрядной(</w:t>
      </w:r>
      <w:proofErr w:type="spellStart"/>
      <w:r w:rsidRPr="00BA5D0A">
        <w:rPr>
          <w:rFonts w:eastAsiaTheme="minorEastAsia"/>
          <w:sz w:val="28"/>
          <w:szCs w:val="28"/>
        </w:rPr>
        <w:t>ых</w:t>
      </w:r>
      <w:proofErr w:type="spellEnd"/>
      <w:r w:rsidRPr="00BA5D0A">
        <w:rPr>
          <w:rFonts w:eastAsiaTheme="minorEastAsia"/>
          <w:sz w:val="28"/>
          <w:szCs w:val="28"/>
        </w:rPr>
        <w:t>) организации(</w:t>
      </w:r>
      <w:proofErr w:type="spellStart"/>
      <w:r w:rsidRPr="00BA5D0A">
        <w:rPr>
          <w:rFonts w:eastAsiaTheme="minorEastAsia"/>
          <w:sz w:val="28"/>
          <w:szCs w:val="28"/>
        </w:rPr>
        <w:t>ий</w:t>
      </w:r>
      <w:proofErr w:type="spellEnd"/>
      <w:r w:rsidRPr="00BA5D0A">
        <w:rPr>
          <w:rFonts w:eastAsiaTheme="minorEastAsia"/>
          <w:sz w:val="28"/>
          <w:szCs w:val="28"/>
        </w:rPr>
        <w:t xml:space="preserve">). </w:t>
      </w:r>
    </w:p>
    <w:p w:rsidR="00392A03" w:rsidRDefault="00392A03" w:rsidP="00DA0B60">
      <w:pPr>
        <w:pStyle w:val="a3"/>
        <w:spacing w:before="0" w:beforeAutospacing="0" w:after="0" w:afterAutospacing="0"/>
        <w:ind w:firstLine="709"/>
        <w:jc w:val="both"/>
        <w:rPr>
          <w:rFonts w:eastAsiaTheme="minorEastAsia"/>
          <w:sz w:val="28"/>
          <w:szCs w:val="28"/>
        </w:rPr>
      </w:pPr>
      <w:r w:rsidRPr="00BA5D0A">
        <w:rPr>
          <w:rFonts w:eastAsiaTheme="minorEastAsia"/>
          <w:sz w:val="28"/>
          <w:szCs w:val="28"/>
        </w:rPr>
        <w:t>2.</w:t>
      </w:r>
      <w:r>
        <w:rPr>
          <w:rFonts w:eastAsiaTheme="minorEastAsia"/>
          <w:sz w:val="28"/>
          <w:szCs w:val="28"/>
        </w:rPr>
        <w:t>1</w:t>
      </w:r>
      <w:r w:rsidR="00787850">
        <w:rPr>
          <w:rFonts w:eastAsiaTheme="minorEastAsia"/>
          <w:sz w:val="28"/>
          <w:szCs w:val="28"/>
        </w:rPr>
        <w:t>9</w:t>
      </w:r>
      <w:r w:rsidRPr="00BA5D0A">
        <w:rPr>
          <w:rFonts w:eastAsiaTheme="minorEastAsia"/>
          <w:sz w:val="28"/>
          <w:szCs w:val="28"/>
        </w:rPr>
        <w:t xml:space="preserve">. </w:t>
      </w:r>
      <w:r>
        <w:rPr>
          <w:rFonts w:eastAsiaTheme="minorEastAsia"/>
          <w:sz w:val="28"/>
          <w:szCs w:val="28"/>
        </w:rPr>
        <w:t>К</w:t>
      </w:r>
      <w:r w:rsidRPr="00BA5D0A">
        <w:rPr>
          <w:rFonts w:eastAsiaTheme="minorEastAsia"/>
          <w:sz w:val="28"/>
          <w:szCs w:val="28"/>
        </w:rPr>
        <w:t xml:space="preserve">онтроль за </w:t>
      </w:r>
      <w:r w:rsidR="00DA0B60">
        <w:rPr>
          <w:rFonts w:eastAsiaTheme="minorEastAsia"/>
          <w:sz w:val="28"/>
          <w:szCs w:val="28"/>
        </w:rPr>
        <w:t>исполнением</w:t>
      </w:r>
      <w:r w:rsidR="00787850">
        <w:rPr>
          <w:rFonts w:eastAsiaTheme="minorEastAsia"/>
          <w:sz w:val="28"/>
          <w:szCs w:val="28"/>
        </w:rPr>
        <w:t xml:space="preserve"> подрядной организацией</w:t>
      </w:r>
      <w:r w:rsidR="0026051D">
        <w:rPr>
          <w:rFonts w:eastAsiaTheme="minorEastAsia"/>
          <w:sz w:val="28"/>
          <w:szCs w:val="28"/>
        </w:rPr>
        <w:t xml:space="preserve"> условий</w:t>
      </w:r>
      <w:r w:rsidRPr="00BA5D0A">
        <w:rPr>
          <w:rFonts w:eastAsiaTheme="minorEastAsia"/>
          <w:sz w:val="28"/>
          <w:szCs w:val="28"/>
        </w:rPr>
        <w:t xml:space="preserve"> договора на выполнение работ по благоустройству территори</w:t>
      </w:r>
      <w:r w:rsidR="00E861B6">
        <w:rPr>
          <w:rFonts w:eastAsiaTheme="minorEastAsia"/>
          <w:sz w:val="28"/>
          <w:szCs w:val="28"/>
        </w:rPr>
        <w:t>и</w:t>
      </w:r>
      <w:r w:rsidRPr="00BA5D0A">
        <w:rPr>
          <w:rFonts w:eastAsiaTheme="minorEastAsia"/>
          <w:sz w:val="28"/>
          <w:szCs w:val="28"/>
        </w:rPr>
        <w:t>, прилегающ</w:t>
      </w:r>
      <w:r w:rsidR="00E861B6">
        <w:rPr>
          <w:rFonts w:eastAsiaTheme="minorEastAsia"/>
          <w:sz w:val="28"/>
          <w:szCs w:val="28"/>
        </w:rPr>
        <w:t>ей</w:t>
      </w:r>
      <w:r w:rsidRPr="00BA5D0A">
        <w:rPr>
          <w:rFonts w:eastAsiaTheme="minorEastAsia"/>
          <w:sz w:val="28"/>
          <w:szCs w:val="28"/>
        </w:rPr>
        <w:t xml:space="preserve"> </w:t>
      </w:r>
      <w:r w:rsidR="00746C6F">
        <w:rPr>
          <w:rFonts w:eastAsiaTheme="minorEastAsia"/>
          <w:sz w:val="28"/>
          <w:szCs w:val="28"/>
        </w:rPr>
        <w:br/>
      </w:r>
      <w:r w:rsidRPr="00BA5D0A">
        <w:rPr>
          <w:rFonts w:eastAsiaTheme="minorEastAsia"/>
          <w:sz w:val="28"/>
          <w:szCs w:val="28"/>
        </w:rPr>
        <w:t>к многоквартирн</w:t>
      </w:r>
      <w:r w:rsidR="00E861B6">
        <w:rPr>
          <w:rFonts w:eastAsiaTheme="minorEastAsia"/>
          <w:sz w:val="28"/>
          <w:szCs w:val="28"/>
        </w:rPr>
        <w:t>о</w:t>
      </w:r>
      <w:r w:rsidRPr="00BA5D0A">
        <w:rPr>
          <w:rFonts w:eastAsiaTheme="minorEastAsia"/>
          <w:sz w:val="28"/>
          <w:szCs w:val="28"/>
        </w:rPr>
        <w:t>м</w:t>
      </w:r>
      <w:r w:rsidR="00E861B6">
        <w:rPr>
          <w:rFonts w:eastAsiaTheme="minorEastAsia"/>
          <w:sz w:val="28"/>
          <w:szCs w:val="28"/>
        </w:rPr>
        <w:t>у</w:t>
      </w:r>
      <w:r w:rsidRPr="00BA5D0A">
        <w:rPr>
          <w:rFonts w:eastAsiaTheme="minorEastAsia"/>
          <w:sz w:val="28"/>
          <w:szCs w:val="28"/>
        </w:rPr>
        <w:t xml:space="preserve"> дом</w:t>
      </w:r>
      <w:r w:rsidR="00E861B6">
        <w:rPr>
          <w:rFonts w:eastAsiaTheme="minorEastAsia"/>
          <w:sz w:val="28"/>
          <w:szCs w:val="28"/>
        </w:rPr>
        <w:t>у</w:t>
      </w:r>
      <w:r>
        <w:rPr>
          <w:rFonts w:eastAsiaTheme="minorEastAsia"/>
          <w:sz w:val="28"/>
          <w:szCs w:val="28"/>
        </w:rPr>
        <w:t xml:space="preserve">, </w:t>
      </w:r>
      <w:r w:rsidR="00401546">
        <w:rPr>
          <w:rFonts w:eastAsiaTheme="minorEastAsia"/>
          <w:sz w:val="28"/>
          <w:szCs w:val="28"/>
        </w:rPr>
        <w:t xml:space="preserve">организация приемки выполненных работ </w:t>
      </w:r>
      <w:r>
        <w:rPr>
          <w:rFonts w:eastAsiaTheme="minorEastAsia"/>
          <w:sz w:val="28"/>
          <w:szCs w:val="28"/>
        </w:rPr>
        <w:t>осуществляется получателем субсидии.</w:t>
      </w:r>
      <w:r w:rsidRPr="00BA5D0A">
        <w:rPr>
          <w:rFonts w:eastAsiaTheme="minorEastAsia"/>
          <w:sz w:val="28"/>
          <w:szCs w:val="28"/>
        </w:rPr>
        <w:t xml:space="preserve"> </w:t>
      </w:r>
    </w:p>
    <w:p w:rsidR="004F3836" w:rsidRDefault="004F3836" w:rsidP="004F3836">
      <w:pPr>
        <w:pStyle w:val="a3"/>
        <w:spacing w:before="0" w:beforeAutospacing="0" w:after="0" w:afterAutospacing="0"/>
        <w:ind w:firstLine="709"/>
        <w:jc w:val="both"/>
        <w:rPr>
          <w:rFonts w:eastAsiaTheme="minorEastAsia"/>
          <w:sz w:val="28"/>
          <w:szCs w:val="28"/>
        </w:rPr>
      </w:pPr>
      <w:r w:rsidRPr="004F3836">
        <w:rPr>
          <w:rFonts w:eastAsiaTheme="minorEastAsia"/>
          <w:sz w:val="28"/>
          <w:szCs w:val="28"/>
        </w:rPr>
        <w:t xml:space="preserve">В состав рабочей комиссии по приемке в эксплуатацию законченного объекта (вида работ) </w:t>
      </w:r>
      <w:r>
        <w:rPr>
          <w:rFonts w:eastAsiaTheme="minorEastAsia"/>
          <w:sz w:val="28"/>
          <w:szCs w:val="28"/>
        </w:rPr>
        <w:t xml:space="preserve">(далее – рабочая комиссия) должны быть включены Собственники, уполномоченные общим собранием Собственников на участие </w:t>
      </w:r>
      <w:r w:rsidR="00226BFC">
        <w:rPr>
          <w:rFonts w:eastAsiaTheme="minorEastAsia"/>
          <w:sz w:val="28"/>
          <w:szCs w:val="28"/>
        </w:rPr>
        <w:br/>
      </w:r>
      <w:r>
        <w:rPr>
          <w:rFonts w:eastAsiaTheme="minorEastAsia"/>
          <w:sz w:val="28"/>
          <w:szCs w:val="28"/>
        </w:rPr>
        <w:t xml:space="preserve">в приемке выполненных работ по благоустройству территории, представители </w:t>
      </w:r>
      <w:r>
        <w:rPr>
          <w:rFonts w:eastAsiaTheme="minorEastAsia"/>
          <w:sz w:val="28"/>
          <w:szCs w:val="28"/>
        </w:rPr>
        <w:lastRenderedPageBreak/>
        <w:t>Общественного совета города Нижневартовска по вопросам жилищно-коммунального хозяйства, общественной организации инвалидов города Нижневартовска, департамента ЖКХ.</w:t>
      </w:r>
    </w:p>
    <w:p w:rsidR="00392A03" w:rsidRPr="00880BF1" w:rsidRDefault="00392A03" w:rsidP="00DA0B60">
      <w:pPr>
        <w:pStyle w:val="a3"/>
        <w:spacing w:before="0" w:beforeAutospacing="0" w:after="0" w:afterAutospacing="0"/>
        <w:ind w:firstLine="709"/>
        <w:jc w:val="both"/>
        <w:rPr>
          <w:rFonts w:eastAsiaTheme="minorEastAsia"/>
          <w:sz w:val="28"/>
          <w:szCs w:val="28"/>
        </w:rPr>
      </w:pPr>
      <w:r w:rsidRPr="003527FA">
        <w:rPr>
          <w:rFonts w:eastAsiaTheme="minorEastAsia"/>
          <w:sz w:val="28"/>
          <w:szCs w:val="28"/>
        </w:rPr>
        <w:t>2.</w:t>
      </w:r>
      <w:r w:rsidR="00DA0B60">
        <w:rPr>
          <w:rFonts w:eastAsiaTheme="minorEastAsia"/>
          <w:sz w:val="28"/>
          <w:szCs w:val="28"/>
        </w:rPr>
        <w:t>20</w:t>
      </w:r>
      <w:r w:rsidRPr="003527FA">
        <w:rPr>
          <w:rFonts w:eastAsiaTheme="minorEastAsia"/>
          <w:sz w:val="28"/>
          <w:szCs w:val="28"/>
        </w:rPr>
        <w:t xml:space="preserve">. Субсидия перечисляется получателю субсидии </w:t>
      </w:r>
      <w:r>
        <w:rPr>
          <w:rFonts w:eastAsiaTheme="minorEastAsia"/>
          <w:sz w:val="28"/>
          <w:szCs w:val="28"/>
        </w:rPr>
        <w:t>не позднее</w:t>
      </w:r>
      <w:r w:rsidRPr="003527FA">
        <w:rPr>
          <w:rFonts w:eastAsiaTheme="minorEastAsia"/>
          <w:sz w:val="28"/>
          <w:szCs w:val="28"/>
        </w:rPr>
        <w:t xml:space="preserve"> </w:t>
      </w:r>
      <w:r w:rsidRPr="00746C6F">
        <w:rPr>
          <w:rFonts w:eastAsiaTheme="minorEastAsia"/>
          <w:sz w:val="28"/>
          <w:szCs w:val="28"/>
        </w:rPr>
        <w:t>10-го</w:t>
      </w:r>
      <w:r w:rsidRPr="003527FA">
        <w:rPr>
          <w:rFonts w:eastAsiaTheme="minorEastAsia"/>
          <w:sz w:val="28"/>
          <w:szCs w:val="28"/>
        </w:rPr>
        <w:t xml:space="preserve"> рабоч</w:t>
      </w:r>
      <w:r>
        <w:rPr>
          <w:rFonts w:eastAsiaTheme="minorEastAsia"/>
          <w:sz w:val="28"/>
          <w:szCs w:val="28"/>
        </w:rPr>
        <w:t>его</w:t>
      </w:r>
      <w:r w:rsidRPr="003527FA">
        <w:rPr>
          <w:rFonts w:eastAsiaTheme="minorEastAsia"/>
          <w:sz w:val="28"/>
          <w:szCs w:val="28"/>
        </w:rPr>
        <w:t xml:space="preserve"> дн</w:t>
      </w:r>
      <w:r>
        <w:rPr>
          <w:rFonts w:eastAsiaTheme="minorEastAsia"/>
          <w:sz w:val="28"/>
          <w:szCs w:val="28"/>
        </w:rPr>
        <w:t>я</w:t>
      </w:r>
      <w:r w:rsidR="00DA0B60">
        <w:rPr>
          <w:rFonts w:eastAsiaTheme="minorEastAsia"/>
          <w:sz w:val="28"/>
          <w:szCs w:val="28"/>
        </w:rPr>
        <w:t>, следующего за днем</w:t>
      </w:r>
      <w:r w:rsidRPr="003527FA">
        <w:rPr>
          <w:rFonts w:eastAsiaTheme="minorEastAsia"/>
          <w:sz w:val="28"/>
          <w:szCs w:val="28"/>
        </w:rPr>
        <w:t xml:space="preserve"> подписания департаментом ЖКХ отчета по субсидии, </w:t>
      </w:r>
      <w:r>
        <w:rPr>
          <w:rFonts w:eastAsiaTheme="minorEastAsia"/>
          <w:sz w:val="28"/>
          <w:szCs w:val="28"/>
        </w:rPr>
        <w:t xml:space="preserve">предусмотренного </w:t>
      </w:r>
      <w:r w:rsidRPr="00DA0B60">
        <w:rPr>
          <w:rFonts w:eastAsiaTheme="minorEastAsia"/>
          <w:sz w:val="28"/>
          <w:szCs w:val="28"/>
        </w:rPr>
        <w:t xml:space="preserve">пунктом </w:t>
      </w:r>
      <w:r w:rsidR="00CB54CB" w:rsidRPr="007D38E2">
        <w:rPr>
          <w:rFonts w:eastAsiaTheme="minorEastAsia"/>
          <w:sz w:val="28"/>
          <w:szCs w:val="28"/>
        </w:rPr>
        <w:t>3</w:t>
      </w:r>
      <w:r w:rsidRPr="007D38E2">
        <w:rPr>
          <w:rFonts w:eastAsiaTheme="minorEastAsia"/>
          <w:sz w:val="28"/>
          <w:szCs w:val="28"/>
        </w:rPr>
        <w:t>.1</w:t>
      </w:r>
      <w:r w:rsidRPr="003527FA">
        <w:rPr>
          <w:rFonts w:eastAsiaTheme="minorEastAsia"/>
          <w:sz w:val="28"/>
          <w:szCs w:val="28"/>
        </w:rPr>
        <w:t xml:space="preserve"> настоящего По</w:t>
      </w:r>
      <w:r>
        <w:rPr>
          <w:rFonts w:eastAsiaTheme="minorEastAsia"/>
          <w:sz w:val="28"/>
          <w:szCs w:val="28"/>
        </w:rPr>
        <w:t xml:space="preserve">рядка, по итогам проверки документов, подтверждающих выполнение работ по благоустройству территории, прилегающей к многоквартирному дому, на соответствие их целям </w:t>
      </w:r>
      <w:r w:rsidRPr="002B1BC3">
        <w:rPr>
          <w:rFonts w:eastAsiaTheme="minorEastAsia"/>
          <w:sz w:val="28"/>
          <w:szCs w:val="28"/>
        </w:rPr>
        <w:t xml:space="preserve">и </w:t>
      </w:r>
      <w:r w:rsidRPr="00880BF1">
        <w:rPr>
          <w:rFonts w:eastAsiaTheme="minorEastAsia"/>
          <w:sz w:val="28"/>
          <w:szCs w:val="28"/>
        </w:rPr>
        <w:t>условиям предоставления субсидии.</w:t>
      </w:r>
    </w:p>
    <w:p w:rsidR="00D70700" w:rsidRDefault="00C37FEF" w:rsidP="00DA0B60">
      <w:pPr>
        <w:pStyle w:val="a3"/>
        <w:spacing w:before="0" w:beforeAutospacing="0" w:after="0" w:afterAutospacing="0"/>
        <w:ind w:firstLine="709"/>
        <w:jc w:val="both"/>
        <w:rPr>
          <w:sz w:val="28"/>
          <w:szCs w:val="28"/>
        </w:rPr>
      </w:pPr>
      <w:r w:rsidRPr="00880BF1">
        <w:rPr>
          <w:rFonts w:eastAsiaTheme="minorEastAsia"/>
          <w:sz w:val="28"/>
          <w:szCs w:val="28"/>
        </w:rPr>
        <w:t>2.</w:t>
      </w:r>
      <w:r w:rsidR="00CB54CB" w:rsidRPr="00880BF1">
        <w:rPr>
          <w:rFonts w:eastAsiaTheme="minorEastAsia"/>
          <w:sz w:val="28"/>
          <w:szCs w:val="28"/>
        </w:rPr>
        <w:t>2</w:t>
      </w:r>
      <w:r w:rsidR="006C2559" w:rsidRPr="00880BF1">
        <w:rPr>
          <w:rFonts w:eastAsiaTheme="minorEastAsia"/>
          <w:sz w:val="28"/>
          <w:szCs w:val="28"/>
        </w:rPr>
        <w:t>1</w:t>
      </w:r>
      <w:r w:rsidRPr="00880BF1">
        <w:rPr>
          <w:rFonts w:eastAsiaTheme="minorEastAsia"/>
          <w:sz w:val="28"/>
          <w:szCs w:val="28"/>
        </w:rPr>
        <w:t xml:space="preserve">. </w:t>
      </w:r>
      <w:r w:rsidR="00D70700" w:rsidRPr="00880BF1">
        <w:rPr>
          <w:sz w:val="28"/>
          <w:szCs w:val="28"/>
        </w:rPr>
        <w:t xml:space="preserve">Перечисление субсидии осуществляется в безналичной форме </w:t>
      </w:r>
      <w:r w:rsidR="00D70700" w:rsidRPr="00880BF1">
        <w:rPr>
          <w:sz w:val="28"/>
          <w:szCs w:val="28"/>
        </w:rPr>
        <w:br/>
        <w:t xml:space="preserve">на расчетный счет получателя субсидии, открытый </w:t>
      </w:r>
      <w:r w:rsidR="006B0364" w:rsidRPr="00880BF1">
        <w:rPr>
          <w:sz w:val="28"/>
          <w:szCs w:val="28"/>
        </w:rPr>
        <w:t xml:space="preserve"> в </w:t>
      </w:r>
      <w:r w:rsidR="00D70700" w:rsidRPr="00880BF1">
        <w:rPr>
          <w:sz w:val="28"/>
          <w:szCs w:val="28"/>
        </w:rPr>
        <w:t>кредитной организации.</w:t>
      </w:r>
    </w:p>
    <w:p w:rsidR="00E4651B" w:rsidRPr="00443CBE" w:rsidRDefault="00443CBE" w:rsidP="00DA0B60">
      <w:pPr>
        <w:pStyle w:val="a3"/>
        <w:spacing w:before="0" w:beforeAutospacing="0" w:after="0" w:afterAutospacing="0"/>
        <w:ind w:firstLine="709"/>
        <w:jc w:val="both"/>
        <w:rPr>
          <w:sz w:val="28"/>
          <w:szCs w:val="28"/>
        </w:rPr>
      </w:pPr>
      <w:r w:rsidRPr="00443CBE">
        <w:rPr>
          <w:sz w:val="28"/>
          <w:szCs w:val="28"/>
        </w:rPr>
        <w:t>2.</w:t>
      </w:r>
      <w:r w:rsidR="00CB54CB">
        <w:rPr>
          <w:sz w:val="28"/>
          <w:szCs w:val="28"/>
        </w:rPr>
        <w:t>2</w:t>
      </w:r>
      <w:r w:rsidR="006C2559">
        <w:rPr>
          <w:sz w:val="28"/>
          <w:szCs w:val="28"/>
        </w:rPr>
        <w:t>2</w:t>
      </w:r>
      <w:r w:rsidR="00E4651B" w:rsidRPr="00443CBE">
        <w:rPr>
          <w:sz w:val="28"/>
          <w:szCs w:val="28"/>
        </w:rPr>
        <w:t>. В течение 3 рабочих дней после получения субсидии (зачисления денежных средств на расчетный счет) получатель субсидии осуществляет перечисление денежных средств подрядной организации для оплаты работ, выполняемых по договору на выполнение работ по благоустройству территорий, прилегающих к многоквартирным домам, в соответствии с отчетом по субсидии, представленным в департамент ЖКХ.</w:t>
      </w:r>
    </w:p>
    <w:p w:rsidR="00392A03" w:rsidRPr="00481837" w:rsidRDefault="00392A03" w:rsidP="00DA0B60">
      <w:pPr>
        <w:spacing w:after="0" w:line="240" w:lineRule="auto"/>
        <w:ind w:firstLine="709"/>
        <w:jc w:val="both"/>
        <w:rPr>
          <w:rFonts w:ascii="Times New Roman" w:eastAsia="Times New Roman" w:hAnsi="Times New Roman"/>
          <w:sz w:val="28"/>
          <w:szCs w:val="28"/>
          <w:lang w:eastAsia="ru-RU"/>
        </w:rPr>
      </w:pPr>
    </w:p>
    <w:p w:rsidR="00E4651B" w:rsidRDefault="00E4651B" w:rsidP="00DA0B60">
      <w:pPr>
        <w:pStyle w:val="ConsPlusTitle"/>
        <w:ind w:firstLine="709"/>
        <w:jc w:val="center"/>
        <w:outlineLvl w:val="1"/>
        <w:rPr>
          <w:rFonts w:ascii="Times New Roman" w:hAnsi="Times New Roman" w:cs="Times New Roman"/>
          <w:b w:val="0"/>
          <w:sz w:val="28"/>
          <w:szCs w:val="28"/>
        </w:rPr>
      </w:pPr>
      <w:r w:rsidRPr="00746C6F">
        <w:rPr>
          <w:rFonts w:ascii="Times New Roman" w:hAnsi="Times New Roman" w:cs="Times New Roman"/>
          <w:b w:val="0"/>
          <w:sz w:val="28"/>
          <w:szCs w:val="28"/>
        </w:rPr>
        <w:t>III. Требования к отчетности</w:t>
      </w:r>
    </w:p>
    <w:p w:rsidR="005A3F5B" w:rsidRPr="00746C6F" w:rsidRDefault="005A3F5B" w:rsidP="00DA0B60">
      <w:pPr>
        <w:pStyle w:val="ConsPlusTitle"/>
        <w:ind w:firstLine="709"/>
        <w:jc w:val="center"/>
        <w:outlineLvl w:val="1"/>
        <w:rPr>
          <w:rFonts w:ascii="Times New Roman" w:hAnsi="Times New Roman" w:cs="Times New Roman"/>
          <w:b w:val="0"/>
          <w:sz w:val="28"/>
          <w:szCs w:val="28"/>
        </w:rPr>
      </w:pPr>
    </w:p>
    <w:p w:rsidR="004F3836" w:rsidRPr="004F3836" w:rsidRDefault="004F3836" w:rsidP="004F3836">
      <w:pPr>
        <w:spacing w:after="0" w:line="240" w:lineRule="auto"/>
        <w:ind w:firstLine="709"/>
        <w:jc w:val="both"/>
        <w:rPr>
          <w:rFonts w:ascii="Times New Roman" w:eastAsia="Times New Roman" w:hAnsi="Times New Roman" w:cs="Times New Roman"/>
          <w:sz w:val="28"/>
          <w:szCs w:val="28"/>
          <w:lang w:eastAsia="ru-RU"/>
        </w:rPr>
      </w:pPr>
      <w:r w:rsidRPr="004F3836">
        <w:rPr>
          <w:rFonts w:ascii="Times New Roman" w:eastAsia="Times New Roman" w:hAnsi="Times New Roman" w:cs="Times New Roman"/>
          <w:sz w:val="28"/>
          <w:szCs w:val="28"/>
          <w:lang w:eastAsia="ru-RU"/>
        </w:rPr>
        <w:t xml:space="preserve">3.1. В течение 5 рабочих дней после приемки выполненных работ (одного из видов работ) по благоустройству территории, прилегающей </w:t>
      </w:r>
      <w:r w:rsidR="00226BFC">
        <w:rPr>
          <w:rFonts w:ascii="Times New Roman" w:eastAsia="Times New Roman" w:hAnsi="Times New Roman" w:cs="Times New Roman"/>
          <w:sz w:val="28"/>
          <w:szCs w:val="28"/>
          <w:lang w:eastAsia="ru-RU"/>
        </w:rPr>
        <w:br/>
      </w:r>
      <w:r w:rsidRPr="004F3836">
        <w:rPr>
          <w:rFonts w:ascii="Times New Roman" w:eastAsia="Times New Roman" w:hAnsi="Times New Roman" w:cs="Times New Roman"/>
          <w:sz w:val="28"/>
          <w:szCs w:val="28"/>
          <w:lang w:eastAsia="ru-RU"/>
        </w:rPr>
        <w:t>к многоквартирному дому, получатель субсидии представляет в департамент ЖКХ отчет по субсидии по форме, установленной соглашением, с приложением следующих документов:</w:t>
      </w:r>
    </w:p>
    <w:p w:rsidR="004F3836" w:rsidRPr="004F3836" w:rsidRDefault="004F3836" w:rsidP="004F3836">
      <w:pPr>
        <w:spacing w:after="0" w:line="240" w:lineRule="auto"/>
        <w:ind w:firstLine="709"/>
        <w:jc w:val="both"/>
        <w:rPr>
          <w:rFonts w:ascii="Times New Roman" w:eastAsia="Times New Roman" w:hAnsi="Times New Roman" w:cs="Times New Roman"/>
          <w:sz w:val="28"/>
          <w:szCs w:val="28"/>
          <w:lang w:eastAsia="ru-RU"/>
        </w:rPr>
      </w:pPr>
      <w:r w:rsidRPr="004F3836">
        <w:rPr>
          <w:rFonts w:ascii="Times New Roman" w:eastAsia="Times New Roman" w:hAnsi="Times New Roman" w:cs="Times New Roman"/>
          <w:sz w:val="28"/>
          <w:szCs w:val="28"/>
          <w:lang w:eastAsia="ru-RU"/>
        </w:rPr>
        <w:t xml:space="preserve">- копия договора с подрядной организацией на выполнение работ </w:t>
      </w:r>
      <w:r w:rsidRPr="004F3836">
        <w:rPr>
          <w:rFonts w:ascii="Times New Roman" w:eastAsia="Times New Roman" w:hAnsi="Times New Roman" w:cs="Times New Roman"/>
          <w:sz w:val="28"/>
          <w:szCs w:val="28"/>
          <w:lang w:eastAsia="ru-RU"/>
        </w:rPr>
        <w:br/>
        <w:t xml:space="preserve">по благоустройству территории, прилегающей к многоквартирному дому, заверенная руководителем получателя субсидии; </w:t>
      </w:r>
    </w:p>
    <w:p w:rsidR="004F3836" w:rsidRPr="004F3836" w:rsidRDefault="004F3836" w:rsidP="004F3836">
      <w:pPr>
        <w:spacing w:after="0" w:line="240" w:lineRule="auto"/>
        <w:ind w:firstLine="709"/>
        <w:jc w:val="both"/>
        <w:rPr>
          <w:rFonts w:ascii="Times New Roman" w:eastAsia="Times New Roman" w:hAnsi="Times New Roman" w:cs="Times New Roman"/>
          <w:sz w:val="28"/>
          <w:szCs w:val="28"/>
          <w:lang w:eastAsia="ru-RU"/>
        </w:rPr>
      </w:pPr>
      <w:r w:rsidRPr="004F3836">
        <w:rPr>
          <w:rFonts w:ascii="Times New Roman" w:eastAsia="Times New Roman" w:hAnsi="Times New Roman" w:cs="Times New Roman"/>
          <w:sz w:val="28"/>
          <w:szCs w:val="28"/>
          <w:lang w:eastAsia="ru-RU"/>
        </w:rPr>
        <w:t xml:space="preserve">- акт о приемке выполненных работ (форма КС-2); </w:t>
      </w:r>
    </w:p>
    <w:p w:rsidR="004F3836" w:rsidRPr="004F3836" w:rsidRDefault="004F3836" w:rsidP="004F3836">
      <w:pPr>
        <w:spacing w:after="0" w:line="240" w:lineRule="auto"/>
        <w:ind w:firstLine="709"/>
        <w:jc w:val="both"/>
        <w:rPr>
          <w:rFonts w:ascii="Times New Roman" w:eastAsia="Times New Roman" w:hAnsi="Times New Roman" w:cs="Times New Roman"/>
          <w:sz w:val="28"/>
          <w:szCs w:val="28"/>
          <w:lang w:eastAsia="ru-RU"/>
        </w:rPr>
      </w:pPr>
      <w:r w:rsidRPr="004F3836">
        <w:rPr>
          <w:rFonts w:ascii="Times New Roman" w:eastAsia="Times New Roman" w:hAnsi="Times New Roman" w:cs="Times New Roman"/>
          <w:sz w:val="28"/>
          <w:szCs w:val="28"/>
          <w:lang w:eastAsia="ru-RU"/>
        </w:rPr>
        <w:t xml:space="preserve">- справка о стоимости выполненных работ и затрат (форма КС-3); </w:t>
      </w:r>
    </w:p>
    <w:p w:rsidR="004F3836" w:rsidRPr="004F3836" w:rsidRDefault="004F3836" w:rsidP="004F3836">
      <w:pPr>
        <w:spacing w:after="0" w:line="240" w:lineRule="auto"/>
        <w:ind w:firstLine="709"/>
        <w:jc w:val="both"/>
        <w:rPr>
          <w:rFonts w:ascii="Times New Roman" w:eastAsia="Times New Roman" w:hAnsi="Times New Roman" w:cs="Times New Roman"/>
          <w:sz w:val="28"/>
          <w:szCs w:val="28"/>
          <w:lang w:eastAsia="ru-RU"/>
        </w:rPr>
      </w:pPr>
      <w:r w:rsidRPr="004F3836">
        <w:rPr>
          <w:rFonts w:ascii="Times New Roman" w:eastAsia="Times New Roman" w:hAnsi="Times New Roman" w:cs="Times New Roman"/>
          <w:sz w:val="28"/>
          <w:szCs w:val="28"/>
          <w:lang w:eastAsia="ru-RU"/>
        </w:rPr>
        <w:t xml:space="preserve">- копия акта приемки </w:t>
      </w:r>
      <w:r w:rsidRPr="004F3836">
        <w:rPr>
          <w:rFonts w:ascii="Times New Roman" w:eastAsiaTheme="minorEastAsia" w:hAnsi="Times New Roman" w:cs="Times New Roman"/>
          <w:sz w:val="28"/>
          <w:szCs w:val="28"/>
        </w:rPr>
        <w:t>в эксплуатацию законченного объекта (вида работ)</w:t>
      </w:r>
      <w:r w:rsidRPr="004F3836">
        <w:rPr>
          <w:rFonts w:ascii="Times New Roman" w:eastAsia="Times New Roman" w:hAnsi="Times New Roman" w:cs="Times New Roman"/>
          <w:sz w:val="28"/>
          <w:szCs w:val="28"/>
          <w:lang w:eastAsia="ru-RU"/>
        </w:rPr>
        <w:t xml:space="preserve">, подписанного рабочей комиссией, заверенная руководителем получателя субсидии; </w:t>
      </w:r>
    </w:p>
    <w:p w:rsidR="004F3836" w:rsidRPr="00443CBE" w:rsidRDefault="004F3836" w:rsidP="004F3836">
      <w:pPr>
        <w:pStyle w:val="a3"/>
        <w:spacing w:before="0" w:beforeAutospacing="0" w:after="0" w:afterAutospacing="0"/>
        <w:ind w:firstLine="709"/>
        <w:jc w:val="both"/>
        <w:rPr>
          <w:sz w:val="28"/>
          <w:szCs w:val="28"/>
        </w:rPr>
      </w:pPr>
      <w:r w:rsidRPr="00AB43E3">
        <w:rPr>
          <w:sz w:val="28"/>
          <w:szCs w:val="28"/>
        </w:rPr>
        <w:t>- фотографии объект</w:t>
      </w:r>
      <w:r w:rsidRPr="00B2432F">
        <w:rPr>
          <w:sz w:val="28"/>
          <w:szCs w:val="28"/>
        </w:rPr>
        <w:t>а</w:t>
      </w:r>
      <w:r w:rsidRPr="00AB43E3">
        <w:rPr>
          <w:sz w:val="28"/>
          <w:szCs w:val="28"/>
        </w:rPr>
        <w:t xml:space="preserve"> до и после проведения благоустройства.</w:t>
      </w:r>
      <w:r w:rsidRPr="00443CBE">
        <w:rPr>
          <w:sz w:val="28"/>
          <w:szCs w:val="28"/>
        </w:rPr>
        <w:t xml:space="preserve"> </w:t>
      </w:r>
    </w:p>
    <w:p w:rsidR="00167A37" w:rsidRPr="00CB54CB" w:rsidRDefault="00CB54CB" w:rsidP="002F18D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67A37" w:rsidRPr="00CB54CB">
        <w:rPr>
          <w:rFonts w:ascii="Times New Roman" w:eastAsia="Times New Roman" w:hAnsi="Times New Roman" w:cs="Times New Roman"/>
          <w:sz w:val="28"/>
          <w:szCs w:val="28"/>
          <w:lang w:eastAsia="ru-RU"/>
        </w:rPr>
        <w:t xml:space="preserve">.2. В течение 10 рабочих дней со дня получения документов, указанных </w:t>
      </w:r>
      <w:r w:rsidR="00746C6F">
        <w:rPr>
          <w:rFonts w:ascii="Times New Roman" w:eastAsia="Times New Roman" w:hAnsi="Times New Roman" w:cs="Times New Roman"/>
          <w:sz w:val="28"/>
          <w:szCs w:val="28"/>
          <w:lang w:eastAsia="ru-RU"/>
        </w:rPr>
        <w:br/>
      </w:r>
      <w:r w:rsidR="00167A37" w:rsidRPr="00CB54CB">
        <w:rPr>
          <w:rFonts w:ascii="Times New Roman" w:eastAsia="Times New Roman" w:hAnsi="Times New Roman" w:cs="Times New Roman"/>
          <w:sz w:val="28"/>
          <w:szCs w:val="28"/>
          <w:lang w:eastAsia="ru-RU"/>
        </w:rPr>
        <w:t xml:space="preserve">в </w:t>
      </w:r>
      <w:r w:rsidR="00167A37" w:rsidRPr="007D38E2">
        <w:rPr>
          <w:rFonts w:ascii="Times New Roman" w:eastAsia="Times New Roman" w:hAnsi="Times New Roman" w:cs="Times New Roman"/>
          <w:sz w:val="28"/>
          <w:szCs w:val="28"/>
          <w:lang w:eastAsia="ru-RU"/>
        </w:rPr>
        <w:t xml:space="preserve">пункте </w:t>
      </w:r>
      <w:r w:rsidRPr="007D38E2">
        <w:rPr>
          <w:rFonts w:ascii="Times New Roman" w:eastAsia="Times New Roman" w:hAnsi="Times New Roman" w:cs="Times New Roman"/>
          <w:sz w:val="28"/>
          <w:szCs w:val="28"/>
          <w:lang w:eastAsia="ru-RU"/>
        </w:rPr>
        <w:t>3</w:t>
      </w:r>
      <w:r w:rsidR="00167A37" w:rsidRPr="007D38E2">
        <w:rPr>
          <w:rFonts w:ascii="Times New Roman" w:eastAsia="Times New Roman" w:hAnsi="Times New Roman" w:cs="Times New Roman"/>
          <w:sz w:val="28"/>
          <w:szCs w:val="28"/>
          <w:lang w:eastAsia="ru-RU"/>
        </w:rPr>
        <w:t>.1</w:t>
      </w:r>
      <w:r w:rsidR="00167A37" w:rsidRPr="00CB54CB">
        <w:rPr>
          <w:rFonts w:ascii="Times New Roman" w:eastAsia="Times New Roman" w:hAnsi="Times New Roman" w:cs="Times New Roman"/>
          <w:sz w:val="28"/>
          <w:szCs w:val="28"/>
          <w:lang w:eastAsia="ru-RU"/>
        </w:rPr>
        <w:t xml:space="preserve"> настоящего Порядка, департамент ЖКХ осуществляет проверку представленных документов и подписывает отчет по субсидии или при наличии в документах неточных, неполных или недостоверных сведений направляет получателю субсидии мотивированный отказ в подписании отчета по субсидии. </w:t>
      </w:r>
    </w:p>
    <w:p w:rsidR="00167A37" w:rsidRPr="00CB54CB" w:rsidRDefault="00443CBE" w:rsidP="00CF74B5">
      <w:pPr>
        <w:spacing w:after="0" w:line="288" w:lineRule="atLeast"/>
        <w:ind w:firstLine="709"/>
        <w:jc w:val="both"/>
        <w:rPr>
          <w:rFonts w:ascii="Times New Roman" w:eastAsia="Times New Roman" w:hAnsi="Times New Roman" w:cs="Times New Roman"/>
          <w:sz w:val="28"/>
          <w:szCs w:val="28"/>
          <w:lang w:eastAsia="ru-RU"/>
        </w:rPr>
      </w:pPr>
      <w:r w:rsidRPr="00CB54CB">
        <w:rPr>
          <w:rFonts w:ascii="Times New Roman" w:eastAsia="Times New Roman" w:hAnsi="Times New Roman" w:cs="Times New Roman"/>
          <w:sz w:val="28"/>
          <w:szCs w:val="28"/>
          <w:lang w:eastAsia="ru-RU"/>
        </w:rPr>
        <w:t>3</w:t>
      </w:r>
      <w:r w:rsidR="00167A37" w:rsidRPr="00CB54CB">
        <w:rPr>
          <w:rFonts w:ascii="Times New Roman" w:eastAsia="Times New Roman" w:hAnsi="Times New Roman" w:cs="Times New Roman"/>
          <w:sz w:val="28"/>
          <w:szCs w:val="28"/>
          <w:lang w:eastAsia="ru-RU"/>
        </w:rPr>
        <w:t xml:space="preserve">.3. После устранения всех замечаний получатель субсидии вновь представляет пакет документов в департамент ЖКХ в соответствии </w:t>
      </w:r>
      <w:r w:rsidR="00746C6F">
        <w:rPr>
          <w:rFonts w:ascii="Times New Roman" w:eastAsia="Times New Roman" w:hAnsi="Times New Roman" w:cs="Times New Roman"/>
          <w:sz w:val="28"/>
          <w:szCs w:val="28"/>
          <w:lang w:eastAsia="ru-RU"/>
        </w:rPr>
        <w:br/>
      </w:r>
      <w:r w:rsidR="00167A37" w:rsidRPr="00CB54CB">
        <w:rPr>
          <w:rFonts w:ascii="Times New Roman" w:eastAsia="Times New Roman" w:hAnsi="Times New Roman" w:cs="Times New Roman"/>
          <w:sz w:val="28"/>
          <w:szCs w:val="28"/>
          <w:lang w:eastAsia="ru-RU"/>
        </w:rPr>
        <w:t xml:space="preserve">с процедурой, установленной пунктами </w:t>
      </w:r>
      <w:r w:rsidR="00CB54CB">
        <w:rPr>
          <w:rFonts w:ascii="Times New Roman" w:eastAsia="Times New Roman" w:hAnsi="Times New Roman" w:cs="Times New Roman"/>
          <w:sz w:val="28"/>
          <w:szCs w:val="28"/>
          <w:lang w:eastAsia="ru-RU"/>
        </w:rPr>
        <w:t>3</w:t>
      </w:r>
      <w:r w:rsidR="00167A37" w:rsidRPr="00CB54CB">
        <w:rPr>
          <w:rFonts w:ascii="Times New Roman" w:eastAsia="Times New Roman" w:hAnsi="Times New Roman" w:cs="Times New Roman"/>
          <w:sz w:val="28"/>
          <w:szCs w:val="28"/>
          <w:lang w:eastAsia="ru-RU"/>
        </w:rPr>
        <w:t xml:space="preserve">.1, </w:t>
      </w:r>
      <w:r w:rsidR="00CB54CB">
        <w:rPr>
          <w:rFonts w:ascii="Times New Roman" w:eastAsia="Times New Roman" w:hAnsi="Times New Roman" w:cs="Times New Roman"/>
          <w:sz w:val="28"/>
          <w:szCs w:val="28"/>
          <w:lang w:eastAsia="ru-RU"/>
        </w:rPr>
        <w:t>3</w:t>
      </w:r>
      <w:r w:rsidR="00167A37" w:rsidRPr="00CB54CB">
        <w:rPr>
          <w:rFonts w:ascii="Times New Roman" w:eastAsia="Times New Roman" w:hAnsi="Times New Roman" w:cs="Times New Roman"/>
          <w:sz w:val="28"/>
          <w:szCs w:val="28"/>
          <w:lang w:eastAsia="ru-RU"/>
        </w:rPr>
        <w:t xml:space="preserve">.2 настоящего Порядка. При этом срок, предусмотренный пунктом </w:t>
      </w:r>
      <w:r w:rsidR="00CB54CB">
        <w:rPr>
          <w:rFonts w:ascii="Times New Roman" w:eastAsia="Times New Roman" w:hAnsi="Times New Roman" w:cs="Times New Roman"/>
          <w:sz w:val="28"/>
          <w:szCs w:val="28"/>
          <w:lang w:eastAsia="ru-RU"/>
        </w:rPr>
        <w:t>3</w:t>
      </w:r>
      <w:r w:rsidR="00167A37" w:rsidRPr="00CB54CB">
        <w:rPr>
          <w:rFonts w:ascii="Times New Roman" w:eastAsia="Times New Roman" w:hAnsi="Times New Roman" w:cs="Times New Roman"/>
          <w:sz w:val="28"/>
          <w:szCs w:val="28"/>
          <w:lang w:eastAsia="ru-RU"/>
        </w:rPr>
        <w:t xml:space="preserve">.2 для подписания департаментом ЖКХ отчета </w:t>
      </w:r>
      <w:r w:rsidR="00167A37" w:rsidRPr="00CB54CB">
        <w:rPr>
          <w:rFonts w:ascii="Times New Roman" w:eastAsia="Times New Roman" w:hAnsi="Times New Roman" w:cs="Times New Roman"/>
          <w:sz w:val="28"/>
          <w:szCs w:val="28"/>
          <w:lang w:eastAsia="ru-RU"/>
        </w:rPr>
        <w:lastRenderedPageBreak/>
        <w:t xml:space="preserve">по субсидии, исчисляется вновь с даты получения департаментом ЖКХ новой редакции представленных документов. </w:t>
      </w:r>
    </w:p>
    <w:p w:rsidR="00167A37" w:rsidRPr="00CB54CB" w:rsidRDefault="00443CBE" w:rsidP="00CF74B5">
      <w:pPr>
        <w:spacing w:after="0" w:line="288" w:lineRule="atLeast"/>
        <w:ind w:firstLine="709"/>
        <w:jc w:val="both"/>
        <w:rPr>
          <w:rFonts w:ascii="Times New Roman" w:eastAsia="Times New Roman" w:hAnsi="Times New Roman" w:cs="Times New Roman"/>
          <w:sz w:val="28"/>
          <w:szCs w:val="28"/>
          <w:lang w:eastAsia="ru-RU"/>
        </w:rPr>
      </w:pPr>
      <w:r w:rsidRPr="00CB54CB">
        <w:rPr>
          <w:rFonts w:ascii="Times New Roman" w:eastAsia="Times New Roman" w:hAnsi="Times New Roman" w:cs="Times New Roman"/>
          <w:sz w:val="28"/>
          <w:szCs w:val="28"/>
          <w:lang w:eastAsia="ru-RU"/>
        </w:rPr>
        <w:t>3</w:t>
      </w:r>
      <w:r w:rsidR="00167A37" w:rsidRPr="00CB54CB">
        <w:rPr>
          <w:rFonts w:ascii="Times New Roman" w:eastAsia="Times New Roman" w:hAnsi="Times New Roman" w:cs="Times New Roman"/>
          <w:sz w:val="28"/>
          <w:szCs w:val="28"/>
          <w:lang w:eastAsia="ru-RU"/>
        </w:rPr>
        <w:t xml:space="preserve">.4. В течение 5 рабочих дней после перечисления денежных средств подрядной организации получатель субсидии представляет в департамент ЖКХ копии документов (платежные поручения с отметкой банка), подтверждающих фактическое перечисление денежных средств подрядной организации. </w:t>
      </w:r>
    </w:p>
    <w:p w:rsidR="00167A37" w:rsidRPr="00CB54CB" w:rsidRDefault="00443CBE" w:rsidP="00CF74B5">
      <w:pPr>
        <w:spacing w:after="0" w:line="288" w:lineRule="atLeast"/>
        <w:ind w:firstLine="709"/>
        <w:jc w:val="both"/>
        <w:rPr>
          <w:rFonts w:ascii="Times New Roman" w:eastAsia="Times New Roman" w:hAnsi="Times New Roman" w:cs="Times New Roman"/>
          <w:sz w:val="28"/>
          <w:szCs w:val="28"/>
          <w:lang w:eastAsia="ru-RU"/>
        </w:rPr>
      </w:pPr>
      <w:r w:rsidRPr="00CB54CB">
        <w:rPr>
          <w:rFonts w:ascii="Times New Roman" w:eastAsia="Times New Roman" w:hAnsi="Times New Roman" w:cs="Times New Roman"/>
          <w:sz w:val="28"/>
          <w:szCs w:val="28"/>
          <w:lang w:eastAsia="ru-RU"/>
        </w:rPr>
        <w:t>3</w:t>
      </w:r>
      <w:r w:rsidR="00167A37" w:rsidRPr="00CB54CB">
        <w:rPr>
          <w:rFonts w:ascii="Times New Roman" w:eastAsia="Times New Roman" w:hAnsi="Times New Roman" w:cs="Times New Roman"/>
          <w:sz w:val="28"/>
          <w:szCs w:val="28"/>
          <w:lang w:eastAsia="ru-RU"/>
        </w:rPr>
        <w:t>.5. Отчет</w:t>
      </w:r>
      <w:r w:rsidR="0081364B" w:rsidRPr="00CB54CB">
        <w:rPr>
          <w:rFonts w:ascii="Times New Roman" w:eastAsia="Times New Roman" w:hAnsi="Times New Roman" w:cs="Times New Roman"/>
          <w:sz w:val="28"/>
          <w:szCs w:val="28"/>
          <w:lang w:eastAsia="ru-RU"/>
        </w:rPr>
        <w:t>ы</w:t>
      </w:r>
      <w:r w:rsidR="00167A37" w:rsidRPr="00CB54CB">
        <w:rPr>
          <w:rFonts w:ascii="Times New Roman" w:eastAsia="Times New Roman" w:hAnsi="Times New Roman" w:cs="Times New Roman"/>
          <w:sz w:val="28"/>
          <w:szCs w:val="28"/>
          <w:lang w:eastAsia="ru-RU"/>
        </w:rPr>
        <w:t xml:space="preserve"> об осуществлении расходов, источником финансового обеспечения которых является субсидия, и о достижении значений </w:t>
      </w:r>
      <w:r w:rsidR="00167A37" w:rsidRPr="00880BF1">
        <w:rPr>
          <w:rFonts w:ascii="Times New Roman" w:eastAsia="Times New Roman" w:hAnsi="Times New Roman" w:cs="Times New Roman"/>
          <w:sz w:val="28"/>
          <w:szCs w:val="28"/>
          <w:lang w:eastAsia="ru-RU"/>
        </w:rPr>
        <w:t>результат</w:t>
      </w:r>
      <w:r w:rsidR="00B23C5E" w:rsidRPr="00880BF1">
        <w:rPr>
          <w:rFonts w:ascii="Times New Roman" w:eastAsia="Times New Roman" w:hAnsi="Times New Roman" w:cs="Times New Roman"/>
          <w:sz w:val="28"/>
          <w:szCs w:val="28"/>
          <w:lang w:eastAsia="ru-RU"/>
        </w:rPr>
        <w:t>ов</w:t>
      </w:r>
      <w:r w:rsidR="00167A37" w:rsidRPr="00CB54CB">
        <w:rPr>
          <w:rFonts w:ascii="Times New Roman" w:eastAsia="Times New Roman" w:hAnsi="Times New Roman" w:cs="Times New Roman"/>
          <w:sz w:val="28"/>
          <w:szCs w:val="28"/>
          <w:lang w:eastAsia="ru-RU"/>
        </w:rPr>
        <w:t xml:space="preserve"> </w:t>
      </w:r>
      <w:r w:rsidR="00746C6F">
        <w:rPr>
          <w:rFonts w:ascii="Times New Roman" w:eastAsia="Times New Roman" w:hAnsi="Times New Roman" w:cs="Times New Roman"/>
          <w:sz w:val="28"/>
          <w:szCs w:val="28"/>
          <w:lang w:eastAsia="ru-RU"/>
        </w:rPr>
        <w:br/>
      </w:r>
      <w:r w:rsidR="00163902">
        <w:rPr>
          <w:rFonts w:ascii="Times New Roman" w:eastAsia="Times New Roman" w:hAnsi="Times New Roman" w:cs="Times New Roman"/>
          <w:sz w:val="28"/>
          <w:szCs w:val="28"/>
          <w:lang w:eastAsia="ru-RU"/>
        </w:rPr>
        <w:t>предоставления субсидии</w:t>
      </w:r>
      <w:r w:rsidR="00167A37" w:rsidRPr="00CB54CB">
        <w:rPr>
          <w:rFonts w:ascii="Times New Roman" w:eastAsia="Times New Roman" w:hAnsi="Times New Roman" w:cs="Times New Roman"/>
          <w:sz w:val="28"/>
          <w:szCs w:val="28"/>
          <w:lang w:eastAsia="ru-RU"/>
        </w:rPr>
        <w:t xml:space="preserve">, указанных в пунктах </w:t>
      </w:r>
      <w:r w:rsidR="0081364B" w:rsidRPr="00CB54CB">
        <w:rPr>
          <w:rFonts w:ascii="Times New Roman" w:eastAsia="Times New Roman" w:hAnsi="Times New Roman" w:cs="Times New Roman"/>
          <w:sz w:val="28"/>
          <w:szCs w:val="28"/>
          <w:lang w:eastAsia="ru-RU"/>
        </w:rPr>
        <w:t>2</w:t>
      </w:r>
      <w:r w:rsidR="00167A37" w:rsidRPr="00CB54CB">
        <w:rPr>
          <w:rFonts w:ascii="Times New Roman" w:eastAsia="Times New Roman" w:hAnsi="Times New Roman" w:cs="Times New Roman"/>
          <w:sz w:val="28"/>
          <w:szCs w:val="28"/>
          <w:lang w:eastAsia="ru-RU"/>
        </w:rPr>
        <w:t>.</w:t>
      </w:r>
      <w:r w:rsidR="0081364B" w:rsidRPr="00CB54CB">
        <w:rPr>
          <w:rFonts w:ascii="Times New Roman" w:eastAsia="Times New Roman" w:hAnsi="Times New Roman" w:cs="Times New Roman"/>
          <w:sz w:val="28"/>
          <w:szCs w:val="28"/>
          <w:lang w:eastAsia="ru-RU"/>
        </w:rPr>
        <w:t>5</w:t>
      </w:r>
      <w:r w:rsidR="00167A37" w:rsidRPr="00CB54CB">
        <w:rPr>
          <w:rFonts w:ascii="Times New Roman" w:eastAsia="Times New Roman" w:hAnsi="Times New Roman" w:cs="Times New Roman"/>
          <w:sz w:val="28"/>
          <w:szCs w:val="28"/>
          <w:lang w:eastAsia="ru-RU"/>
        </w:rPr>
        <w:t xml:space="preserve">, </w:t>
      </w:r>
      <w:r w:rsidR="0081364B" w:rsidRPr="00CB54CB">
        <w:rPr>
          <w:rFonts w:ascii="Times New Roman" w:eastAsia="Times New Roman" w:hAnsi="Times New Roman" w:cs="Times New Roman"/>
          <w:sz w:val="28"/>
          <w:szCs w:val="28"/>
          <w:lang w:eastAsia="ru-RU"/>
        </w:rPr>
        <w:t>2</w:t>
      </w:r>
      <w:r w:rsidR="00167A37" w:rsidRPr="00CB54CB">
        <w:rPr>
          <w:rFonts w:ascii="Times New Roman" w:eastAsia="Times New Roman" w:hAnsi="Times New Roman" w:cs="Times New Roman"/>
          <w:sz w:val="28"/>
          <w:szCs w:val="28"/>
          <w:lang w:eastAsia="ru-RU"/>
        </w:rPr>
        <w:t>.</w:t>
      </w:r>
      <w:r w:rsidR="0081364B" w:rsidRPr="00CB54CB">
        <w:rPr>
          <w:rFonts w:ascii="Times New Roman" w:eastAsia="Times New Roman" w:hAnsi="Times New Roman" w:cs="Times New Roman"/>
          <w:sz w:val="28"/>
          <w:szCs w:val="28"/>
          <w:lang w:eastAsia="ru-RU"/>
        </w:rPr>
        <w:t>6</w:t>
      </w:r>
      <w:r w:rsidR="00167A37" w:rsidRPr="00CB54CB">
        <w:rPr>
          <w:rFonts w:ascii="Times New Roman" w:eastAsia="Times New Roman" w:hAnsi="Times New Roman" w:cs="Times New Roman"/>
          <w:sz w:val="28"/>
          <w:szCs w:val="28"/>
          <w:lang w:eastAsia="ru-RU"/>
        </w:rPr>
        <w:t xml:space="preserve"> настоящего Порядка, получатель субсидии представляет в департамент ЖКХ ежеквартально, </w:t>
      </w:r>
      <w:r w:rsidR="000B3F38">
        <w:rPr>
          <w:rFonts w:ascii="Times New Roman" w:eastAsia="Times New Roman" w:hAnsi="Times New Roman" w:cs="Times New Roman"/>
          <w:sz w:val="28"/>
          <w:szCs w:val="28"/>
          <w:lang w:eastAsia="ru-RU"/>
        </w:rPr>
        <w:br/>
      </w:r>
      <w:r w:rsidR="00167A37" w:rsidRPr="00CB54CB">
        <w:rPr>
          <w:rFonts w:ascii="Times New Roman" w:eastAsia="Times New Roman" w:hAnsi="Times New Roman" w:cs="Times New Roman"/>
          <w:sz w:val="28"/>
          <w:szCs w:val="28"/>
          <w:lang w:eastAsia="ru-RU"/>
        </w:rPr>
        <w:t xml:space="preserve">не позднее десятого рабочего дня, следующего за отчетным </w:t>
      </w:r>
      <w:r w:rsidR="00167A37" w:rsidRPr="002C2EEB">
        <w:rPr>
          <w:rFonts w:ascii="Times New Roman" w:eastAsia="Times New Roman" w:hAnsi="Times New Roman" w:cs="Times New Roman"/>
          <w:sz w:val="28"/>
          <w:szCs w:val="28"/>
          <w:lang w:eastAsia="ru-RU"/>
        </w:rPr>
        <w:t xml:space="preserve">периодом </w:t>
      </w:r>
      <w:r w:rsidR="000B3F38">
        <w:rPr>
          <w:rFonts w:ascii="Times New Roman" w:eastAsia="Times New Roman" w:hAnsi="Times New Roman" w:cs="Times New Roman"/>
          <w:sz w:val="28"/>
          <w:szCs w:val="28"/>
          <w:lang w:eastAsia="ru-RU"/>
        </w:rPr>
        <w:br/>
      </w:r>
      <w:r w:rsidR="00167A37" w:rsidRPr="002C2EEB">
        <w:rPr>
          <w:rFonts w:ascii="Times New Roman" w:eastAsia="Times New Roman" w:hAnsi="Times New Roman" w:cs="Times New Roman"/>
          <w:sz w:val="28"/>
          <w:szCs w:val="28"/>
          <w:lang w:eastAsia="ru-RU"/>
        </w:rPr>
        <w:t xml:space="preserve">(за исключением отчетности за IV квартал), по формам, определенным </w:t>
      </w:r>
      <w:r w:rsidR="000B3F38">
        <w:rPr>
          <w:rFonts w:ascii="Times New Roman" w:eastAsia="Times New Roman" w:hAnsi="Times New Roman" w:cs="Times New Roman"/>
          <w:sz w:val="28"/>
          <w:szCs w:val="28"/>
          <w:lang w:eastAsia="ru-RU"/>
        </w:rPr>
        <w:t>соглашением.</w:t>
      </w:r>
    </w:p>
    <w:p w:rsidR="00167A37" w:rsidRPr="00CB54CB" w:rsidRDefault="00167A37" w:rsidP="00CF74B5">
      <w:pPr>
        <w:spacing w:after="0" w:line="288" w:lineRule="atLeast"/>
        <w:ind w:firstLine="709"/>
        <w:jc w:val="both"/>
        <w:rPr>
          <w:rFonts w:ascii="Times New Roman" w:eastAsia="Times New Roman" w:hAnsi="Times New Roman" w:cs="Times New Roman"/>
          <w:sz w:val="28"/>
          <w:szCs w:val="28"/>
          <w:lang w:eastAsia="ru-RU"/>
        </w:rPr>
      </w:pPr>
      <w:r w:rsidRPr="00CB54CB">
        <w:rPr>
          <w:rFonts w:ascii="Times New Roman" w:eastAsia="Times New Roman" w:hAnsi="Times New Roman" w:cs="Times New Roman"/>
          <w:sz w:val="28"/>
          <w:szCs w:val="28"/>
          <w:lang w:eastAsia="ru-RU"/>
        </w:rPr>
        <w:t>Отчет</w:t>
      </w:r>
      <w:r w:rsidR="00633E65" w:rsidRPr="00CB54CB">
        <w:rPr>
          <w:rFonts w:ascii="Times New Roman" w:eastAsia="Times New Roman" w:hAnsi="Times New Roman" w:cs="Times New Roman"/>
          <w:sz w:val="28"/>
          <w:szCs w:val="28"/>
          <w:lang w:eastAsia="ru-RU"/>
        </w:rPr>
        <w:t>ы</w:t>
      </w:r>
      <w:r w:rsidRPr="00CB54CB">
        <w:rPr>
          <w:rFonts w:ascii="Times New Roman" w:eastAsia="Times New Roman" w:hAnsi="Times New Roman" w:cs="Times New Roman"/>
          <w:sz w:val="28"/>
          <w:szCs w:val="28"/>
          <w:lang w:eastAsia="ru-RU"/>
        </w:rPr>
        <w:t>, указанн</w:t>
      </w:r>
      <w:r w:rsidR="00633E65" w:rsidRPr="00CB54CB">
        <w:rPr>
          <w:rFonts w:ascii="Times New Roman" w:eastAsia="Times New Roman" w:hAnsi="Times New Roman" w:cs="Times New Roman"/>
          <w:sz w:val="28"/>
          <w:szCs w:val="28"/>
          <w:lang w:eastAsia="ru-RU"/>
        </w:rPr>
        <w:t>ые</w:t>
      </w:r>
      <w:r w:rsidRPr="00CB54CB">
        <w:rPr>
          <w:rFonts w:ascii="Times New Roman" w:eastAsia="Times New Roman" w:hAnsi="Times New Roman" w:cs="Times New Roman"/>
          <w:sz w:val="28"/>
          <w:szCs w:val="28"/>
          <w:lang w:eastAsia="ru-RU"/>
        </w:rPr>
        <w:t xml:space="preserve"> в настоящем пункте, за IV квартал представля</w:t>
      </w:r>
      <w:r w:rsidR="00633E65" w:rsidRPr="00CB54CB">
        <w:rPr>
          <w:rFonts w:ascii="Times New Roman" w:eastAsia="Times New Roman" w:hAnsi="Times New Roman" w:cs="Times New Roman"/>
          <w:sz w:val="28"/>
          <w:szCs w:val="28"/>
          <w:lang w:eastAsia="ru-RU"/>
        </w:rPr>
        <w:t>ю</w:t>
      </w:r>
      <w:r w:rsidRPr="00CB54CB">
        <w:rPr>
          <w:rFonts w:ascii="Times New Roman" w:eastAsia="Times New Roman" w:hAnsi="Times New Roman" w:cs="Times New Roman"/>
          <w:sz w:val="28"/>
          <w:szCs w:val="28"/>
          <w:lang w:eastAsia="ru-RU"/>
        </w:rPr>
        <w:t xml:space="preserve">тся </w:t>
      </w:r>
      <w:r w:rsidR="00746C6F">
        <w:rPr>
          <w:rFonts w:ascii="Times New Roman" w:eastAsia="Times New Roman" w:hAnsi="Times New Roman" w:cs="Times New Roman"/>
          <w:sz w:val="28"/>
          <w:szCs w:val="28"/>
          <w:lang w:eastAsia="ru-RU"/>
        </w:rPr>
        <w:br/>
      </w:r>
      <w:r w:rsidRPr="00CB54CB">
        <w:rPr>
          <w:rFonts w:ascii="Times New Roman" w:eastAsia="Times New Roman" w:hAnsi="Times New Roman" w:cs="Times New Roman"/>
          <w:sz w:val="28"/>
          <w:szCs w:val="28"/>
          <w:lang w:eastAsia="ru-RU"/>
        </w:rPr>
        <w:t xml:space="preserve">не позднее 25 декабря текущего финансового года. </w:t>
      </w:r>
    </w:p>
    <w:p w:rsidR="00167A37" w:rsidRPr="00CB54CB" w:rsidRDefault="00443CBE" w:rsidP="00CF74B5">
      <w:pPr>
        <w:spacing w:after="0" w:line="288" w:lineRule="atLeast"/>
        <w:ind w:firstLine="709"/>
        <w:jc w:val="both"/>
        <w:rPr>
          <w:rFonts w:ascii="Times New Roman" w:eastAsia="Times New Roman" w:hAnsi="Times New Roman" w:cs="Times New Roman"/>
          <w:sz w:val="28"/>
          <w:szCs w:val="28"/>
          <w:lang w:eastAsia="ru-RU"/>
        </w:rPr>
      </w:pPr>
      <w:r w:rsidRPr="002C2EEB">
        <w:rPr>
          <w:rFonts w:ascii="Times New Roman" w:eastAsia="Times New Roman" w:hAnsi="Times New Roman" w:cs="Times New Roman"/>
          <w:sz w:val="28"/>
          <w:szCs w:val="28"/>
          <w:lang w:eastAsia="ru-RU"/>
        </w:rPr>
        <w:t>3</w:t>
      </w:r>
      <w:r w:rsidR="00167A37" w:rsidRPr="002C2EEB">
        <w:rPr>
          <w:rFonts w:ascii="Times New Roman" w:eastAsia="Times New Roman" w:hAnsi="Times New Roman" w:cs="Times New Roman"/>
          <w:sz w:val="28"/>
          <w:szCs w:val="28"/>
          <w:lang w:eastAsia="ru-RU"/>
        </w:rPr>
        <w:t xml:space="preserve">.6. </w:t>
      </w:r>
      <w:r w:rsidR="00163902" w:rsidRPr="002C2EEB">
        <w:rPr>
          <w:rFonts w:ascii="Times New Roman" w:eastAsia="Times New Roman" w:hAnsi="Times New Roman" w:cs="Times New Roman"/>
          <w:sz w:val="28"/>
          <w:szCs w:val="28"/>
          <w:lang w:eastAsia="ru-RU"/>
        </w:rPr>
        <w:t>Отчет о реализации плана мероприятий по достижению результ</w:t>
      </w:r>
      <w:r w:rsidR="00163902" w:rsidRPr="00880BF1">
        <w:rPr>
          <w:rFonts w:ascii="Times New Roman" w:eastAsia="Times New Roman" w:hAnsi="Times New Roman" w:cs="Times New Roman"/>
          <w:sz w:val="28"/>
          <w:szCs w:val="28"/>
          <w:lang w:eastAsia="ru-RU"/>
        </w:rPr>
        <w:t>а</w:t>
      </w:r>
      <w:r w:rsidR="00B41EE5" w:rsidRPr="00880BF1">
        <w:rPr>
          <w:rFonts w:ascii="Times New Roman" w:eastAsia="Times New Roman" w:hAnsi="Times New Roman" w:cs="Times New Roman"/>
          <w:sz w:val="28"/>
          <w:szCs w:val="28"/>
          <w:lang w:eastAsia="ru-RU"/>
        </w:rPr>
        <w:t>т</w:t>
      </w:r>
      <w:r w:rsidR="00B23C5E" w:rsidRPr="00880BF1">
        <w:rPr>
          <w:rFonts w:ascii="Times New Roman" w:eastAsia="Times New Roman" w:hAnsi="Times New Roman" w:cs="Times New Roman"/>
          <w:sz w:val="28"/>
          <w:szCs w:val="28"/>
          <w:lang w:eastAsia="ru-RU"/>
        </w:rPr>
        <w:t>ов</w:t>
      </w:r>
      <w:r w:rsidR="00B41EE5" w:rsidRPr="002C2EEB">
        <w:rPr>
          <w:rFonts w:ascii="Times New Roman" w:eastAsia="Times New Roman" w:hAnsi="Times New Roman" w:cs="Times New Roman"/>
          <w:sz w:val="28"/>
          <w:szCs w:val="28"/>
          <w:lang w:eastAsia="ru-RU"/>
        </w:rPr>
        <w:t xml:space="preserve"> предоставления субсидии получатель субсидии представляет в департамент</w:t>
      </w:r>
      <w:r w:rsidR="00167A37" w:rsidRPr="002C2EEB">
        <w:rPr>
          <w:rFonts w:ascii="Times New Roman" w:eastAsia="Times New Roman" w:hAnsi="Times New Roman" w:cs="Times New Roman"/>
          <w:sz w:val="28"/>
          <w:szCs w:val="28"/>
          <w:lang w:eastAsia="ru-RU"/>
        </w:rPr>
        <w:t xml:space="preserve"> ЖКХ</w:t>
      </w:r>
      <w:r w:rsidR="00B41EE5" w:rsidRPr="002C2EEB">
        <w:rPr>
          <w:rFonts w:ascii="Times New Roman" w:eastAsia="Times New Roman" w:hAnsi="Times New Roman" w:cs="Times New Roman"/>
          <w:sz w:val="28"/>
          <w:szCs w:val="28"/>
          <w:lang w:eastAsia="ru-RU"/>
        </w:rPr>
        <w:t xml:space="preserve"> </w:t>
      </w:r>
      <w:r w:rsidR="004B0326" w:rsidRPr="002C2EEB">
        <w:rPr>
          <w:rFonts w:ascii="Times New Roman" w:eastAsia="Times New Roman" w:hAnsi="Times New Roman" w:cs="Times New Roman"/>
          <w:sz w:val="28"/>
          <w:szCs w:val="28"/>
          <w:lang w:eastAsia="ru-RU"/>
        </w:rPr>
        <w:t xml:space="preserve">ежеквартально по состоянию на первое число месяца, следующего </w:t>
      </w:r>
      <w:r w:rsidR="000B3F38">
        <w:rPr>
          <w:rFonts w:ascii="Times New Roman" w:eastAsia="Times New Roman" w:hAnsi="Times New Roman" w:cs="Times New Roman"/>
          <w:sz w:val="28"/>
          <w:szCs w:val="28"/>
          <w:lang w:eastAsia="ru-RU"/>
        </w:rPr>
        <w:br/>
      </w:r>
      <w:r w:rsidR="004B0326" w:rsidRPr="002C2EEB">
        <w:rPr>
          <w:rFonts w:ascii="Times New Roman" w:eastAsia="Times New Roman" w:hAnsi="Times New Roman" w:cs="Times New Roman"/>
          <w:sz w:val="28"/>
          <w:szCs w:val="28"/>
          <w:lang w:eastAsia="ru-RU"/>
        </w:rPr>
        <w:t xml:space="preserve">за отчетным периодом, не позднее десятого рабочего дня, следующего </w:t>
      </w:r>
      <w:r w:rsidR="00226BFC">
        <w:rPr>
          <w:rFonts w:ascii="Times New Roman" w:eastAsia="Times New Roman" w:hAnsi="Times New Roman" w:cs="Times New Roman"/>
          <w:sz w:val="28"/>
          <w:szCs w:val="28"/>
          <w:lang w:eastAsia="ru-RU"/>
        </w:rPr>
        <w:br/>
      </w:r>
      <w:r w:rsidR="004B0326" w:rsidRPr="002C2EEB">
        <w:rPr>
          <w:rFonts w:ascii="Times New Roman" w:eastAsia="Times New Roman" w:hAnsi="Times New Roman" w:cs="Times New Roman"/>
          <w:sz w:val="28"/>
          <w:szCs w:val="28"/>
          <w:lang w:eastAsia="ru-RU"/>
        </w:rPr>
        <w:t xml:space="preserve">за отчетным периодом, а также не позднее десятого рабочего дня после достижения конечного значения результата предоставления субсидии </w:t>
      </w:r>
      <w:r w:rsidR="00B41EE5" w:rsidRPr="002C2EEB">
        <w:rPr>
          <w:rFonts w:ascii="Times New Roman" w:eastAsia="Times New Roman" w:hAnsi="Times New Roman" w:cs="Times New Roman"/>
          <w:sz w:val="28"/>
          <w:szCs w:val="28"/>
          <w:lang w:eastAsia="ru-RU"/>
        </w:rPr>
        <w:t xml:space="preserve">по форме, </w:t>
      </w:r>
      <w:r w:rsidR="00172FD1" w:rsidRPr="002C2EEB">
        <w:rPr>
          <w:rFonts w:ascii="Times New Roman" w:eastAsia="Times New Roman" w:hAnsi="Times New Roman" w:cs="Times New Roman"/>
          <w:sz w:val="28"/>
          <w:szCs w:val="28"/>
          <w:lang w:eastAsia="ru-RU"/>
        </w:rPr>
        <w:t>определенной</w:t>
      </w:r>
      <w:r w:rsidR="00167A37" w:rsidRPr="002C2EEB">
        <w:rPr>
          <w:rFonts w:ascii="Times New Roman" w:eastAsia="Times New Roman" w:hAnsi="Times New Roman" w:cs="Times New Roman"/>
          <w:sz w:val="28"/>
          <w:szCs w:val="28"/>
          <w:lang w:eastAsia="ru-RU"/>
        </w:rPr>
        <w:t xml:space="preserve"> </w:t>
      </w:r>
      <w:r w:rsidR="000B3F38">
        <w:rPr>
          <w:rFonts w:ascii="Times New Roman" w:eastAsia="Times New Roman" w:hAnsi="Times New Roman" w:cs="Times New Roman"/>
          <w:sz w:val="28"/>
          <w:szCs w:val="28"/>
          <w:lang w:eastAsia="ru-RU"/>
        </w:rPr>
        <w:t>соглашением.</w:t>
      </w:r>
      <w:r w:rsidR="00B41EE5" w:rsidRPr="00CB54CB">
        <w:rPr>
          <w:rFonts w:ascii="Times New Roman" w:eastAsia="Times New Roman" w:hAnsi="Times New Roman" w:cs="Times New Roman"/>
          <w:sz w:val="28"/>
          <w:szCs w:val="28"/>
          <w:lang w:eastAsia="ru-RU"/>
        </w:rPr>
        <w:t xml:space="preserve"> </w:t>
      </w:r>
    </w:p>
    <w:p w:rsidR="00B23C5E" w:rsidRDefault="00443CBE" w:rsidP="00CF74B5">
      <w:pPr>
        <w:spacing w:after="0" w:line="240" w:lineRule="auto"/>
        <w:ind w:firstLine="709"/>
        <w:jc w:val="both"/>
        <w:rPr>
          <w:rFonts w:ascii="Times New Roman" w:eastAsia="Times New Roman" w:hAnsi="Times New Roman" w:cs="Times New Roman"/>
          <w:sz w:val="28"/>
          <w:szCs w:val="28"/>
          <w:lang w:eastAsia="ru-RU"/>
        </w:rPr>
      </w:pPr>
      <w:r w:rsidRPr="00CB54CB">
        <w:rPr>
          <w:rFonts w:ascii="Times New Roman" w:eastAsia="Times New Roman" w:hAnsi="Times New Roman" w:cs="Times New Roman"/>
          <w:sz w:val="28"/>
          <w:szCs w:val="28"/>
          <w:lang w:eastAsia="ru-RU"/>
        </w:rPr>
        <w:t>3.7</w:t>
      </w:r>
      <w:r w:rsidR="00271A53" w:rsidRPr="00CB54CB">
        <w:rPr>
          <w:rFonts w:ascii="Times New Roman" w:eastAsia="Times New Roman" w:hAnsi="Times New Roman" w:cs="Times New Roman"/>
          <w:sz w:val="28"/>
          <w:szCs w:val="28"/>
          <w:lang w:eastAsia="ru-RU"/>
        </w:rPr>
        <w:t xml:space="preserve">. Департамент ЖКХ в </w:t>
      </w:r>
      <w:r w:rsidR="00271A53" w:rsidRPr="00880BF1">
        <w:rPr>
          <w:rFonts w:ascii="Times New Roman" w:eastAsia="Times New Roman" w:hAnsi="Times New Roman" w:cs="Times New Roman"/>
          <w:sz w:val="28"/>
          <w:szCs w:val="28"/>
          <w:lang w:eastAsia="ru-RU"/>
        </w:rPr>
        <w:t xml:space="preserve">течение </w:t>
      </w:r>
      <w:r w:rsidR="00412BE9" w:rsidRPr="00880BF1">
        <w:rPr>
          <w:rFonts w:ascii="Times New Roman" w:eastAsia="Times New Roman" w:hAnsi="Times New Roman" w:cs="Times New Roman"/>
          <w:sz w:val="28"/>
          <w:szCs w:val="28"/>
          <w:lang w:eastAsia="ru-RU"/>
        </w:rPr>
        <w:t>10</w:t>
      </w:r>
      <w:r w:rsidR="00271A53" w:rsidRPr="00CB54CB">
        <w:rPr>
          <w:rFonts w:ascii="Times New Roman" w:eastAsia="Times New Roman" w:hAnsi="Times New Roman" w:cs="Times New Roman"/>
          <w:sz w:val="28"/>
          <w:szCs w:val="28"/>
          <w:lang w:eastAsia="ru-RU"/>
        </w:rPr>
        <w:t xml:space="preserve"> рабочих дней со дня получения отчетов, представленных получателем субсидии в </w:t>
      </w:r>
      <w:r w:rsidR="00271A53" w:rsidRPr="00880BF1">
        <w:rPr>
          <w:rFonts w:ascii="Times New Roman" w:eastAsia="Times New Roman" w:hAnsi="Times New Roman" w:cs="Times New Roman"/>
          <w:sz w:val="28"/>
          <w:szCs w:val="28"/>
          <w:lang w:eastAsia="ru-RU"/>
        </w:rPr>
        <w:t>соответствии с пункт</w:t>
      </w:r>
      <w:r w:rsidR="00B23C5E" w:rsidRPr="00880BF1">
        <w:rPr>
          <w:rFonts w:ascii="Times New Roman" w:eastAsia="Times New Roman" w:hAnsi="Times New Roman" w:cs="Times New Roman"/>
          <w:sz w:val="28"/>
          <w:szCs w:val="28"/>
          <w:lang w:eastAsia="ru-RU"/>
        </w:rPr>
        <w:t>ами</w:t>
      </w:r>
      <w:r w:rsidR="00271A53" w:rsidRPr="00880BF1">
        <w:rPr>
          <w:rFonts w:ascii="Times New Roman" w:eastAsia="Times New Roman" w:hAnsi="Times New Roman" w:cs="Times New Roman"/>
          <w:sz w:val="28"/>
          <w:szCs w:val="28"/>
          <w:lang w:eastAsia="ru-RU"/>
        </w:rPr>
        <w:t xml:space="preserve"> </w:t>
      </w:r>
      <w:r w:rsidR="00057B3A" w:rsidRPr="00880BF1">
        <w:rPr>
          <w:rFonts w:ascii="Times New Roman" w:eastAsia="Times New Roman" w:hAnsi="Times New Roman" w:cs="Times New Roman"/>
          <w:sz w:val="28"/>
          <w:szCs w:val="28"/>
          <w:lang w:eastAsia="ru-RU"/>
        </w:rPr>
        <w:t>3</w:t>
      </w:r>
      <w:r w:rsidR="00271A53" w:rsidRPr="00880BF1">
        <w:rPr>
          <w:rFonts w:ascii="Times New Roman" w:eastAsia="Times New Roman" w:hAnsi="Times New Roman" w:cs="Times New Roman"/>
          <w:sz w:val="28"/>
          <w:szCs w:val="28"/>
          <w:lang w:eastAsia="ru-RU"/>
        </w:rPr>
        <w:t>.5</w:t>
      </w:r>
      <w:r w:rsidR="00B23C5E" w:rsidRPr="00880BF1">
        <w:rPr>
          <w:rFonts w:ascii="Times New Roman" w:eastAsia="Times New Roman" w:hAnsi="Times New Roman" w:cs="Times New Roman"/>
          <w:sz w:val="28"/>
          <w:szCs w:val="28"/>
          <w:lang w:eastAsia="ru-RU"/>
        </w:rPr>
        <w:t>, 3.6</w:t>
      </w:r>
      <w:r w:rsidR="00271A53" w:rsidRPr="00880BF1">
        <w:rPr>
          <w:rFonts w:ascii="Times New Roman" w:eastAsia="Times New Roman" w:hAnsi="Times New Roman" w:cs="Times New Roman"/>
          <w:sz w:val="28"/>
          <w:szCs w:val="28"/>
          <w:lang w:eastAsia="ru-RU"/>
        </w:rPr>
        <w:t xml:space="preserve"> настоящего Порядка, осуществляет их проверку и принятие</w:t>
      </w:r>
      <w:r w:rsidRPr="00880BF1">
        <w:rPr>
          <w:rFonts w:ascii="Times New Roman" w:eastAsia="Times New Roman" w:hAnsi="Times New Roman" w:cs="Times New Roman"/>
          <w:sz w:val="28"/>
          <w:szCs w:val="28"/>
          <w:lang w:eastAsia="ru-RU"/>
        </w:rPr>
        <w:t>.</w:t>
      </w:r>
    </w:p>
    <w:p w:rsidR="00B23C5E" w:rsidRPr="00B23C5E" w:rsidRDefault="00951A8E" w:rsidP="00951A8E">
      <w:pPr>
        <w:spacing w:after="0" w:line="288" w:lineRule="atLeast"/>
        <w:ind w:firstLine="709"/>
        <w:jc w:val="both"/>
        <w:rPr>
          <w:rFonts w:ascii="Times New Roman" w:eastAsia="Times New Roman" w:hAnsi="Times New Roman" w:cs="Times New Roman"/>
          <w:sz w:val="28"/>
          <w:szCs w:val="28"/>
          <w:lang w:eastAsia="ru-RU"/>
        </w:rPr>
      </w:pPr>
      <w:r w:rsidRPr="00481837">
        <w:rPr>
          <w:rFonts w:ascii="Times New Roman" w:eastAsia="Times New Roman" w:hAnsi="Times New Roman"/>
          <w:sz w:val="28"/>
          <w:szCs w:val="28"/>
          <w:lang w:eastAsia="ru-RU"/>
        </w:rPr>
        <w:t>3.</w:t>
      </w:r>
      <w:r>
        <w:rPr>
          <w:rFonts w:ascii="Times New Roman" w:eastAsia="Times New Roman" w:hAnsi="Times New Roman"/>
          <w:sz w:val="28"/>
          <w:szCs w:val="28"/>
          <w:lang w:eastAsia="ru-RU"/>
        </w:rPr>
        <w:t>8</w:t>
      </w:r>
      <w:r w:rsidRPr="00481837">
        <w:rPr>
          <w:rFonts w:ascii="Times New Roman" w:eastAsia="Times New Roman" w:hAnsi="Times New Roman"/>
          <w:sz w:val="28"/>
          <w:szCs w:val="28"/>
          <w:lang w:eastAsia="ru-RU"/>
        </w:rPr>
        <w:t xml:space="preserve">. Департамент ЖКХ имеет право устанавливать в соглашении сроки </w:t>
      </w:r>
      <w:r w:rsidRPr="00481837">
        <w:rPr>
          <w:rFonts w:ascii="Times New Roman" w:eastAsia="Times New Roman" w:hAnsi="Times New Roman"/>
          <w:sz w:val="28"/>
          <w:szCs w:val="28"/>
          <w:lang w:eastAsia="ru-RU"/>
        </w:rPr>
        <w:br/>
        <w:t>и формы представления получателем субсидии дополнительной отчетности</w:t>
      </w:r>
      <w:r>
        <w:rPr>
          <w:rFonts w:ascii="Times New Roman" w:eastAsia="Times New Roman" w:hAnsi="Times New Roman"/>
          <w:sz w:val="28"/>
          <w:szCs w:val="28"/>
          <w:lang w:eastAsia="ru-RU"/>
        </w:rPr>
        <w:t>.</w:t>
      </w:r>
    </w:p>
    <w:p w:rsidR="00BD6994" w:rsidRDefault="00443CBE" w:rsidP="00CF74B5">
      <w:pPr>
        <w:spacing w:after="0" w:line="288" w:lineRule="atLeast"/>
        <w:ind w:firstLine="709"/>
        <w:jc w:val="both"/>
        <w:rPr>
          <w:rFonts w:ascii="Times New Roman" w:eastAsia="Times New Roman" w:hAnsi="Times New Roman" w:cs="Times New Roman"/>
          <w:sz w:val="28"/>
          <w:szCs w:val="28"/>
          <w:lang w:eastAsia="ru-RU"/>
        </w:rPr>
      </w:pPr>
      <w:r w:rsidRPr="00CB54CB">
        <w:rPr>
          <w:rFonts w:ascii="Times New Roman" w:eastAsia="Times New Roman" w:hAnsi="Times New Roman" w:cs="Times New Roman"/>
          <w:sz w:val="28"/>
          <w:szCs w:val="28"/>
          <w:lang w:eastAsia="ru-RU"/>
        </w:rPr>
        <w:t>3</w:t>
      </w:r>
      <w:r w:rsidR="00167A37" w:rsidRPr="00CB54CB">
        <w:rPr>
          <w:rFonts w:ascii="Times New Roman" w:eastAsia="Times New Roman" w:hAnsi="Times New Roman" w:cs="Times New Roman"/>
          <w:sz w:val="28"/>
          <w:szCs w:val="28"/>
          <w:lang w:eastAsia="ru-RU"/>
        </w:rPr>
        <w:t>.</w:t>
      </w:r>
      <w:r w:rsidR="00951A8E">
        <w:rPr>
          <w:rFonts w:ascii="Times New Roman" w:eastAsia="Times New Roman" w:hAnsi="Times New Roman" w:cs="Times New Roman"/>
          <w:sz w:val="28"/>
          <w:szCs w:val="28"/>
          <w:lang w:eastAsia="ru-RU"/>
        </w:rPr>
        <w:t>9</w:t>
      </w:r>
      <w:r w:rsidR="00167A37" w:rsidRPr="00CB54CB">
        <w:rPr>
          <w:rFonts w:ascii="Times New Roman" w:eastAsia="Times New Roman" w:hAnsi="Times New Roman" w:cs="Times New Roman"/>
          <w:sz w:val="28"/>
          <w:szCs w:val="28"/>
          <w:lang w:eastAsia="ru-RU"/>
        </w:rPr>
        <w:t>. Отчеты и документы, предусмотренные настоящим разделом, могут направляться получателями субсидии и департаментом ЖКХ способами, установленными в соглашении. Регистрация отчетов и документов, поступивших в департамент ЖКХ, осуществляется в день их поступления в СЭД.</w:t>
      </w:r>
    </w:p>
    <w:p w:rsidR="00167A37" w:rsidRPr="00CB54CB" w:rsidRDefault="00167A37" w:rsidP="00CF74B5">
      <w:pPr>
        <w:spacing w:after="0" w:line="288" w:lineRule="atLeast"/>
        <w:ind w:firstLine="709"/>
        <w:jc w:val="both"/>
        <w:rPr>
          <w:rFonts w:ascii="Times New Roman" w:eastAsia="Times New Roman" w:hAnsi="Times New Roman" w:cs="Times New Roman"/>
          <w:sz w:val="28"/>
          <w:szCs w:val="28"/>
          <w:lang w:eastAsia="ru-RU"/>
        </w:rPr>
      </w:pPr>
    </w:p>
    <w:p w:rsidR="0097706D" w:rsidRPr="00746C6F" w:rsidRDefault="0097706D" w:rsidP="00CF74B5">
      <w:pPr>
        <w:spacing w:after="0" w:line="240" w:lineRule="auto"/>
        <w:ind w:firstLine="709"/>
        <w:jc w:val="center"/>
        <w:rPr>
          <w:rFonts w:ascii="Times New Roman" w:eastAsia="Times New Roman" w:hAnsi="Times New Roman"/>
          <w:sz w:val="28"/>
          <w:szCs w:val="28"/>
          <w:lang w:eastAsia="ru-RU"/>
        </w:rPr>
      </w:pPr>
      <w:r w:rsidRPr="00746C6F">
        <w:rPr>
          <w:rFonts w:ascii="Times New Roman" w:eastAsia="Times New Roman" w:hAnsi="Times New Roman"/>
          <w:sz w:val="28"/>
          <w:szCs w:val="28"/>
          <w:lang w:eastAsia="ru-RU"/>
        </w:rPr>
        <w:t>IV. Требования об осуществлении контроля (мониторинга)</w:t>
      </w:r>
      <w:r w:rsidRPr="00746C6F">
        <w:rPr>
          <w:rFonts w:ascii="Times New Roman" w:eastAsia="Times New Roman" w:hAnsi="Times New Roman"/>
          <w:sz w:val="28"/>
          <w:szCs w:val="28"/>
          <w:lang w:eastAsia="ru-RU"/>
        </w:rPr>
        <w:br/>
        <w:t xml:space="preserve"> за соблюдением условий и порядка предоставления субсидии </w:t>
      </w:r>
      <w:r w:rsidR="00746C6F" w:rsidRPr="00746C6F">
        <w:rPr>
          <w:rFonts w:ascii="Times New Roman" w:eastAsia="Times New Roman" w:hAnsi="Times New Roman"/>
          <w:sz w:val="28"/>
          <w:szCs w:val="28"/>
          <w:lang w:eastAsia="ru-RU"/>
        </w:rPr>
        <w:br/>
      </w:r>
      <w:r w:rsidRPr="00746C6F">
        <w:rPr>
          <w:rFonts w:ascii="Times New Roman" w:eastAsia="Times New Roman" w:hAnsi="Times New Roman"/>
          <w:sz w:val="28"/>
          <w:szCs w:val="28"/>
          <w:lang w:eastAsia="ru-RU"/>
        </w:rPr>
        <w:t>и ответственности за их нарушение</w:t>
      </w:r>
    </w:p>
    <w:p w:rsidR="0097706D" w:rsidRPr="00057B3A" w:rsidRDefault="0097706D" w:rsidP="00CF74B5">
      <w:pPr>
        <w:spacing w:after="0" w:line="240" w:lineRule="auto"/>
        <w:ind w:firstLine="709"/>
        <w:jc w:val="both"/>
        <w:rPr>
          <w:rFonts w:ascii="Times New Roman" w:eastAsia="Times New Roman" w:hAnsi="Times New Roman" w:cs="Times New Roman"/>
          <w:sz w:val="28"/>
          <w:szCs w:val="28"/>
          <w:lang w:eastAsia="ru-RU"/>
        </w:rPr>
      </w:pPr>
    </w:p>
    <w:p w:rsidR="00791603" w:rsidRPr="00057B3A" w:rsidRDefault="00443CBE" w:rsidP="00CF74B5">
      <w:pPr>
        <w:spacing w:after="0" w:line="288" w:lineRule="atLeast"/>
        <w:ind w:firstLine="709"/>
        <w:jc w:val="both"/>
        <w:rPr>
          <w:rFonts w:ascii="Times New Roman" w:eastAsia="Times New Roman" w:hAnsi="Times New Roman" w:cs="Times New Roman"/>
          <w:sz w:val="28"/>
          <w:szCs w:val="28"/>
          <w:lang w:eastAsia="ru-RU"/>
        </w:rPr>
      </w:pPr>
      <w:r w:rsidRPr="00057B3A">
        <w:rPr>
          <w:rFonts w:ascii="Times New Roman" w:eastAsia="Times New Roman" w:hAnsi="Times New Roman" w:cs="Times New Roman"/>
          <w:sz w:val="28"/>
          <w:szCs w:val="28"/>
          <w:lang w:eastAsia="ru-RU"/>
        </w:rPr>
        <w:t>4</w:t>
      </w:r>
      <w:r w:rsidR="00791603" w:rsidRPr="00057B3A">
        <w:rPr>
          <w:rFonts w:ascii="Times New Roman" w:eastAsia="Times New Roman" w:hAnsi="Times New Roman" w:cs="Times New Roman"/>
          <w:sz w:val="28"/>
          <w:szCs w:val="28"/>
          <w:lang w:eastAsia="ru-RU"/>
        </w:rPr>
        <w:t xml:space="preserve">.1. В отношении получателей субсидии и лиц, указанных в подпунктах </w:t>
      </w:r>
      <w:r w:rsidR="005E5D81">
        <w:rPr>
          <w:rFonts w:ascii="Times New Roman" w:eastAsia="Times New Roman" w:hAnsi="Times New Roman" w:cs="Times New Roman"/>
          <w:sz w:val="28"/>
          <w:szCs w:val="28"/>
          <w:lang w:eastAsia="ru-RU"/>
        </w:rPr>
        <w:t>"б", "в"</w:t>
      </w:r>
      <w:r w:rsidR="00791603" w:rsidRPr="00057B3A">
        <w:rPr>
          <w:rFonts w:ascii="Times New Roman" w:eastAsia="Times New Roman" w:hAnsi="Times New Roman" w:cs="Times New Roman"/>
          <w:sz w:val="28"/>
          <w:szCs w:val="28"/>
          <w:lang w:eastAsia="ru-RU"/>
        </w:rPr>
        <w:t xml:space="preserve"> пункта 2.9 настоящего Порядка:</w:t>
      </w:r>
    </w:p>
    <w:p w:rsidR="00791603" w:rsidRPr="00880BF1" w:rsidRDefault="00C4147F" w:rsidP="00CF74B5">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91603" w:rsidRPr="00057B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791603" w:rsidRPr="00057B3A">
        <w:rPr>
          <w:rFonts w:ascii="Times New Roman" w:eastAsia="Times New Roman" w:hAnsi="Times New Roman" w:cs="Times New Roman"/>
          <w:sz w:val="28"/>
          <w:szCs w:val="28"/>
          <w:lang w:eastAsia="ru-RU"/>
        </w:rPr>
        <w:t xml:space="preserve">епартамент ЖКХ осуществляет проверку соблюдения ими порядка </w:t>
      </w:r>
      <w:r w:rsidR="00226BFC">
        <w:rPr>
          <w:rFonts w:ascii="Times New Roman" w:eastAsia="Times New Roman" w:hAnsi="Times New Roman" w:cs="Times New Roman"/>
          <w:sz w:val="28"/>
          <w:szCs w:val="28"/>
          <w:lang w:eastAsia="ru-RU"/>
        </w:rPr>
        <w:br/>
      </w:r>
      <w:r w:rsidR="00791603" w:rsidRPr="00057B3A">
        <w:rPr>
          <w:rFonts w:ascii="Times New Roman" w:eastAsia="Times New Roman" w:hAnsi="Times New Roman" w:cs="Times New Roman"/>
          <w:sz w:val="28"/>
          <w:szCs w:val="28"/>
          <w:lang w:eastAsia="ru-RU"/>
        </w:rPr>
        <w:t xml:space="preserve">и условий предоставления субсидии, в том числе в части достижения </w:t>
      </w:r>
      <w:r w:rsidR="00791603" w:rsidRPr="00880BF1">
        <w:rPr>
          <w:rFonts w:ascii="Times New Roman" w:eastAsia="Times New Roman" w:hAnsi="Times New Roman" w:cs="Times New Roman"/>
          <w:sz w:val="28"/>
          <w:szCs w:val="28"/>
          <w:lang w:eastAsia="ru-RU"/>
        </w:rPr>
        <w:t>результат</w:t>
      </w:r>
      <w:r w:rsidR="00FD4FF2" w:rsidRPr="00880BF1">
        <w:rPr>
          <w:rFonts w:ascii="Times New Roman" w:eastAsia="Times New Roman" w:hAnsi="Times New Roman" w:cs="Times New Roman"/>
          <w:sz w:val="28"/>
          <w:szCs w:val="28"/>
          <w:lang w:eastAsia="ru-RU"/>
        </w:rPr>
        <w:t>ов</w:t>
      </w:r>
      <w:r w:rsidR="00791603" w:rsidRPr="00880BF1">
        <w:rPr>
          <w:rFonts w:ascii="Times New Roman" w:eastAsia="Times New Roman" w:hAnsi="Times New Roman" w:cs="Times New Roman"/>
          <w:sz w:val="28"/>
          <w:szCs w:val="28"/>
          <w:lang w:eastAsia="ru-RU"/>
        </w:rPr>
        <w:t xml:space="preserve"> предоставления субсидии. </w:t>
      </w:r>
    </w:p>
    <w:p w:rsidR="00791603" w:rsidRPr="00057B3A" w:rsidRDefault="00D70700" w:rsidP="00CF74B5">
      <w:pPr>
        <w:spacing w:after="0" w:line="288" w:lineRule="atLeast"/>
        <w:ind w:firstLine="709"/>
        <w:jc w:val="both"/>
        <w:rPr>
          <w:rFonts w:ascii="Times New Roman" w:eastAsia="Times New Roman" w:hAnsi="Times New Roman" w:cs="Times New Roman"/>
          <w:sz w:val="28"/>
          <w:szCs w:val="28"/>
          <w:lang w:eastAsia="ru-RU"/>
        </w:rPr>
      </w:pPr>
      <w:r w:rsidRPr="00880BF1">
        <w:rPr>
          <w:rFonts w:ascii="Times New Roman" w:eastAsia="Times New Roman" w:hAnsi="Times New Roman" w:cs="Times New Roman"/>
          <w:sz w:val="28"/>
          <w:szCs w:val="28"/>
          <w:lang w:eastAsia="ru-RU"/>
        </w:rPr>
        <w:t>М</w:t>
      </w:r>
      <w:r w:rsidR="00791603" w:rsidRPr="00880BF1">
        <w:rPr>
          <w:rFonts w:ascii="Times New Roman" w:eastAsia="Times New Roman" w:hAnsi="Times New Roman" w:cs="Times New Roman"/>
          <w:sz w:val="28"/>
          <w:szCs w:val="28"/>
          <w:lang w:eastAsia="ru-RU"/>
        </w:rPr>
        <w:t>ониторинг достижения результат</w:t>
      </w:r>
      <w:r w:rsidR="00FD4FF2" w:rsidRPr="00880BF1">
        <w:rPr>
          <w:rFonts w:ascii="Times New Roman" w:eastAsia="Times New Roman" w:hAnsi="Times New Roman" w:cs="Times New Roman"/>
          <w:sz w:val="28"/>
          <w:szCs w:val="28"/>
          <w:lang w:eastAsia="ru-RU"/>
        </w:rPr>
        <w:t>ов</w:t>
      </w:r>
      <w:r w:rsidR="00791603" w:rsidRPr="00880BF1">
        <w:rPr>
          <w:rFonts w:ascii="Times New Roman" w:eastAsia="Times New Roman" w:hAnsi="Times New Roman" w:cs="Times New Roman"/>
          <w:sz w:val="28"/>
          <w:szCs w:val="28"/>
          <w:lang w:eastAsia="ru-RU"/>
        </w:rPr>
        <w:t xml:space="preserve"> предоставления субсидии </w:t>
      </w:r>
      <w:r w:rsidR="007A3F24" w:rsidRPr="00880BF1">
        <w:rPr>
          <w:rFonts w:ascii="Times New Roman" w:eastAsia="Times New Roman" w:hAnsi="Times New Roman" w:cs="Times New Roman"/>
          <w:sz w:val="28"/>
          <w:szCs w:val="28"/>
          <w:lang w:eastAsia="ru-RU"/>
        </w:rPr>
        <w:t>осуществляется посредством принятия отчета о реализации плана мероприятий</w:t>
      </w:r>
      <w:r w:rsidR="002E5ADE" w:rsidRPr="00880BF1">
        <w:rPr>
          <w:rFonts w:ascii="Times New Roman" w:eastAsia="Times New Roman" w:hAnsi="Times New Roman" w:cs="Times New Roman"/>
          <w:sz w:val="28"/>
          <w:szCs w:val="28"/>
          <w:lang w:eastAsia="ru-RU"/>
        </w:rPr>
        <w:t xml:space="preserve"> по достижению результат</w:t>
      </w:r>
      <w:r w:rsidR="00FD4FF2" w:rsidRPr="00880BF1">
        <w:rPr>
          <w:rFonts w:ascii="Times New Roman" w:eastAsia="Times New Roman" w:hAnsi="Times New Roman" w:cs="Times New Roman"/>
          <w:sz w:val="28"/>
          <w:szCs w:val="28"/>
          <w:lang w:eastAsia="ru-RU"/>
        </w:rPr>
        <w:t>ов</w:t>
      </w:r>
      <w:r w:rsidR="002E5ADE" w:rsidRPr="00880BF1">
        <w:rPr>
          <w:rFonts w:ascii="Times New Roman" w:eastAsia="Times New Roman" w:hAnsi="Times New Roman" w:cs="Times New Roman"/>
          <w:sz w:val="28"/>
          <w:szCs w:val="28"/>
          <w:lang w:eastAsia="ru-RU"/>
        </w:rPr>
        <w:t xml:space="preserve"> предоставления субсидии, указанного в пункте 3.6 </w:t>
      </w:r>
      <w:r w:rsidR="002E5ADE" w:rsidRPr="00880BF1">
        <w:rPr>
          <w:rFonts w:ascii="Times New Roman" w:eastAsia="Times New Roman" w:hAnsi="Times New Roman" w:cs="Times New Roman"/>
          <w:sz w:val="28"/>
          <w:szCs w:val="28"/>
          <w:lang w:eastAsia="ru-RU"/>
        </w:rPr>
        <w:lastRenderedPageBreak/>
        <w:t>настоящего Порядка,</w:t>
      </w:r>
      <w:r w:rsidR="007A3F24" w:rsidRPr="00880BF1">
        <w:rPr>
          <w:rFonts w:ascii="Times New Roman" w:eastAsia="Times New Roman" w:hAnsi="Times New Roman" w:cs="Times New Roman"/>
          <w:sz w:val="28"/>
          <w:szCs w:val="28"/>
          <w:lang w:eastAsia="ru-RU"/>
        </w:rPr>
        <w:t xml:space="preserve"> </w:t>
      </w:r>
      <w:r w:rsidR="00791603" w:rsidRPr="00880BF1">
        <w:rPr>
          <w:rFonts w:ascii="Times New Roman" w:eastAsia="Times New Roman" w:hAnsi="Times New Roman" w:cs="Times New Roman"/>
          <w:sz w:val="28"/>
          <w:szCs w:val="28"/>
          <w:lang w:eastAsia="ru-RU"/>
        </w:rPr>
        <w:t>исходя из достижения значений результат</w:t>
      </w:r>
      <w:r w:rsidR="00FD4FF2" w:rsidRPr="00880BF1">
        <w:rPr>
          <w:rFonts w:ascii="Times New Roman" w:eastAsia="Times New Roman" w:hAnsi="Times New Roman" w:cs="Times New Roman"/>
          <w:sz w:val="28"/>
          <w:szCs w:val="28"/>
          <w:lang w:eastAsia="ru-RU"/>
        </w:rPr>
        <w:t>ов</w:t>
      </w:r>
      <w:r w:rsidR="00791603" w:rsidRPr="00880BF1">
        <w:rPr>
          <w:rFonts w:ascii="Times New Roman" w:eastAsia="Times New Roman" w:hAnsi="Times New Roman" w:cs="Times New Roman"/>
          <w:sz w:val="28"/>
          <w:szCs w:val="28"/>
          <w:lang w:eastAsia="ru-RU"/>
        </w:rPr>
        <w:t xml:space="preserve"> </w:t>
      </w:r>
      <w:r w:rsidR="007A3F24" w:rsidRPr="00880BF1">
        <w:rPr>
          <w:rFonts w:ascii="Times New Roman" w:eastAsia="Times New Roman" w:hAnsi="Times New Roman" w:cs="Times New Roman"/>
          <w:sz w:val="28"/>
          <w:szCs w:val="28"/>
          <w:lang w:eastAsia="ru-RU"/>
        </w:rPr>
        <w:t xml:space="preserve"> </w:t>
      </w:r>
      <w:r w:rsidR="00791603" w:rsidRPr="00880BF1">
        <w:rPr>
          <w:rFonts w:ascii="Times New Roman" w:eastAsia="Times New Roman" w:hAnsi="Times New Roman" w:cs="Times New Roman"/>
          <w:sz w:val="28"/>
          <w:szCs w:val="28"/>
          <w:lang w:eastAsia="ru-RU"/>
        </w:rPr>
        <w:t>предоставления</w:t>
      </w:r>
      <w:r w:rsidR="001258C8" w:rsidRPr="00880BF1">
        <w:rPr>
          <w:rFonts w:ascii="Times New Roman" w:eastAsia="Times New Roman" w:hAnsi="Times New Roman" w:cs="Times New Roman"/>
          <w:sz w:val="28"/>
          <w:szCs w:val="28"/>
          <w:lang w:eastAsia="ru-RU"/>
        </w:rPr>
        <w:t xml:space="preserve"> </w:t>
      </w:r>
      <w:r w:rsidR="002E5ADE" w:rsidRPr="00880BF1">
        <w:rPr>
          <w:rFonts w:ascii="Times New Roman" w:eastAsia="Times New Roman" w:hAnsi="Times New Roman" w:cs="Times New Roman"/>
          <w:sz w:val="28"/>
          <w:szCs w:val="28"/>
          <w:lang w:eastAsia="ru-RU"/>
        </w:rPr>
        <w:t>субсидии</w:t>
      </w:r>
      <w:r w:rsidR="00791603" w:rsidRPr="00880BF1">
        <w:rPr>
          <w:rFonts w:ascii="Times New Roman" w:eastAsia="Times New Roman" w:hAnsi="Times New Roman" w:cs="Times New Roman"/>
          <w:sz w:val="28"/>
          <w:szCs w:val="28"/>
          <w:lang w:eastAsia="ru-RU"/>
        </w:rPr>
        <w:t>, определенных соглашением, и событий, отражающих</w:t>
      </w:r>
      <w:r w:rsidR="00791603" w:rsidRPr="002C2EEB">
        <w:rPr>
          <w:rFonts w:ascii="Times New Roman" w:eastAsia="Times New Roman" w:hAnsi="Times New Roman" w:cs="Times New Roman"/>
          <w:sz w:val="28"/>
          <w:szCs w:val="28"/>
          <w:lang w:eastAsia="ru-RU"/>
        </w:rPr>
        <w:t xml:space="preserve"> факт завершения соответствующего мероприятия по получению результат</w:t>
      </w:r>
      <w:r w:rsidR="00235377" w:rsidRPr="002C2EEB">
        <w:rPr>
          <w:rFonts w:ascii="Times New Roman" w:eastAsia="Times New Roman" w:hAnsi="Times New Roman" w:cs="Times New Roman"/>
          <w:sz w:val="28"/>
          <w:szCs w:val="28"/>
          <w:lang w:eastAsia="ru-RU"/>
        </w:rPr>
        <w:t>а</w:t>
      </w:r>
      <w:r w:rsidR="00791603" w:rsidRPr="002C2EEB">
        <w:rPr>
          <w:rFonts w:ascii="Times New Roman" w:eastAsia="Times New Roman" w:hAnsi="Times New Roman" w:cs="Times New Roman"/>
          <w:sz w:val="28"/>
          <w:szCs w:val="28"/>
          <w:lang w:eastAsia="ru-RU"/>
        </w:rPr>
        <w:t xml:space="preserve"> предоставления субсидии (контрольная точка), в порядке и по формам, установленным Министерством финансов Российской Федерации.</w:t>
      </w:r>
      <w:r w:rsidR="00791603" w:rsidRPr="00057B3A">
        <w:rPr>
          <w:rFonts w:ascii="Times New Roman" w:eastAsia="Times New Roman" w:hAnsi="Times New Roman" w:cs="Times New Roman"/>
          <w:sz w:val="28"/>
          <w:szCs w:val="28"/>
          <w:lang w:eastAsia="ru-RU"/>
        </w:rPr>
        <w:t xml:space="preserve"> </w:t>
      </w:r>
    </w:p>
    <w:p w:rsidR="00791603" w:rsidRPr="00057B3A" w:rsidRDefault="00C4147F" w:rsidP="00CF74B5">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91603" w:rsidRPr="00057B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791603" w:rsidRPr="00057B3A">
        <w:rPr>
          <w:rFonts w:ascii="Times New Roman" w:eastAsia="Times New Roman" w:hAnsi="Times New Roman" w:cs="Times New Roman"/>
          <w:sz w:val="28"/>
          <w:szCs w:val="28"/>
          <w:lang w:eastAsia="ru-RU"/>
        </w:rPr>
        <w:t xml:space="preserve">рганы муниципального финансового контроля осуществляют проверку в соответствии со статьями 268.1, 269.2 Бюджетного кодекса Российской Федерации. </w:t>
      </w:r>
    </w:p>
    <w:p w:rsidR="00791603" w:rsidRPr="00057B3A" w:rsidRDefault="00F16811" w:rsidP="00CF74B5">
      <w:pPr>
        <w:spacing w:after="0" w:line="288" w:lineRule="atLeast"/>
        <w:ind w:firstLine="709"/>
        <w:jc w:val="both"/>
        <w:rPr>
          <w:rFonts w:ascii="Times New Roman" w:eastAsia="Times New Roman" w:hAnsi="Times New Roman" w:cs="Times New Roman"/>
          <w:sz w:val="28"/>
          <w:szCs w:val="28"/>
          <w:lang w:eastAsia="ru-RU"/>
        </w:rPr>
      </w:pPr>
      <w:r w:rsidRPr="00057B3A">
        <w:rPr>
          <w:rFonts w:ascii="Times New Roman" w:eastAsia="Times New Roman" w:hAnsi="Times New Roman" w:cs="Times New Roman"/>
          <w:sz w:val="28"/>
          <w:szCs w:val="28"/>
          <w:lang w:eastAsia="ru-RU"/>
        </w:rPr>
        <w:t>4</w:t>
      </w:r>
      <w:r w:rsidR="00791603" w:rsidRPr="00057B3A">
        <w:rPr>
          <w:rFonts w:ascii="Times New Roman" w:eastAsia="Times New Roman" w:hAnsi="Times New Roman" w:cs="Times New Roman"/>
          <w:sz w:val="28"/>
          <w:szCs w:val="28"/>
          <w:lang w:eastAsia="ru-RU"/>
        </w:rPr>
        <w:t xml:space="preserve">.3. Субсидия подлежит возврату в бюджет города в случае нарушения получателем субсидии условий, установленных при предоставлении субсидии, выявленного в том числе по фактам проверок, проведенных департаментом ЖКХ и органами муниципального финансового контроля, а также в случае </w:t>
      </w:r>
      <w:proofErr w:type="spellStart"/>
      <w:r w:rsidR="00791603" w:rsidRPr="00057B3A">
        <w:rPr>
          <w:rFonts w:ascii="Times New Roman" w:eastAsia="Times New Roman" w:hAnsi="Times New Roman" w:cs="Times New Roman"/>
          <w:sz w:val="28"/>
          <w:szCs w:val="28"/>
          <w:lang w:eastAsia="ru-RU"/>
        </w:rPr>
        <w:t>недостижения</w:t>
      </w:r>
      <w:proofErr w:type="spellEnd"/>
      <w:r w:rsidR="00791603" w:rsidRPr="00057B3A">
        <w:rPr>
          <w:rFonts w:ascii="Times New Roman" w:eastAsia="Times New Roman" w:hAnsi="Times New Roman" w:cs="Times New Roman"/>
          <w:sz w:val="28"/>
          <w:szCs w:val="28"/>
          <w:lang w:eastAsia="ru-RU"/>
        </w:rPr>
        <w:t xml:space="preserve"> значений результата предоставления субсидии. </w:t>
      </w:r>
    </w:p>
    <w:p w:rsidR="00791603" w:rsidRPr="00057B3A" w:rsidRDefault="00F16811" w:rsidP="00CF74B5">
      <w:pPr>
        <w:spacing w:after="0" w:line="288" w:lineRule="atLeast"/>
        <w:ind w:firstLine="709"/>
        <w:jc w:val="both"/>
        <w:rPr>
          <w:rFonts w:ascii="Times New Roman" w:eastAsia="Times New Roman" w:hAnsi="Times New Roman" w:cs="Times New Roman"/>
          <w:sz w:val="28"/>
          <w:szCs w:val="28"/>
          <w:lang w:eastAsia="ru-RU"/>
        </w:rPr>
      </w:pPr>
      <w:r w:rsidRPr="00057B3A">
        <w:rPr>
          <w:rFonts w:ascii="Times New Roman" w:eastAsia="Times New Roman" w:hAnsi="Times New Roman" w:cs="Times New Roman"/>
          <w:sz w:val="28"/>
          <w:szCs w:val="28"/>
          <w:lang w:eastAsia="ru-RU"/>
        </w:rPr>
        <w:t>4</w:t>
      </w:r>
      <w:r w:rsidR="00791603" w:rsidRPr="00057B3A">
        <w:rPr>
          <w:rFonts w:ascii="Times New Roman" w:eastAsia="Times New Roman" w:hAnsi="Times New Roman" w:cs="Times New Roman"/>
          <w:sz w:val="28"/>
          <w:szCs w:val="28"/>
          <w:lang w:eastAsia="ru-RU"/>
        </w:rPr>
        <w:t xml:space="preserve">.4. В течение 5 рабочих дней со дня установления департаментом ЖКХ фактов нарушения получателем субсидии условий предоставления субсидии или получения от органов муниципального финансового контроля информации </w:t>
      </w:r>
      <w:r w:rsidR="00746C6F">
        <w:rPr>
          <w:rFonts w:ascii="Times New Roman" w:eastAsia="Times New Roman" w:hAnsi="Times New Roman" w:cs="Times New Roman"/>
          <w:sz w:val="28"/>
          <w:szCs w:val="28"/>
          <w:lang w:eastAsia="ru-RU"/>
        </w:rPr>
        <w:br/>
      </w:r>
      <w:r w:rsidR="00791603" w:rsidRPr="00057B3A">
        <w:rPr>
          <w:rFonts w:ascii="Times New Roman" w:eastAsia="Times New Roman" w:hAnsi="Times New Roman" w:cs="Times New Roman"/>
          <w:sz w:val="28"/>
          <w:szCs w:val="28"/>
          <w:lang w:eastAsia="ru-RU"/>
        </w:rPr>
        <w:t xml:space="preserve">о данных фактах департамент ЖКХ готовит письменное требование о возврате субсидии (далее - требование). </w:t>
      </w:r>
    </w:p>
    <w:p w:rsidR="00791603" w:rsidRPr="00057B3A" w:rsidRDefault="00F16811" w:rsidP="00CF74B5">
      <w:pPr>
        <w:spacing w:after="0" w:line="288" w:lineRule="atLeast"/>
        <w:ind w:firstLine="709"/>
        <w:jc w:val="both"/>
        <w:rPr>
          <w:rFonts w:ascii="Times New Roman" w:eastAsia="Times New Roman" w:hAnsi="Times New Roman" w:cs="Times New Roman"/>
          <w:sz w:val="28"/>
          <w:szCs w:val="28"/>
          <w:lang w:eastAsia="ru-RU"/>
        </w:rPr>
      </w:pPr>
      <w:r w:rsidRPr="00057B3A">
        <w:rPr>
          <w:rFonts w:ascii="Times New Roman" w:eastAsia="Times New Roman" w:hAnsi="Times New Roman" w:cs="Times New Roman"/>
          <w:sz w:val="28"/>
          <w:szCs w:val="28"/>
          <w:lang w:eastAsia="ru-RU"/>
        </w:rPr>
        <w:t>4</w:t>
      </w:r>
      <w:r w:rsidR="00791603" w:rsidRPr="00057B3A">
        <w:rPr>
          <w:rFonts w:ascii="Times New Roman" w:eastAsia="Times New Roman" w:hAnsi="Times New Roman" w:cs="Times New Roman"/>
          <w:sz w:val="28"/>
          <w:szCs w:val="28"/>
          <w:lang w:eastAsia="ru-RU"/>
        </w:rPr>
        <w:t xml:space="preserve">.5. В случае </w:t>
      </w:r>
      <w:proofErr w:type="spellStart"/>
      <w:r w:rsidR="00791603" w:rsidRPr="00057B3A">
        <w:rPr>
          <w:rFonts w:ascii="Times New Roman" w:eastAsia="Times New Roman" w:hAnsi="Times New Roman" w:cs="Times New Roman"/>
          <w:sz w:val="28"/>
          <w:szCs w:val="28"/>
          <w:lang w:eastAsia="ru-RU"/>
        </w:rPr>
        <w:t>недостижения</w:t>
      </w:r>
      <w:proofErr w:type="spellEnd"/>
      <w:r w:rsidR="00791603" w:rsidRPr="00057B3A">
        <w:rPr>
          <w:rFonts w:ascii="Times New Roman" w:eastAsia="Times New Roman" w:hAnsi="Times New Roman" w:cs="Times New Roman"/>
          <w:sz w:val="28"/>
          <w:szCs w:val="28"/>
          <w:lang w:eastAsia="ru-RU"/>
        </w:rPr>
        <w:t xml:space="preserve"> получателем субсидии в отчетном финансовом году </w:t>
      </w:r>
      <w:r w:rsidR="004D585E" w:rsidRPr="00057B3A">
        <w:rPr>
          <w:rFonts w:ascii="Times New Roman" w:eastAsia="Times New Roman" w:hAnsi="Times New Roman" w:cs="Times New Roman"/>
          <w:sz w:val="28"/>
          <w:szCs w:val="28"/>
          <w:lang w:eastAsia="ru-RU"/>
        </w:rPr>
        <w:t xml:space="preserve">значений </w:t>
      </w:r>
      <w:r w:rsidR="00791603" w:rsidRPr="00057B3A">
        <w:rPr>
          <w:rFonts w:ascii="Times New Roman" w:eastAsia="Times New Roman" w:hAnsi="Times New Roman" w:cs="Times New Roman"/>
          <w:sz w:val="28"/>
          <w:szCs w:val="28"/>
          <w:lang w:eastAsia="ru-RU"/>
        </w:rPr>
        <w:t xml:space="preserve">результата предоставления субсидии, департамент ЖКХ готовит требование в </w:t>
      </w:r>
      <w:r w:rsidR="00791603" w:rsidRPr="00880BF1">
        <w:rPr>
          <w:rFonts w:ascii="Times New Roman" w:eastAsia="Times New Roman" w:hAnsi="Times New Roman" w:cs="Times New Roman"/>
          <w:sz w:val="28"/>
          <w:szCs w:val="28"/>
          <w:lang w:eastAsia="ru-RU"/>
        </w:rPr>
        <w:t xml:space="preserve">течение </w:t>
      </w:r>
      <w:r w:rsidR="00412BE9" w:rsidRPr="00880BF1">
        <w:rPr>
          <w:rFonts w:ascii="Times New Roman" w:eastAsia="Times New Roman" w:hAnsi="Times New Roman" w:cs="Times New Roman"/>
          <w:sz w:val="28"/>
          <w:szCs w:val="28"/>
          <w:lang w:eastAsia="ru-RU"/>
        </w:rPr>
        <w:t>5</w:t>
      </w:r>
      <w:r w:rsidR="00791603" w:rsidRPr="00880BF1">
        <w:rPr>
          <w:rFonts w:ascii="Times New Roman" w:eastAsia="Times New Roman" w:hAnsi="Times New Roman" w:cs="Times New Roman"/>
          <w:sz w:val="28"/>
          <w:szCs w:val="28"/>
          <w:lang w:eastAsia="ru-RU"/>
        </w:rPr>
        <w:t xml:space="preserve"> рабочих</w:t>
      </w:r>
      <w:r w:rsidR="00791603" w:rsidRPr="00057B3A">
        <w:rPr>
          <w:rFonts w:ascii="Times New Roman" w:eastAsia="Times New Roman" w:hAnsi="Times New Roman" w:cs="Times New Roman"/>
          <w:sz w:val="28"/>
          <w:szCs w:val="28"/>
          <w:lang w:eastAsia="ru-RU"/>
        </w:rPr>
        <w:t xml:space="preserve"> дней после </w:t>
      </w:r>
      <w:r w:rsidR="00412BE9">
        <w:rPr>
          <w:rFonts w:ascii="Times New Roman" w:eastAsia="Times New Roman" w:hAnsi="Times New Roman" w:cs="Times New Roman"/>
          <w:sz w:val="28"/>
          <w:szCs w:val="28"/>
          <w:lang w:eastAsia="ru-RU"/>
        </w:rPr>
        <w:t xml:space="preserve">принятия </w:t>
      </w:r>
      <w:r w:rsidR="00791603" w:rsidRPr="00057B3A">
        <w:rPr>
          <w:rFonts w:ascii="Times New Roman" w:eastAsia="Times New Roman" w:hAnsi="Times New Roman" w:cs="Times New Roman"/>
          <w:sz w:val="28"/>
          <w:szCs w:val="28"/>
          <w:lang w:eastAsia="ru-RU"/>
        </w:rPr>
        <w:t>отчет</w:t>
      </w:r>
      <w:r w:rsidR="00412BE9">
        <w:rPr>
          <w:rFonts w:ascii="Times New Roman" w:eastAsia="Times New Roman" w:hAnsi="Times New Roman" w:cs="Times New Roman"/>
          <w:sz w:val="28"/>
          <w:szCs w:val="28"/>
          <w:lang w:eastAsia="ru-RU"/>
        </w:rPr>
        <w:t>ов</w:t>
      </w:r>
      <w:r w:rsidR="00791603" w:rsidRPr="00057B3A">
        <w:rPr>
          <w:rFonts w:ascii="Times New Roman" w:eastAsia="Times New Roman" w:hAnsi="Times New Roman" w:cs="Times New Roman"/>
          <w:sz w:val="28"/>
          <w:szCs w:val="28"/>
          <w:lang w:eastAsia="ru-RU"/>
        </w:rPr>
        <w:t>, указанн</w:t>
      </w:r>
      <w:r w:rsidR="00412BE9">
        <w:rPr>
          <w:rFonts w:ascii="Times New Roman" w:eastAsia="Times New Roman" w:hAnsi="Times New Roman" w:cs="Times New Roman"/>
          <w:sz w:val="28"/>
          <w:szCs w:val="28"/>
          <w:lang w:eastAsia="ru-RU"/>
        </w:rPr>
        <w:t>ых</w:t>
      </w:r>
      <w:r w:rsidR="00791603" w:rsidRPr="00057B3A">
        <w:rPr>
          <w:rFonts w:ascii="Times New Roman" w:eastAsia="Times New Roman" w:hAnsi="Times New Roman" w:cs="Times New Roman"/>
          <w:sz w:val="28"/>
          <w:szCs w:val="28"/>
          <w:lang w:eastAsia="ru-RU"/>
        </w:rPr>
        <w:t xml:space="preserve"> </w:t>
      </w:r>
      <w:r w:rsidR="00746C6F">
        <w:rPr>
          <w:rFonts w:ascii="Times New Roman" w:eastAsia="Times New Roman" w:hAnsi="Times New Roman" w:cs="Times New Roman"/>
          <w:sz w:val="28"/>
          <w:szCs w:val="28"/>
          <w:lang w:eastAsia="ru-RU"/>
        </w:rPr>
        <w:br/>
      </w:r>
      <w:r w:rsidR="00791603" w:rsidRPr="00057B3A">
        <w:rPr>
          <w:rFonts w:ascii="Times New Roman" w:eastAsia="Times New Roman" w:hAnsi="Times New Roman" w:cs="Times New Roman"/>
          <w:sz w:val="28"/>
          <w:szCs w:val="28"/>
          <w:lang w:eastAsia="ru-RU"/>
        </w:rPr>
        <w:t xml:space="preserve">в пункте </w:t>
      </w:r>
      <w:r w:rsidRPr="00057B3A">
        <w:rPr>
          <w:rFonts w:ascii="Times New Roman" w:eastAsia="Times New Roman" w:hAnsi="Times New Roman" w:cs="Times New Roman"/>
          <w:sz w:val="28"/>
          <w:szCs w:val="28"/>
          <w:lang w:eastAsia="ru-RU"/>
        </w:rPr>
        <w:t>3</w:t>
      </w:r>
      <w:r w:rsidR="00791603" w:rsidRPr="00057B3A">
        <w:rPr>
          <w:rFonts w:ascii="Times New Roman" w:eastAsia="Times New Roman" w:hAnsi="Times New Roman" w:cs="Times New Roman"/>
          <w:sz w:val="28"/>
          <w:szCs w:val="28"/>
          <w:lang w:eastAsia="ru-RU"/>
        </w:rPr>
        <w:t xml:space="preserve">.5 настоящего Порядка. </w:t>
      </w:r>
    </w:p>
    <w:p w:rsidR="00791603" w:rsidRPr="00057B3A" w:rsidRDefault="00F16811" w:rsidP="00412BE9">
      <w:pPr>
        <w:spacing w:after="0" w:line="240" w:lineRule="auto"/>
        <w:ind w:firstLine="709"/>
        <w:jc w:val="both"/>
        <w:rPr>
          <w:rFonts w:ascii="Times New Roman" w:eastAsia="Times New Roman" w:hAnsi="Times New Roman" w:cs="Times New Roman"/>
          <w:sz w:val="28"/>
          <w:szCs w:val="28"/>
          <w:lang w:eastAsia="ru-RU"/>
        </w:rPr>
      </w:pPr>
      <w:r w:rsidRPr="00880BF1">
        <w:rPr>
          <w:rFonts w:ascii="Times New Roman" w:eastAsia="Times New Roman" w:hAnsi="Times New Roman" w:cs="Times New Roman"/>
          <w:sz w:val="28"/>
          <w:szCs w:val="28"/>
          <w:lang w:eastAsia="ru-RU"/>
        </w:rPr>
        <w:t>4</w:t>
      </w:r>
      <w:r w:rsidR="00791603" w:rsidRPr="00880BF1">
        <w:rPr>
          <w:rFonts w:ascii="Times New Roman" w:eastAsia="Times New Roman" w:hAnsi="Times New Roman" w:cs="Times New Roman"/>
          <w:sz w:val="28"/>
          <w:szCs w:val="28"/>
          <w:lang w:eastAsia="ru-RU"/>
        </w:rPr>
        <w:t xml:space="preserve">.6. Требования, указанные в пунктах </w:t>
      </w:r>
      <w:r w:rsidR="00774106" w:rsidRPr="00880BF1">
        <w:rPr>
          <w:rFonts w:ascii="Times New Roman" w:eastAsia="Times New Roman" w:hAnsi="Times New Roman" w:cs="Times New Roman"/>
          <w:sz w:val="28"/>
          <w:szCs w:val="28"/>
          <w:lang w:eastAsia="ru-RU"/>
        </w:rPr>
        <w:t>4</w:t>
      </w:r>
      <w:r w:rsidR="00791603" w:rsidRPr="00880BF1">
        <w:rPr>
          <w:rFonts w:ascii="Times New Roman" w:eastAsia="Times New Roman" w:hAnsi="Times New Roman" w:cs="Times New Roman"/>
          <w:sz w:val="28"/>
          <w:szCs w:val="28"/>
          <w:lang w:eastAsia="ru-RU"/>
        </w:rPr>
        <w:t xml:space="preserve">.4, </w:t>
      </w:r>
      <w:r w:rsidR="00774106" w:rsidRPr="00880BF1">
        <w:rPr>
          <w:rFonts w:ascii="Times New Roman" w:eastAsia="Times New Roman" w:hAnsi="Times New Roman" w:cs="Times New Roman"/>
          <w:sz w:val="28"/>
          <w:szCs w:val="28"/>
          <w:lang w:eastAsia="ru-RU"/>
        </w:rPr>
        <w:t>4</w:t>
      </w:r>
      <w:r w:rsidR="00791603" w:rsidRPr="00880BF1">
        <w:rPr>
          <w:rFonts w:ascii="Times New Roman" w:eastAsia="Times New Roman" w:hAnsi="Times New Roman" w:cs="Times New Roman"/>
          <w:sz w:val="28"/>
          <w:szCs w:val="28"/>
          <w:lang w:eastAsia="ru-RU"/>
        </w:rPr>
        <w:t xml:space="preserve">.5 настоящего Порядка, </w:t>
      </w:r>
      <w:r w:rsidR="00412BE9" w:rsidRPr="00880BF1">
        <w:rPr>
          <w:rFonts w:ascii="Times New Roman" w:eastAsia="Times New Roman" w:hAnsi="Times New Roman" w:cs="Times New Roman"/>
          <w:sz w:val="28"/>
          <w:szCs w:val="28"/>
          <w:lang w:eastAsia="ru-RU"/>
        </w:rPr>
        <w:t xml:space="preserve">направляются в адрес получателя субсидии посредством электронной почты либо вручаются получателю субсидии или его представителю с отметкой </w:t>
      </w:r>
      <w:r w:rsidR="00226BFC">
        <w:rPr>
          <w:rFonts w:ascii="Times New Roman" w:eastAsia="Times New Roman" w:hAnsi="Times New Roman" w:cs="Times New Roman"/>
          <w:sz w:val="28"/>
          <w:szCs w:val="28"/>
          <w:lang w:eastAsia="ru-RU"/>
        </w:rPr>
        <w:br/>
      </w:r>
      <w:r w:rsidR="00412BE9" w:rsidRPr="00880BF1">
        <w:rPr>
          <w:rFonts w:ascii="Times New Roman" w:eastAsia="Times New Roman" w:hAnsi="Times New Roman" w:cs="Times New Roman"/>
          <w:sz w:val="28"/>
          <w:szCs w:val="28"/>
          <w:lang w:eastAsia="ru-RU"/>
        </w:rPr>
        <w:t>о получении.</w:t>
      </w:r>
    </w:p>
    <w:p w:rsidR="00791603" w:rsidRPr="00057B3A" w:rsidRDefault="00057B3A" w:rsidP="00CF74B5">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91603" w:rsidRPr="00057B3A">
        <w:rPr>
          <w:rFonts w:ascii="Times New Roman" w:eastAsia="Times New Roman" w:hAnsi="Times New Roman" w:cs="Times New Roman"/>
          <w:sz w:val="28"/>
          <w:szCs w:val="28"/>
          <w:lang w:eastAsia="ru-RU"/>
        </w:rPr>
        <w:t xml:space="preserve">.7. Получатель субсидии в течение 30 календарных дней со дня получения требования обязан возвратить денежные средства на лицевой счет департамента ЖКХ, указанный в требовании. </w:t>
      </w:r>
    </w:p>
    <w:p w:rsidR="00791603" w:rsidRPr="00057B3A" w:rsidRDefault="00057B3A" w:rsidP="00CF74B5">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91603" w:rsidRPr="00057B3A">
        <w:rPr>
          <w:rFonts w:ascii="Times New Roman" w:eastAsia="Times New Roman" w:hAnsi="Times New Roman" w:cs="Times New Roman"/>
          <w:sz w:val="28"/>
          <w:szCs w:val="28"/>
          <w:lang w:eastAsia="ru-RU"/>
        </w:rPr>
        <w:t>.8. В случае невозврата средств субсидии в установленный срок взыскание денежных средств производится в судебном порядке в соответствии</w:t>
      </w:r>
      <w:r w:rsidR="00746C6F">
        <w:rPr>
          <w:rFonts w:ascii="Times New Roman" w:eastAsia="Times New Roman" w:hAnsi="Times New Roman" w:cs="Times New Roman"/>
          <w:sz w:val="28"/>
          <w:szCs w:val="28"/>
          <w:lang w:eastAsia="ru-RU"/>
        </w:rPr>
        <w:br/>
      </w:r>
      <w:r w:rsidR="00791603" w:rsidRPr="00057B3A">
        <w:rPr>
          <w:rFonts w:ascii="Times New Roman" w:eastAsia="Times New Roman" w:hAnsi="Times New Roman" w:cs="Times New Roman"/>
          <w:sz w:val="28"/>
          <w:szCs w:val="28"/>
          <w:lang w:eastAsia="ru-RU"/>
        </w:rPr>
        <w:t xml:space="preserve"> с действующим законодательством. </w:t>
      </w:r>
    </w:p>
    <w:p w:rsidR="00791603" w:rsidRPr="00057B3A" w:rsidRDefault="00057B3A" w:rsidP="00CF74B5">
      <w:pPr>
        <w:spacing w:after="0" w:line="288"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91603" w:rsidRPr="00057B3A">
        <w:rPr>
          <w:rFonts w:ascii="Times New Roman" w:eastAsia="Times New Roman" w:hAnsi="Times New Roman" w:cs="Times New Roman"/>
          <w:sz w:val="28"/>
          <w:szCs w:val="28"/>
          <w:lang w:eastAsia="ru-RU"/>
        </w:rPr>
        <w:t xml:space="preserve">.9. Получатель субсидии несет ответственность, предусмотренную действующим законодательством Российской Федерации за несоблюдение условий, целей и порядка предоставления субсидии. </w:t>
      </w:r>
    </w:p>
    <w:p w:rsidR="00D81BE6" w:rsidRDefault="00D81BE6" w:rsidP="00D81BE6">
      <w:pPr>
        <w:pStyle w:val="a3"/>
        <w:spacing w:before="0" w:beforeAutospacing="0" w:after="0" w:afterAutospacing="0"/>
        <w:jc w:val="center"/>
        <w:rPr>
          <w:rFonts w:ascii="Arial" w:hAnsi="Arial" w:cs="Arial"/>
          <w:b/>
          <w:bCs/>
          <w:sz w:val="20"/>
          <w:szCs w:val="20"/>
        </w:rPr>
      </w:pPr>
    </w:p>
    <w:p w:rsidR="00D81BE6" w:rsidRPr="00746C6F" w:rsidRDefault="00C368A0" w:rsidP="00D81BE6">
      <w:pPr>
        <w:pStyle w:val="a3"/>
        <w:spacing w:before="0" w:beforeAutospacing="0" w:after="0" w:afterAutospacing="0" w:line="180" w:lineRule="atLeast"/>
        <w:ind w:firstLine="540"/>
        <w:jc w:val="center"/>
        <w:rPr>
          <w:rFonts w:eastAsiaTheme="minorEastAsia"/>
          <w:sz w:val="28"/>
          <w:szCs w:val="28"/>
        </w:rPr>
      </w:pPr>
      <w:r w:rsidRPr="00746C6F">
        <w:rPr>
          <w:rFonts w:eastAsiaTheme="minorEastAsia"/>
          <w:sz w:val="28"/>
          <w:szCs w:val="28"/>
          <w:lang w:val="en-US"/>
        </w:rPr>
        <w:t>V</w:t>
      </w:r>
      <w:r w:rsidR="00D81BE6" w:rsidRPr="00746C6F">
        <w:rPr>
          <w:rFonts w:eastAsiaTheme="minorEastAsia"/>
          <w:sz w:val="28"/>
          <w:szCs w:val="28"/>
        </w:rPr>
        <w:t xml:space="preserve">. Порядок проведения отбора </w:t>
      </w:r>
    </w:p>
    <w:p w:rsidR="00D63020" w:rsidRPr="00746C6F" w:rsidRDefault="00D63020" w:rsidP="00D81BE6">
      <w:pPr>
        <w:pStyle w:val="a3"/>
        <w:spacing w:before="0" w:beforeAutospacing="0" w:after="0" w:afterAutospacing="0" w:line="180" w:lineRule="atLeast"/>
        <w:ind w:firstLine="540"/>
        <w:jc w:val="center"/>
        <w:rPr>
          <w:rFonts w:eastAsiaTheme="minorEastAsia"/>
          <w:sz w:val="28"/>
          <w:szCs w:val="28"/>
        </w:rPr>
      </w:pPr>
    </w:p>
    <w:p w:rsidR="00623E24" w:rsidRDefault="00CF74B5" w:rsidP="00CF74B5">
      <w:pPr>
        <w:pStyle w:val="a3"/>
        <w:spacing w:before="0" w:beforeAutospacing="0" w:after="0" w:afterAutospacing="0" w:line="180" w:lineRule="atLeast"/>
        <w:ind w:firstLine="709"/>
        <w:jc w:val="both"/>
        <w:rPr>
          <w:rFonts w:eastAsiaTheme="minorEastAsia"/>
          <w:sz w:val="28"/>
          <w:szCs w:val="28"/>
        </w:rPr>
      </w:pPr>
      <w:r w:rsidRPr="00CF74B5">
        <w:rPr>
          <w:rFonts w:eastAsiaTheme="minorEastAsia"/>
          <w:sz w:val="28"/>
          <w:szCs w:val="28"/>
        </w:rPr>
        <w:t>5</w:t>
      </w:r>
      <w:r w:rsidR="00D81BE6" w:rsidRPr="00D81BE6">
        <w:rPr>
          <w:rFonts w:eastAsiaTheme="minorEastAsia"/>
          <w:sz w:val="28"/>
          <w:szCs w:val="28"/>
        </w:rPr>
        <w:t>.</w:t>
      </w:r>
      <w:r w:rsidRPr="00CF74B5">
        <w:rPr>
          <w:rFonts w:eastAsiaTheme="minorEastAsia"/>
          <w:sz w:val="28"/>
          <w:szCs w:val="28"/>
        </w:rPr>
        <w:t>1</w:t>
      </w:r>
      <w:r w:rsidR="00D81BE6" w:rsidRPr="00D81BE6">
        <w:rPr>
          <w:rFonts w:eastAsiaTheme="minorEastAsia"/>
          <w:sz w:val="28"/>
          <w:szCs w:val="28"/>
        </w:rPr>
        <w:t xml:space="preserve">. </w:t>
      </w:r>
      <w:r w:rsidR="00623E24" w:rsidRPr="00D81BE6">
        <w:rPr>
          <w:rFonts w:eastAsiaTheme="minorEastAsia"/>
          <w:sz w:val="28"/>
          <w:szCs w:val="28"/>
        </w:rPr>
        <w:t xml:space="preserve">Отбор </w:t>
      </w:r>
      <w:r w:rsidR="009A1D65">
        <w:rPr>
          <w:rFonts w:eastAsiaTheme="minorEastAsia"/>
          <w:sz w:val="28"/>
          <w:szCs w:val="28"/>
        </w:rPr>
        <w:t xml:space="preserve">осуществляется в </w:t>
      </w:r>
      <w:r w:rsidR="00623E24" w:rsidRPr="009A1D65">
        <w:rPr>
          <w:rFonts w:eastAsiaTheme="minorEastAsia"/>
          <w:sz w:val="28"/>
          <w:szCs w:val="28"/>
        </w:rPr>
        <w:t>государственной интегрированной информационной систем</w:t>
      </w:r>
      <w:r w:rsidR="009A1D65" w:rsidRPr="009A1D65">
        <w:rPr>
          <w:rFonts w:eastAsiaTheme="minorEastAsia"/>
          <w:sz w:val="28"/>
          <w:szCs w:val="28"/>
        </w:rPr>
        <w:t>е</w:t>
      </w:r>
      <w:r w:rsidR="00623E24" w:rsidRPr="009A1D65">
        <w:rPr>
          <w:rFonts w:eastAsiaTheme="minorEastAsia"/>
          <w:sz w:val="28"/>
          <w:szCs w:val="28"/>
        </w:rPr>
        <w:t xml:space="preserve"> управления общественными финансами "Электронный бюджет"</w:t>
      </w:r>
      <w:r w:rsidR="0053322D">
        <w:rPr>
          <w:rFonts w:eastAsiaTheme="minorEastAsia"/>
          <w:sz w:val="28"/>
          <w:szCs w:val="28"/>
        </w:rPr>
        <w:t xml:space="preserve"> (далее</w:t>
      </w:r>
      <w:r w:rsidR="00A3687D">
        <w:rPr>
          <w:rFonts w:eastAsiaTheme="minorEastAsia"/>
          <w:sz w:val="28"/>
          <w:szCs w:val="28"/>
        </w:rPr>
        <w:t xml:space="preserve"> – система "Электронный бюджет").</w:t>
      </w:r>
    </w:p>
    <w:p w:rsidR="00865593" w:rsidRDefault="00CF74B5" w:rsidP="00CF74B5">
      <w:pPr>
        <w:pStyle w:val="a3"/>
        <w:spacing w:before="0" w:beforeAutospacing="0" w:after="0" w:afterAutospacing="0" w:line="180" w:lineRule="atLeast"/>
        <w:ind w:firstLine="709"/>
        <w:jc w:val="both"/>
        <w:rPr>
          <w:rFonts w:eastAsiaTheme="minorEastAsia"/>
          <w:sz w:val="28"/>
          <w:szCs w:val="28"/>
        </w:rPr>
      </w:pPr>
      <w:r w:rsidRPr="00CF74B5">
        <w:rPr>
          <w:rFonts w:eastAsiaTheme="minorEastAsia"/>
          <w:sz w:val="28"/>
          <w:szCs w:val="28"/>
        </w:rPr>
        <w:t>5</w:t>
      </w:r>
      <w:r w:rsidR="009A1D65">
        <w:rPr>
          <w:rFonts w:eastAsiaTheme="minorEastAsia"/>
          <w:sz w:val="28"/>
          <w:szCs w:val="28"/>
        </w:rPr>
        <w:t>.</w:t>
      </w:r>
      <w:r w:rsidRPr="00CF74B5">
        <w:rPr>
          <w:rFonts w:eastAsiaTheme="minorEastAsia"/>
          <w:sz w:val="28"/>
          <w:szCs w:val="28"/>
        </w:rPr>
        <w:t>2</w:t>
      </w:r>
      <w:r w:rsidR="009A1D65">
        <w:rPr>
          <w:rFonts w:eastAsiaTheme="minorEastAsia"/>
          <w:sz w:val="28"/>
          <w:szCs w:val="28"/>
        </w:rPr>
        <w:t xml:space="preserve">. </w:t>
      </w:r>
      <w:r w:rsidR="00865593" w:rsidRPr="0053322D">
        <w:rPr>
          <w:rFonts w:eastAsiaTheme="minorEastAsia"/>
          <w:sz w:val="28"/>
          <w:szCs w:val="28"/>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w:t>
      </w:r>
      <w:r w:rsidR="00746C6F">
        <w:rPr>
          <w:rFonts w:eastAsiaTheme="minorEastAsia"/>
          <w:sz w:val="28"/>
          <w:szCs w:val="28"/>
        </w:rPr>
        <w:br/>
      </w:r>
      <w:r w:rsidR="00865593" w:rsidRPr="0053322D">
        <w:rPr>
          <w:rFonts w:eastAsiaTheme="minorEastAsia"/>
          <w:sz w:val="28"/>
          <w:szCs w:val="28"/>
        </w:rPr>
        <w:t xml:space="preserve">в инфраструктуре, обеспечивающей информационно-технологическое </w:t>
      </w:r>
      <w:r w:rsidR="00865593" w:rsidRPr="0053322D">
        <w:rPr>
          <w:rFonts w:eastAsiaTheme="minorEastAsia"/>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623E24" w:rsidRDefault="00331EE8" w:rsidP="00CF74B5">
      <w:pPr>
        <w:pStyle w:val="a3"/>
        <w:spacing w:before="0" w:beforeAutospacing="0" w:after="0" w:afterAutospacing="0" w:line="180" w:lineRule="atLeast"/>
        <w:ind w:firstLine="709"/>
        <w:jc w:val="both"/>
        <w:rPr>
          <w:rFonts w:eastAsiaTheme="minorEastAsia"/>
          <w:sz w:val="28"/>
          <w:szCs w:val="28"/>
        </w:rPr>
      </w:pPr>
      <w:r>
        <w:rPr>
          <w:rFonts w:eastAsiaTheme="minorEastAsia"/>
          <w:sz w:val="28"/>
          <w:szCs w:val="28"/>
        </w:rPr>
        <w:t xml:space="preserve">При проведении отбора </w:t>
      </w:r>
      <w:r w:rsidR="0053322D">
        <w:rPr>
          <w:rFonts w:eastAsiaTheme="minorEastAsia"/>
          <w:sz w:val="28"/>
          <w:szCs w:val="28"/>
        </w:rPr>
        <w:t>в</w:t>
      </w:r>
      <w:r w:rsidR="009A1D65">
        <w:rPr>
          <w:rFonts w:eastAsiaTheme="minorEastAsia"/>
          <w:sz w:val="28"/>
          <w:szCs w:val="28"/>
        </w:rPr>
        <w:t xml:space="preserve">заимодействие </w:t>
      </w:r>
      <w:r w:rsidR="0053322D">
        <w:rPr>
          <w:rFonts w:eastAsiaTheme="minorEastAsia"/>
          <w:sz w:val="28"/>
          <w:szCs w:val="28"/>
        </w:rPr>
        <w:t>департамента ЖКХ</w:t>
      </w:r>
      <w:r w:rsidR="00D33928">
        <w:rPr>
          <w:rFonts w:eastAsiaTheme="minorEastAsia"/>
          <w:sz w:val="28"/>
          <w:szCs w:val="28"/>
        </w:rPr>
        <w:t xml:space="preserve">, </w:t>
      </w:r>
      <w:r w:rsidR="00EA0BC5">
        <w:rPr>
          <w:rFonts w:eastAsiaTheme="minorEastAsia"/>
          <w:sz w:val="28"/>
          <w:szCs w:val="28"/>
        </w:rPr>
        <w:t xml:space="preserve">а также </w:t>
      </w:r>
      <w:r w:rsidR="00EA0BC5" w:rsidRPr="00EA0BC5">
        <w:rPr>
          <w:sz w:val="28"/>
          <w:szCs w:val="28"/>
        </w:rPr>
        <w:t>комиссии</w:t>
      </w:r>
      <w:r w:rsidR="00EA0BC5" w:rsidRPr="00EA0BC5">
        <w:rPr>
          <w:rFonts w:eastAsiaTheme="minorEastAsia"/>
          <w:sz w:val="28"/>
          <w:szCs w:val="28"/>
        </w:rPr>
        <w:t xml:space="preserve"> по рассмотрению и оценке заявок на предоставление субсидии (далее</w:t>
      </w:r>
      <w:r w:rsidR="00EA0BC5">
        <w:rPr>
          <w:rFonts w:eastAsiaTheme="minorEastAsia"/>
          <w:sz w:val="28"/>
          <w:szCs w:val="28"/>
        </w:rPr>
        <w:t xml:space="preserve"> </w:t>
      </w:r>
      <w:r w:rsidR="00EA0BC5" w:rsidRPr="00EA0BC5">
        <w:rPr>
          <w:rFonts w:eastAsiaTheme="minorEastAsia"/>
          <w:sz w:val="28"/>
          <w:szCs w:val="28"/>
        </w:rPr>
        <w:t xml:space="preserve">- комиссия) с </w:t>
      </w:r>
      <w:r w:rsidR="009A1D65">
        <w:rPr>
          <w:rFonts w:eastAsiaTheme="minorEastAsia"/>
          <w:sz w:val="28"/>
          <w:szCs w:val="28"/>
        </w:rPr>
        <w:t>участник</w:t>
      </w:r>
      <w:r w:rsidR="00EA0BC5">
        <w:rPr>
          <w:rFonts w:eastAsiaTheme="minorEastAsia"/>
          <w:sz w:val="28"/>
          <w:szCs w:val="28"/>
        </w:rPr>
        <w:t>ами</w:t>
      </w:r>
      <w:r w:rsidR="009A1D65">
        <w:rPr>
          <w:rFonts w:eastAsiaTheme="minorEastAsia"/>
          <w:sz w:val="28"/>
          <w:szCs w:val="28"/>
        </w:rPr>
        <w:t xml:space="preserve"> отбора осуществляется с использованием документов в электронной форме</w:t>
      </w:r>
      <w:r w:rsidR="00865593">
        <w:rPr>
          <w:rFonts w:eastAsiaTheme="minorEastAsia"/>
          <w:sz w:val="28"/>
          <w:szCs w:val="28"/>
        </w:rPr>
        <w:t xml:space="preserve"> в системе "Э</w:t>
      </w:r>
      <w:r w:rsidR="004130AF">
        <w:rPr>
          <w:rFonts w:eastAsiaTheme="minorEastAsia"/>
          <w:sz w:val="28"/>
          <w:szCs w:val="28"/>
        </w:rPr>
        <w:t>л</w:t>
      </w:r>
      <w:r w:rsidR="00865593">
        <w:rPr>
          <w:rFonts w:eastAsiaTheme="minorEastAsia"/>
          <w:sz w:val="28"/>
          <w:szCs w:val="28"/>
        </w:rPr>
        <w:t>ектронный бюджет"</w:t>
      </w:r>
      <w:r w:rsidR="009A1D65">
        <w:rPr>
          <w:rFonts w:eastAsiaTheme="minorEastAsia"/>
          <w:sz w:val="28"/>
          <w:szCs w:val="28"/>
        </w:rPr>
        <w:t>.</w:t>
      </w:r>
      <w:r w:rsidR="0053322D" w:rsidRPr="0053322D">
        <w:rPr>
          <w:rFonts w:eastAsiaTheme="minorEastAsia"/>
          <w:sz w:val="28"/>
          <w:szCs w:val="28"/>
        </w:rPr>
        <w:t xml:space="preserve"> </w:t>
      </w:r>
    </w:p>
    <w:p w:rsidR="006C5832" w:rsidRDefault="006C5832" w:rsidP="00CF74B5">
      <w:pPr>
        <w:pStyle w:val="a3"/>
        <w:spacing w:before="0" w:beforeAutospacing="0" w:after="0" w:afterAutospacing="0" w:line="180" w:lineRule="atLeast"/>
        <w:ind w:firstLine="709"/>
        <w:jc w:val="both"/>
        <w:rPr>
          <w:rFonts w:eastAsiaTheme="minorEastAsia"/>
          <w:sz w:val="28"/>
          <w:szCs w:val="28"/>
        </w:rPr>
      </w:pPr>
      <w:r w:rsidRPr="00483C27">
        <w:rPr>
          <w:rFonts w:eastAsiaTheme="minorEastAsia"/>
          <w:sz w:val="28"/>
          <w:szCs w:val="28"/>
        </w:rPr>
        <w:t xml:space="preserve"> </w:t>
      </w:r>
      <w:r w:rsidR="00CF74B5" w:rsidRPr="00CF74B5">
        <w:rPr>
          <w:rFonts w:eastAsiaTheme="minorEastAsia"/>
          <w:sz w:val="28"/>
          <w:szCs w:val="28"/>
        </w:rPr>
        <w:t>5</w:t>
      </w:r>
      <w:r w:rsidRPr="00483C27">
        <w:rPr>
          <w:rFonts w:eastAsiaTheme="minorEastAsia"/>
          <w:sz w:val="28"/>
          <w:szCs w:val="28"/>
        </w:rPr>
        <w:t>.</w:t>
      </w:r>
      <w:r w:rsidR="00CF74B5" w:rsidRPr="00CF74B5">
        <w:rPr>
          <w:rFonts w:eastAsiaTheme="minorEastAsia"/>
          <w:sz w:val="28"/>
          <w:szCs w:val="28"/>
        </w:rPr>
        <w:t>3</w:t>
      </w:r>
      <w:r w:rsidRPr="00483C27">
        <w:rPr>
          <w:rFonts w:eastAsiaTheme="minorEastAsia"/>
          <w:sz w:val="28"/>
          <w:szCs w:val="28"/>
        </w:rPr>
        <w:t xml:space="preserve">. Отбор осуществляется на конкурентной основе </w:t>
      </w:r>
      <w:r w:rsidR="00F92B09" w:rsidRPr="00483C27">
        <w:rPr>
          <w:rFonts w:eastAsiaTheme="minorEastAsia"/>
          <w:sz w:val="28"/>
          <w:szCs w:val="28"/>
        </w:rPr>
        <w:t>по результатам конкурса</w:t>
      </w:r>
      <w:r w:rsidR="00483C27" w:rsidRPr="00483C27">
        <w:rPr>
          <w:rFonts w:eastAsiaTheme="minorEastAsia"/>
          <w:sz w:val="28"/>
          <w:szCs w:val="28"/>
        </w:rPr>
        <w:t xml:space="preserve"> </w:t>
      </w:r>
      <w:r w:rsidRPr="00483C27">
        <w:rPr>
          <w:rFonts w:eastAsiaTheme="minorEastAsia"/>
          <w:sz w:val="28"/>
          <w:szCs w:val="28"/>
        </w:rPr>
        <w:t>- проведение отбора исходя из наилучших условий достижения результатов предоставления субсидий.</w:t>
      </w:r>
    </w:p>
    <w:p w:rsidR="006C5832" w:rsidRDefault="00CF74B5" w:rsidP="00CF74B5">
      <w:pPr>
        <w:pStyle w:val="a3"/>
        <w:spacing w:before="0" w:beforeAutospacing="0" w:after="0" w:afterAutospacing="0" w:line="180" w:lineRule="atLeast"/>
        <w:ind w:firstLine="709"/>
        <w:jc w:val="both"/>
        <w:rPr>
          <w:rFonts w:eastAsiaTheme="minorEastAsia"/>
          <w:sz w:val="28"/>
          <w:szCs w:val="28"/>
        </w:rPr>
      </w:pPr>
      <w:r w:rsidRPr="00CF74B5">
        <w:rPr>
          <w:rFonts w:eastAsiaTheme="minorEastAsia"/>
          <w:sz w:val="28"/>
          <w:szCs w:val="28"/>
        </w:rPr>
        <w:t>5</w:t>
      </w:r>
      <w:r w:rsidR="005F4664" w:rsidRPr="00CF74B5">
        <w:rPr>
          <w:rFonts w:eastAsiaTheme="minorEastAsia"/>
          <w:sz w:val="28"/>
          <w:szCs w:val="28"/>
        </w:rPr>
        <w:t>.</w:t>
      </w:r>
      <w:r w:rsidRPr="00CF74B5">
        <w:rPr>
          <w:rFonts w:eastAsiaTheme="minorEastAsia"/>
          <w:sz w:val="28"/>
          <w:szCs w:val="28"/>
        </w:rPr>
        <w:t>4</w:t>
      </w:r>
      <w:r w:rsidR="005F4664" w:rsidRPr="00CF74B5">
        <w:rPr>
          <w:rFonts w:eastAsiaTheme="minorEastAsia"/>
          <w:sz w:val="28"/>
          <w:szCs w:val="28"/>
        </w:rPr>
        <w:t xml:space="preserve">. Участниками отбора могут быть управляющие организации,  товарищества собственников жилья, жилищные кооперативы или иные специализированные потребительские кооперативы, осуществляющие управление многоквартирными домами, расположенными на территории города Нижневартовска, в соответствии со </w:t>
      </w:r>
      <w:hyperlink r:id="rId8" w:history="1">
        <w:r w:rsidR="005F4664" w:rsidRPr="00CF74B5">
          <w:rPr>
            <w:rFonts w:eastAsiaTheme="minorEastAsia"/>
            <w:sz w:val="28"/>
            <w:szCs w:val="28"/>
          </w:rPr>
          <w:t>статьями 161</w:t>
        </w:r>
      </w:hyperlink>
      <w:r w:rsidR="005F4664" w:rsidRPr="00CF74B5">
        <w:rPr>
          <w:rFonts w:eastAsiaTheme="minorEastAsia"/>
          <w:sz w:val="28"/>
          <w:szCs w:val="28"/>
        </w:rPr>
        <w:t xml:space="preserve">, </w:t>
      </w:r>
      <w:hyperlink r:id="rId9" w:history="1">
        <w:r w:rsidR="005F4664" w:rsidRPr="00CF74B5">
          <w:rPr>
            <w:rFonts w:eastAsiaTheme="minorEastAsia"/>
            <w:sz w:val="28"/>
            <w:szCs w:val="28"/>
          </w:rPr>
          <w:t>163</w:t>
        </w:r>
      </w:hyperlink>
      <w:r w:rsidR="005F4664" w:rsidRPr="00CF74B5">
        <w:rPr>
          <w:rFonts w:eastAsiaTheme="minorEastAsia"/>
          <w:sz w:val="28"/>
          <w:szCs w:val="28"/>
        </w:rPr>
        <w:t xml:space="preserve"> Жилищного кодекса Российской Федерации.</w:t>
      </w:r>
    </w:p>
    <w:p w:rsidR="004C45E9" w:rsidRDefault="00CF74B5" w:rsidP="00CF74B5">
      <w:pPr>
        <w:spacing w:after="0" w:line="180" w:lineRule="atLeast"/>
        <w:ind w:firstLine="709"/>
        <w:jc w:val="both"/>
        <w:rPr>
          <w:rFonts w:ascii="Times New Roman" w:eastAsiaTheme="minorEastAsia" w:hAnsi="Times New Roman" w:cs="Times New Roman"/>
          <w:sz w:val="28"/>
          <w:szCs w:val="28"/>
          <w:lang w:eastAsia="ru-RU"/>
        </w:rPr>
      </w:pPr>
      <w:r w:rsidRPr="00CF74B5">
        <w:rPr>
          <w:rFonts w:ascii="Times New Roman" w:eastAsiaTheme="minorEastAsia" w:hAnsi="Times New Roman" w:cs="Times New Roman"/>
          <w:sz w:val="28"/>
          <w:szCs w:val="28"/>
          <w:lang w:eastAsia="ru-RU"/>
        </w:rPr>
        <w:t>5</w:t>
      </w:r>
      <w:r w:rsidR="001D1916" w:rsidRPr="001D1916">
        <w:rPr>
          <w:rFonts w:ascii="Times New Roman" w:eastAsiaTheme="minorEastAsia" w:hAnsi="Times New Roman" w:cs="Times New Roman"/>
          <w:sz w:val="28"/>
          <w:szCs w:val="28"/>
          <w:lang w:eastAsia="ru-RU"/>
        </w:rPr>
        <w:t>.</w:t>
      </w:r>
      <w:r w:rsidRPr="00CF74B5">
        <w:rPr>
          <w:rFonts w:ascii="Times New Roman" w:eastAsiaTheme="minorEastAsia" w:hAnsi="Times New Roman" w:cs="Times New Roman"/>
          <w:sz w:val="28"/>
          <w:szCs w:val="28"/>
          <w:lang w:eastAsia="ru-RU"/>
        </w:rPr>
        <w:t>5</w:t>
      </w:r>
      <w:r w:rsidR="001D1916" w:rsidRPr="001D1916">
        <w:rPr>
          <w:rFonts w:ascii="Times New Roman" w:eastAsiaTheme="minorEastAsia" w:hAnsi="Times New Roman" w:cs="Times New Roman"/>
          <w:sz w:val="28"/>
          <w:szCs w:val="28"/>
          <w:lang w:eastAsia="ru-RU"/>
        </w:rPr>
        <w:t xml:space="preserve">. </w:t>
      </w:r>
      <w:r w:rsidR="00F47816">
        <w:rPr>
          <w:rFonts w:ascii="Times New Roman" w:eastAsiaTheme="minorEastAsia" w:hAnsi="Times New Roman" w:cs="Times New Roman"/>
          <w:sz w:val="28"/>
          <w:szCs w:val="28"/>
          <w:lang w:eastAsia="ru-RU"/>
        </w:rPr>
        <w:t>Объявление о проведении отбора размещается д</w:t>
      </w:r>
      <w:r w:rsidR="001D1916" w:rsidRPr="001D1916">
        <w:rPr>
          <w:rFonts w:ascii="Times New Roman" w:eastAsiaTheme="minorEastAsia" w:hAnsi="Times New Roman" w:cs="Times New Roman"/>
          <w:sz w:val="28"/>
          <w:szCs w:val="28"/>
          <w:lang w:eastAsia="ru-RU"/>
        </w:rPr>
        <w:t>епартамент</w:t>
      </w:r>
      <w:r w:rsidR="00F47816">
        <w:rPr>
          <w:rFonts w:ascii="Times New Roman" w:eastAsiaTheme="minorEastAsia" w:hAnsi="Times New Roman" w:cs="Times New Roman"/>
          <w:sz w:val="28"/>
          <w:szCs w:val="28"/>
          <w:lang w:eastAsia="ru-RU"/>
        </w:rPr>
        <w:t>ом</w:t>
      </w:r>
      <w:r w:rsidR="001D1916" w:rsidRPr="001D1916">
        <w:rPr>
          <w:rFonts w:ascii="Times New Roman" w:eastAsiaTheme="minorEastAsia" w:hAnsi="Times New Roman" w:cs="Times New Roman"/>
          <w:sz w:val="28"/>
          <w:szCs w:val="28"/>
          <w:lang w:eastAsia="ru-RU"/>
        </w:rPr>
        <w:t xml:space="preserve"> ЖКХ </w:t>
      </w:r>
      <w:r w:rsidR="00226BFC">
        <w:rPr>
          <w:rFonts w:ascii="Times New Roman" w:eastAsiaTheme="minorEastAsia" w:hAnsi="Times New Roman" w:cs="Times New Roman"/>
          <w:sz w:val="28"/>
          <w:szCs w:val="28"/>
          <w:lang w:eastAsia="ru-RU"/>
        </w:rPr>
        <w:br/>
      </w:r>
      <w:r w:rsidR="001D1916" w:rsidRPr="001D1916">
        <w:rPr>
          <w:rFonts w:ascii="Times New Roman" w:eastAsiaTheme="minorEastAsia" w:hAnsi="Times New Roman" w:cs="Times New Roman"/>
          <w:sz w:val="28"/>
          <w:szCs w:val="28"/>
          <w:lang w:eastAsia="ru-RU"/>
        </w:rPr>
        <w:t>на едином портал</w:t>
      </w:r>
      <w:r w:rsidR="003469D7">
        <w:rPr>
          <w:rFonts w:ascii="Times New Roman" w:eastAsiaTheme="minorEastAsia" w:hAnsi="Times New Roman" w:cs="Times New Roman"/>
          <w:sz w:val="28"/>
          <w:szCs w:val="28"/>
          <w:lang w:eastAsia="ru-RU"/>
        </w:rPr>
        <w:t xml:space="preserve">е </w:t>
      </w:r>
      <w:r w:rsidR="00F47816">
        <w:rPr>
          <w:rFonts w:ascii="Times New Roman" w:eastAsiaTheme="minorEastAsia" w:hAnsi="Times New Roman" w:cs="Times New Roman"/>
          <w:sz w:val="28"/>
          <w:szCs w:val="28"/>
          <w:lang w:eastAsia="ru-RU"/>
        </w:rPr>
        <w:t>до дня начала приема заявок</w:t>
      </w:r>
      <w:r w:rsidR="00175990">
        <w:rPr>
          <w:rFonts w:ascii="Times New Roman" w:eastAsiaTheme="minorEastAsia" w:hAnsi="Times New Roman" w:cs="Times New Roman"/>
          <w:sz w:val="28"/>
          <w:szCs w:val="28"/>
          <w:lang w:eastAsia="ru-RU"/>
        </w:rPr>
        <w:t xml:space="preserve"> </w:t>
      </w:r>
      <w:r w:rsidR="00AA6C98">
        <w:rPr>
          <w:rFonts w:ascii="Times New Roman" w:eastAsiaTheme="minorEastAsia" w:hAnsi="Times New Roman" w:cs="Times New Roman"/>
          <w:sz w:val="28"/>
          <w:szCs w:val="28"/>
          <w:lang w:eastAsia="ru-RU"/>
        </w:rPr>
        <w:t xml:space="preserve">после публикации на едином портале информации о субсидии, но </w:t>
      </w:r>
      <w:r w:rsidR="001C2BD2">
        <w:rPr>
          <w:rFonts w:ascii="Times New Roman" w:eastAsiaTheme="minorEastAsia" w:hAnsi="Times New Roman" w:cs="Times New Roman"/>
          <w:sz w:val="28"/>
          <w:szCs w:val="28"/>
          <w:lang w:eastAsia="ru-RU"/>
        </w:rPr>
        <w:t>н</w:t>
      </w:r>
      <w:r w:rsidR="001D1916" w:rsidRPr="001D1916">
        <w:rPr>
          <w:rFonts w:ascii="Times New Roman" w:eastAsiaTheme="minorEastAsia" w:hAnsi="Times New Roman" w:cs="Times New Roman"/>
          <w:sz w:val="28"/>
          <w:szCs w:val="28"/>
          <w:lang w:eastAsia="ru-RU"/>
        </w:rPr>
        <w:t>е позднее</w:t>
      </w:r>
      <w:r w:rsidR="004C45E9" w:rsidRPr="00AF7CE3">
        <w:rPr>
          <w:rFonts w:ascii="Times New Roman" w:eastAsiaTheme="minorEastAsia" w:hAnsi="Times New Roman" w:cs="Times New Roman"/>
          <w:sz w:val="28"/>
          <w:szCs w:val="28"/>
          <w:lang w:eastAsia="ru-RU"/>
        </w:rPr>
        <w:t>:</w:t>
      </w:r>
    </w:p>
    <w:p w:rsidR="004C45E9" w:rsidRPr="00AF7CE3" w:rsidRDefault="00691A3B" w:rsidP="00CF74B5">
      <w:pPr>
        <w:spacing w:after="0" w:line="180" w:lineRule="atLeast"/>
        <w:ind w:firstLine="709"/>
        <w:jc w:val="both"/>
        <w:rPr>
          <w:rFonts w:ascii="Times New Roman" w:eastAsiaTheme="minorEastAsia" w:hAnsi="Times New Roman" w:cs="Times New Roman"/>
          <w:sz w:val="28"/>
          <w:szCs w:val="28"/>
          <w:lang w:eastAsia="ru-RU"/>
        </w:rPr>
      </w:pPr>
      <w:r w:rsidRPr="007D38E2">
        <w:rPr>
          <w:rFonts w:ascii="Times New Roman" w:eastAsiaTheme="minorEastAsia" w:hAnsi="Times New Roman" w:cs="Times New Roman"/>
          <w:sz w:val="28"/>
          <w:szCs w:val="28"/>
          <w:lang w:eastAsia="ru-RU"/>
        </w:rPr>
        <w:t>1 апреля 2025 года – в 2025 году,</w:t>
      </w:r>
      <w:r w:rsidR="001D1916" w:rsidRPr="007D38E2">
        <w:rPr>
          <w:rFonts w:ascii="Times New Roman" w:eastAsiaTheme="minorEastAsia" w:hAnsi="Times New Roman" w:cs="Times New Roman"/>
          <w:sz w:val="28"/>
          <w:szCs w:val="28"/>
          <w:lang w:eastAsia="ru-RU"/>
        </w:rPr>
        <w:t xml:space="preserve"> 1 </w:t>
      </w:r>
      <w:r w:rsidRPr="007D38E2">
        <w:rPr>
          <w:rFonts w:ascii="Times New Roman" w:eastAsiaTheme="minorEastAsia" w:hAnsi="Times New Roman" w:cs="Times New Roman"/>
          <w:sz w:val="28"/>
          <w:szCs w:val="28"/>
          <w:lang w:eastAsia="ru-RU"/>
        </w:rPr>
        <w:t>марта</w:t>
      </w:r>
      <w:r w:rsidR="001D1916" w:rsidRPr="007D38E2">
        <w:rPr>
          <w:rFonts w:ascii="Times New Roman" w:eastAsiaTheme="minorEastAsia" w:hAnsi="Times New Roman" w:cs="Times New Roman"/>
          <w:sz w:val="28"/>
          <w:szCs w:val="28"/>
          <w:lang w:eastAsia="ru-RU"/>
        </w:rPr>
        <w:t xml:space="preserve"> текущего финансового года</w:t>
      </w:r>
      <w:r w:rsidRPr="007D38E2">
        <w:rPr>
          <w:rFonts w:ascii="Times New Roman" w:eastAsiaTheme="minorEastAsia" w:hAnsi="Times New Roman" w:cs="Times New Roman"/>
          <w:sz w:val="28"/>
          <w:szCs w:val="28"/>
          <w:lang w:eastAsia="ru-RU"/>
        </w:rPr>
        <w:t xml:space="preserve"> – </w:t>
      </w:r>
      <w:r w:rsidR="00746C6F" w:rsidRPr="007D38E2">
        <w:rPr>
          <w:rFonts w:ascii="Times New Roman" w:eastAsiaTheme="minorEastAsia" w:hAnsi="Times New Roman" w:cs="Times New Roman"/>
          <w:sz w:val="28"/>
          <w:szCs w:val="28"/>
          <w:lang w:eastAsia="ru-RU"/>
        </w:rPr>
        <w:br/>
      </w:r>
      <w:r w:rsidRPr="007D38E2">
        <w:rPr>
          <w:rFonts w:ascii="Times New Roman" w:eastAsiaTheme="minorEastAsia" w:hAnsi="Times New Roman" w:cs="Times New Roman"/>
          <w:sz w:val="28"/>
          <w:szCs w:val="28"/>
          <w:lang w:eastAsia="ru-RU"/>
        </w:rPr>
        <w:t>в следующие годы</w:t>
      </w:r>
      <w:r w:rsidR="001D1916" w:rsidRPr="007D38E2">
        <w:rPr>
          <w:rFonts w:ascii="Times New Roman" w:eastAsiaTheme="minorEastAsia" w:hAnsi="Times New Roman" w:cs="Times New Roman"/>
          <w:sz w:val="28"/>
          <w:szCs w:val="28"/>
          <w:lang w:eastAsia="ru-RU"/>
        </w:rPr>
        <w:t>,</w:t>
      </w:r>
      <w:r w:rsidRPr="007D38E2">
        <w:rPr>
          <w:rFonts w:ascii="Times New Roman" w:eastAsiaTheme="minorEastAsia" w:hAnsi="Times New Roman" w:cs="Times New Roman"/>
          <w:sz w:val="28"/>
          <w:szCs w:val="28"/>
          <w:lang w:eastAsia="ru-RU"/>
        </w:rPr>
        <w:t xml:space="preserve"> </w:t>
      </w:r>
      <w:r w:rsidR="001D1916" w:rsidRPr="007D38E2">
        <w:rPr>
          <w:rFonts w:ascii="Times New Roman" w:eastAsiaTheme="minorEastAsia" w:hAnsi="Times New Roman" w:cs="Times New Roman"/>
          <w:sz w:val="28"/>
          <w:szCs w:val="28"/>
          <w:lang w:eastAsia="ru-RU"/>
        </w:rPr>
        <w:t>в</w:t>
      </w:r>
      <w:r w:rsidR="001D1916" w:rsidRPr="00AF7CE3">
        <w:rPr>
          <w:rFonts w:ascii="Times New Roman" w:eastAsiaTheme="minorEastAsia" w:hAnsi="Times New Roman" w:cs="Times New Roman"/>
          <w:sz w:val="28"/>
          <w:szCs w:val="28"/>
          <w:lang w:eastAsia="ru-RU"/>
        </w:rPr>
        <w:t xml:space="preserve"> случае если бюджетные ассигнования на предоставление субсидии предусмотрены решением Думы </w:t>
      </w:r>
      <w:r w:rsidR="004C45E9" w:rsidRPr="00AF7CE3">
        <w:rPr>
          <w:rFonts w:ascii="Times New Roman" w:eastAsiaTheme="minorEastAsia" w:hAnsi="Times New Roman" w:cs="Times New Roman"/>
          <w:sz w:val="28"/>
          <w:szCs w:val="28"/>
          <w:lang w:eastAsia="ru-RU"/>
        </w:rPr>
        <w:t>города Нижневартовска</w:t>
      </w:r>
      <w:r w:rsidR="00AF7CE3" w:rsidRPr="00AF7CE3">
        <w:rPr>
          <w:rFonts w:ascii="Times New Roman" w:eastAsiaTheme="minorEastAsia" w:hAnsi="Times New Roman" w:cs="Times New Roman"/>
          <w:sz w:val="28"/>
          <w:szCs w:val="28"/>
          <w:lang w:eastAsia="ru-RU"/>
        </w:rPr>
        <w:t xml:space="preserve"> (далее – Решение)</w:t>
      </w:r>
      <w:r w:rsidR="004C45E9" w:rsidRPr="00AF7CE3">
        <w:rPr>
          <w:rFonts w:ascii="Times New Roman" w:eastAsiaTheme="minorEastAsia" w:hAnsi="Times New Roman" w:cs="Times New Roman"/>
          <w:sz w:val="28"/>
          <w:szCs w:val="28"/>
          <w:lang w:eastAsia="ru-RU"/>
        </w:rPr>
        <w:t xml:space="preserve"> о бюджете;</w:t>
      </w:r>
    </w:p>
    <w:p w:rsidR="004C45E9" w:rsidRDefault="001D1916" w:rsidP="00CF74B5">
      <w:pPr>
        <w:spacing w:after="0" w:line="180" w:lineRule="atLeast"/>
        <w:ind w:firstLine="709"/>
        <w:jc w:val="both"/>
        <w:rPr>
          <w:rFonts w:ascii="Times New Roman" w:eastAsiaTheme="minorEastAsia" w:hAnsi="Times New Roman" w:cs="Times New Roman"/>
          <w:sz w:val="28"/>
          <w:szCs w:val="28"/>
          <w:lang w:eastAsia="ru-RU"/>
        </w:rPr>
      </w:pPr>
      <w:r w:rsidRPr="00AF7CE3">
        <w:rPr>
          <w:rFonts w:ascii="Times New Roman" w:eastAsiaTheme="minorEastAsia" w:hAnsi="Times New Roman" w:cs="Times New Roman"/>
          <w:sz w:val="28"/>
          <w:szCs w:val="28"/>
          <w:lang w:eastAsia="ru-RU"/>
        </w:rPr>
        <w:t xml:space="preserve">20-го рабочего дня после доведения бюджетных ассигнований </w:t>
      </w:r>
      <w:r w:rsidR="00746C6F">
        <w:rPr>
          <w:rFonts w:ascii="Times New Roman" w:eastAsiaTheme="minorEastAsia" w:hAnsi="Times New Roman" w:cs="Times New Roman"/>
          <w:sz w:val="28"/>
          <w:szCs w:val="28"/>
          <w:lang w:eastAsia="ru-RU"/>
        </w:rPr>
        <w:br/>
      </w:r>
      <w:r w:rsidRPr="00AF7CE3">
        <w:rPr>
          <w:rFonts w:ascii="Times New Roman" w:eastAsiaTheme="minorEastAsia" w:hAnsi="Times New Roman" w:cs="Times New Roman"/>
          <w:sz w:val="28"/>
          <w:szCs w:val="28"/>
          <w:lang w:eastAsia="ru-RU"/>
        </w:rPr>
        <w:t>до департамента ЖКХ, в случае если</w:t>
      </w:r>
      <w:r w:rsidR="004C45E9" w:rsidRPr="00AF7CE3">
        <w:rPr>
          <w:rFonts w:ascii="Times New Roman" w:eastAsiaTheme="minorEastAsia" w:hAnsi="Times New Roman" w:cs="Times New Roman"/>
          <w:sz w:val="28"/>
          <w:szCs w:val="28"/>
          <w:lang w:eastAsia="ru-RU"/>
        </w:rPr>
        <w:t xml:space="preserve"> бюджетные ассигнования </w:t>
      </w:r>
      <w:r w:rsidR="00746C6F">
        <w:rPr>
          <w:rFonts w:ascii="Times New Roman" w:eastAsiaTheme="minorEastAsia" w:hAnsi="Times New Roman" w:cs="Times New Roman"/>
          <w:sz w:val="28"/>
          <w:szCs w:val="28"/>
          <w:lang w:eastAsia="ru-RU"/>
        </w:rPr>
        <w:br/>
      </w:r>
      <w:r w:rsidR="004C45E9" w:rsidRPr="00AF7CE3">
        <w:rPr>
          <w:rFonts w:ascii="Times New Roman" w:eastAsiaTheme="minorEastAsia" w:hAnsi="Times New Roman" w:cs="Times New Roman"/>
          <w:sz w:val="28"/>
          <w:szCs w:val="28"/>
          <w:lang w:eastAsia="ru-RU"/>
        </w:rPr>
        <w:t xml:space="preserve">на предоставление субсидии предусмотрены </w:t>
      </w:r>
      <w:r w:rsidR="00AF7CE3" w:rsidRPr="00AF7CE3">
        <w:rPr>
          <w:rFonts w:ascii="Times New Roman" w:eastAsiaTheme="minorEastAsia" w:hAnsi="Times New Roman" w:cs="Times New Roman"/>
          <w:sz w:val="28"/>
          <w:szCs w:val="28"/>
          <w:lang w:eastAsia="ru-RU"/>
        </w:rPr>
        <w:t>Р</w:t>
      </w:r>
      <w:r w:rsidR="004C45E9" w:rsidRPr="00AF7CE3">
        <w:rPr>
          <w:rFonts w:ascii="Times New Roman" w:eastAsiaTheme="minorEastAsia" w:hAnsi="Times New Roman" w:cs="Times New Roman"/>
          <w:sz w:val="28"/>
          <w:szCs w:val="28"/>
          <w:lang w:eastAsia="ru-RU"/>
        </w:rPr>
        <w:t xml:space="preserve">ешением о внесении изменения </w:t>
      </w:r>
      <w:r w:rsidR="00746C6F">
        <w:rPr>
          <w:rFonts w:ascii="Times New Roman" w:eastAsiaTheme="minorEastAsia" w:hAnsi="Times New Roman" w:cs="Times New Roman"/>
          <w:sz w:val="28"/>
          <w:szCs w:val="28"/>
          <w:lang w:eastAsia="ru-RU"/>
        </w:rPr>
        <w:br/>
      </w:r>
      <w:r w:rsidR="004C45E9" w:rsidRPr="00AF7CE3">
        <w:rPr>
          <w:rFonts w:ascii="Times New Roman" w:eastAsiaTheme="minorEastAsia" w:hAnsi="Times New Roman" w:cs="Times New Roman"/>
          <w:sz w:val="28"/>
          <w:szCs w:val="28"/>
          <w:lang w:eastAsia="ru-RU"/>
        </w:rPr>
        <w:t xml:space="preserve">в </w:t>
      </w:r>
      <w:r w:rsidR="00AF7CE3" w:rsidRPr="00AF7CE3">
        <w:rPr>
          <w:rFonts w:ascii="Times New Roman" w:eastAsiaTheme="minorEastAsia" w:hAnsi="Times New Roman" w:cs="Times New Roman"/>
          <w:sz w:val="28"/>
          <w:szCs w:val="28"/>
          <w:lang w:eastAsia="ru-RU"/>
        </w:rPr>
        <w:t>Р</w:t>
      </w:r>
      <w:r w:rsidR="004C45E9" w:rsidRPr="00AF7CE3">
        <w:rPr>
          <w:rFonts w:ascii="Times New Roman" w:eastAsiaTheme="minorEastAsia" w:hAnsi="Times New Roman" w:cs="Times New Roman"/>
          <w:sz w:val="28"/>
          <w:szCs w:val="28"/>
          <w:lang w:eastAsia="ru-RU"/>
        </w:rPr>
        <w:t>ешение о бюджете</w:t>
      </w:r>
      <w:r w:rsidR="00AF7CE3" w:rsidRPr="00AF7CE3">
        <w:rPr>
          <w:rFonts w:ascii="Times New Roman" w:eastAsiaTheme="minorEastAsia" w:hAnsi="Times New Roman" w:cs="Times New Roman"/>
          <w:sz w:val="28"/>
          <w:szCs w:val="28"/>
          <w:lang w:eastAsia="ru-RU"/>
        </w:rPr>
        <w:t xml:space="preserve"> или сводной бюджетной росписью в результате внесения в нее изменений без внесения изменений в Решение о бюджете</w:t>
      </w:r>
      <w:r w:rsidR="00092F85">
        <w:rPr>
          <w:rFonts w:ascii="Times New Roman" w:eastAsiaTheme="minorEastAsia" w:hAnsi="Times New Roman" w:cs="Times New Roman"/>
          <w:sz w:val="28"/>
          <w:szCs w:val="28"/>
          <w:lang w:eastAsia="ru-RU"/>
        </w:rPr>
        <w:t>.</w:t>
      </w:r>
    </w:p>
    <w:p w:rsidR="00B13369" w:rsidRDefault="00B13369" w:rsidP="00CF74B5">
      <w:pPr>
        <w:spacing w:after="0" w:line="180" w:lineRule="atLeast"/>
        <w:ind w:firstLine="709"/>
        <w:jc w:val="both"/>
        <w:rPr>
          <w:rFonts w:ascii="Times New Roman" w:eastAsiaTheme="minorEastAsia" w:hAnsi="Times New Roman" w:cs="Times New Roman"/>
          <w:sz w:val="28"/>
          <w:szCs w:val="28"/>
          <w:lang w:eastAsia="ru-RU"/>
        </w:rPr>
      </w:pPr>
      <w:r w:rsidRPr="00B13369">
        <w:rPr>
          <w:rFonts w:ascii="Times New Roman" w:eastAsiaTheme="minorEastAsia" w:hAnsi="Times New Roman" w:cs="Times New Roman"/>
          <w:sz w:val="28"/>
          <w:szCs w:val="28"/>
          <w:lang w:eastAsia="ru-RU"/>
        </w:rPr>
        <w:t xml:space="preserve">Требования, установленные абзацами </w:t>
      </w:r>
      <w:r>
        <w:rPr>
          <w:rFonts w:ascii="Times New Roman" w:eastAsiaTheme="minorEastAsia" w:hAnsi="Times New Roman" w:cs="Times New Roman"/>
          <w:sz w:val="28"/>
          <w:szCs w:val="28"/>
          <w:lang w:eastAsia="ru-RU"/>
        </w:rPr>
        <w:t>вторым, третьим</w:t>
      </w:r>
      <w:r w:rsidRPr="00B13369">
        <w:rPr>
          <w:rFonts w:ascii="Times New Roman" w:eastAsiaTheme="minorEastAsia" w:hAnsi="Times New Roman" w:cs="Times New Roman"/>
          <w:sz w:val="28"/>
          <w:szCs w:val="28"/>
          <w:lang w:eastAsia="ru-RU"/>
        </w:rPr>
        <w:t xml:space="preserve"> настоящего пункта не применяются при проведении дополнительного отбора на предоставление субсидии в пределах неиспользованных лимитов бюджетных обязательств, образовавшихся по результатам проведения отбора, в случае принятия департаментом ЖКХ решения о проведении дополнительного отбора.</w:t>
      </w:r>
    </w:p>
    <w:p w:rsidR="001D1916" w:rsidRPr="001D1916" w:rsidRDefault="00CF74B5" w:rsidP="00CF74B5">
      <w:pPr>
        <w:spacing w:after="0" w:line="240" w:lineRule="auto"/>
        <w:ind w:firstLine="709"/>
        <w:contextualSpacing/>
        <w:jc w:val="both"/>
        <w:rPr>
          <w:rFonts w:ascii="Times New Roman" w:eastAsiaTheme="minorEastAsia" w:hAnsi="Times New Roman" w:cs="Times New Roman"/>
          <w:sz w:val="28"/>
          <w:szCs w:val="28"/>
          <w:lang w:eastAsia="ru-RU"/>
        </w:rPr>
      </w:pPr>
      <w:r w:rsidRPr="00CF74B5">
        <w:rPr>
          <w:rFonts w:ascii="Times New Roman" w:eastAsiaTheme="minorEastAsia" w:hAnsi="Times New Roman" w:cs="Times New Roman"/>
          <w:sz w:val="28"/>
          <w:szCs w:val="28"/>
          <w:lang w:eastAsia="ru-RU"/>
        </w:rPr>
        <w:t>5</w:t>
      </w:r>
      <w:r w:rsidR="008A058F">
        <w:rPr>
          <w:rFonts w:ascii="Times New Roman" w:eastAsiaTheme="minorEastAsia" w:hAnsi="Times New Roman" w:cs="Times New Roman"/>
          <w:sz w:val="28"/>
          <w:szCs w:val="28"/>
          <w:lang w:eastAsia="ru-RU"/>
        </w:rPr>
        <w:t>.</w:t>
      </w:r>
      <w:r w:rsidRPr="00CF74B5">
        <w:rPr>
          <w:rFonts w:ascii="Times New Roman" w:eastAsiaTheme="minorEastAsia" w:hAnsi="Times New Roman" w:cs="Times New Roman"/>
          <w:sz w:val="28"/>
          <w:szCs w:val="28"/>
          <w:lang w:eastAsia="ru-RU"/>
        </w:rPr>
        <w:t>6</w:t>
      </w:r>
      <w:r w:rsidR="008A058F">
        <w:rPr>
          <w:rFonts w:ascii="Times New Roman" w:eastAsiaTheme="minorEastAsia" w:hAnsi="Times New Roman" w:cs="Times New Roman"/>
          <w:sz w:val="28"/>
          <w:szCs w:val="28"/>
          <w:lang w:eastAsia="ru-RU"/>
        </w:rPr>
        <w:t xml:space="preserve">. </w:t>
      </w:r>
      <w:r w:rsidR="007D243D">
        <w:rPr>
          <w:rFonts w:ascii="Times New Roman" w:eastAsiaTheme="minorEastAsia" w:hAnsi="Times New Roman" w:cs="Times New Roman"/>
          <w:sz w:val="28"/>
          <w:szCs w:val="28"/>
          <w:lang w:eastAsia="ru-RU"/>
        </w:rPr>
        <w:t>О</w:t>
      </w:r>
      <w:r w:rsidR="007D243D" w:rsidRPr="001D1916">
        <w:rPr>
          <w:rFonts w:ascii="Times New Roman" w:eastAsiaTheme="minorEastAsia" w:hAnsi="Times New Roman" w:cs="Times New Roman"/>
          <w:sz w:val="28"/>
          <w:szCs w:val="28"/>
          <w:lang w:eastAsia="ru-RU"/>
        </w:rPr>
        <w:t>бъявление о проведении отбора</w:t>
      </w:r>
      <w:r w:rsidR="007D243D">
        <w:rPr>
          <w:rFonts w:ascii="Times New Roman" w:eastAsiaTheme="minorEastAsia" w:hAnsi="Times New Roman" w:cs="Times New Roman"/>
          <w:sz w:val="28"/>
          <w:szCs w:val="28"/>
          <w:lang w:eastAsia="ru-RU"/>
        </w:rPr>
        <w:t xml:space="preserve"> </w:t>
      </w:r>
      <w:r w:rsidR="00F47816">
        <w:rPr>
          <w:rFonts w:ascii="Times New Roman" w:eastAsiaTheme="minorEastAsia" w:hAnsi="Times New Roman" w:cs="Times New Roman"/>
          <w:sz w:val="28"/>
          <w:szCs w:val="28"/>
          <w:lang w:eastAsia="ru-RU"/>
        </w:rPr>
        <w:t xml:space="preserve">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ЖКХ (уполномоченного </w:t>
      </w:r>
      <w:r w:rsidR="00226BFC">
        <w:rPr>
          <w:rFonts w:ascii="Times New Roman" w:eastAsiaTheme="minorEastAsia" w:hAnsi="Times New Roman" w:cs="Times New Roman"/>
          <w:sz w:val="28"/>
          <w:szCs w:val="28"/>
          <w:lang w:eastAsia="ru-RU"/>
        </w:rPr>
        <w:br/>
      </w:r>
      <w:r w:rsidR="00F47816">
        <w:rPr>
          <w:rFonts w:ascii="Times New Roman" w:eastAsiaTheme="minorEastAsia" w:hAnsi="Times New Roman" w:cs="Times New Roman"/>
          <w:sz w:val="28"/>
          <w:szCs w:val="28"/>
          <w:lang w:eastAsia="ru-RU"/>
        </w:rPr>
        <w:t xml:space="preserve">им лица), публикуется на едином портале и включает в себя </w:t>
      </w:r>
      <w:r w:rsidR="00D111F5">
        <w:rPr>
          <w:rFonts w:ascii="Times New Roman" w:eastAsiaTheme="minorEastAsia" w:hAnsi="Times New Roman" w:cs="Times New Roman"/>
          <w:sz w:val="28"/>
          <w:szCs w:val="28"/>
          <w:lang w:eastAsia="ru-RU"/>
        </w:rPr>
        <w:t>следующую</w:t>
      </w:r>
      <w:r w:rsidR="007D243D" w:rsidRPr="007D243D">
        <w:rPr>
          <w:rFonts w:ascii="Times New Roman" w:eastAsiaTheme="minorEastAsia" w:hAnsi="Times New Roman" w:cs="Times New Roman"/>
          <w:sz w:val="28"/>
          <w:szCs w:val="28"/>
          <w:lang w:eastAsia="ru-RU"/>
        </w:rPr>
        <w:t xml:space="preserve"> </w:t>
      </w:r>
      <w:r w:rsidR="001D1916" w:rsidRPr="001D1916">
        <w:rPr>
          <w:rFonts w:ascii="Times New Roman" w:eastAsiaTheme="minorEastAsia" w:hAnsi="Times New Roman" w:cs="Times New Roman"/>
          <w:sz w:val="28"/>
          <w:szCs w:val="28"/>
          <w:lang w:eastAsia="ru-RU"/>
        </w:rPr>
        <w:t>информацию:</w:t>
      </w:r>
    </w:p>
    <w:p w:rsidR="001D1916" w:rsidRPr="00D111F5"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1D1916" w:rsidRPr="00D111F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w:t>
      </w:r>
      <w:r w:rsidR="001D1916" w:rsidRPr="00D111F5">
        <w:rPr>
          <w:rFonts w:ascii="Times New Roman" w:eastAsiaTheme="minorEastAsia" w:hAnsi="Times New Roman" w:cs="Times New Roman"/>
          <w:sz w:val="28"/>
          <w:szCs w:val="28"/>
          <w:lang w:eastAsia="ru-RU"/>
        </w:rPr>
        <w:t xml:space="preserve">роки </w:t>
      </w:r>
      <w:r>
        <w:rPr>
          <w:rFonts w:ascii="Times New Roman" w:eastAsiaTheme="minorEastAsia" w:hAnsi="Times New Roman" w:cs="Times New Roman"/>
          <w:sz w:val="28"/>
          <w:szCs w:val="28"/>
          <w:lang w:eastAsia="ru-RU"/>
        </w:rPr>
        <w:t>проведения отбора;</w:t>
      </w:r>
    </w:p>
    <w:p w:rsidR="001F7467" w:rsidRPr="00913020"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1F7467" w:rsidRPr="003242F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001F7467" w:rsidRPr="003242F4">
        <w:rPr>
          <w:rFonts w:ascii="Times New Roman" w:eastAsiaTheme="minorEastAsia" w:hAnsi="Times New Roman" w:cs="Times New Roman"/>
          <w:sz w:val="28"/>
          <w:szCs w:val="28"/>
          <w:lang w:eastAsia="ru-RU"/>
        </w:rPr>
        <w:t>ата начала подачи и окончания приема заявок</w:t>
      </w:r>
      <w:r w:rsidR="00902629" w:rsidRPr="003242F4">
        <w:rPr>
          <w:rFonts w:ascii="Times New Roman" w:eastAsiaTheme="minorEastAsia" w:hAnsi="Times New Roman" w:cs="Times New Roman"/>
          <w:sz w:val="28"/>
          <w:szCs w:val="28"/>
          <w:lang w:eastAsia="ru-RU"/>
        </w:rPr>
        <w:t xml:space="preserve"> об участии в отборе (далее</w:t>
      </w:r>
      <w:r w:rsidR="003242F4">
        <w:rPr>
          <w:rFonts w:ascii="Times New Roman" w:eastAsiaTheme="minorEastAsia" w:hAnsi="Times New Roman" w:cs="Times New Roman"/>
          <w:sz w:val="28"/>
          <w:szCs w:val="28"/>
          <w:lang w:eastAsia="ru-RU"/>
        </w:rPr>
        <w:t xml:space="preserve"> </w:t>
      </w:r>
      <w:r w:rsidR="00902629" w:rsidRPr="003242F4">
        <w:rPr>
          <w:rFonts w:ascii="Times New Roman" w:eastAsiaTheme="minorEastAsia" w:hAnsi="Times New Roman" w:cs="Times New Roman"/>
          <w:sz w:val="28"/>
          <w:szCs w:val="28"/>
          <w:lang w:eastAsia="ru-RU"/>
        </w:rPr>
        <w:t>– заявки)</w:t>
      </w:r>
      <w:r w:rsidR="001F7467" w:rsidRPr="003242F4">
        <w:rPr>
          <w:rFonts w:ascii="Times New Roman" w:eastAsiaTheme="minorEastAsia" w:hAnsi="Times New Roman" w:cs="Times New Roman"/>
          <w:sz w:val="28"/>
          <w:szCs w:val="28"/>
          <w:lang w:eastAsia="ru-RU"/>
        </w:rPr>
        <w:t>, при этом дата окончания приема заявок не может быть ранее 30-го календарного дня, следующего за днем размещения</w:t>
      </w:r>
      <w:r w:rsidR="00A75E19">
        <w:rPr>
          <w:rFonts w:ascii="Times New Roman" w:eastAsiaTheme="minorEastAsia" w:hAnsi="Times New Roman" w:cs="Times New Roman"/>
          <w:sz w:val="28"/>
          <w:szCs w:val="28"/>
          <w:lang w:eastAsia="ru-RU"/>
        </w:rPr>
        <w:t xml:space="preserve"> объявления </w:t>
      </w:r>
      <w:r w:rsidR="00746C6F">
        <w:rPr>
          <w:rFonts w:ascii="Times New Roman" w:eastAsiaTheme="minorEastAsia" w:hAnsi="Times New Roman" w:cs="Times New Roman"/>
          <w:sz w:val="28"/>
          <w:szCs w:val="28"/>
          <w:lang w:eastAsia="ru-RU"/>
        </w:rPr>
        <w:br/>
      </w:r>
      <w:r w:rsidR="00A75E19">
        <w:rPr>
          <w:rFonts w:ascii="Times New Roman" w:eastAsiaTheme="minorEastAsia" w:hAnsi="Times New Roman" w:cs="Times New Roman"/>
          <w:sz w:val="28"/>
          <w:szCs w:val="28"/>
          <w:lang w:eastAsia="ru-RU"/>
        </w:rPr>
        <w:t>о проведении отбора</w:t>
      </w:r>
      <w:r>
        <w:rPr>
          <w:rFonts w:ascii="Times New Roman" w:eastAsiaTheme="minorEastAsia" w:hAnsi="Times New Roman" w:cs="Times New Roman"/>
          <w:sz w:val="28"/>
          <w:szCs w:val="28"/>
          <w:lang w:eastAsia="ru-RU"/>
        </w:rPr>
        <w:t>;</w:t>
      </w:r>
    </w:p>
    <w:p w:rsidR="001D1916" w:rsidRPr="00913020"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в) н</w:t>
      </w:r>
      <w:r w:rsidR="00913020">
        <w:rPr>
          <w:rFonts w:ascii="Times New Roman" w:eastAsiaTheme="minorEastAsia" w:hAnsi="Times New Roman" w:cs="Times New Roman"/>
          <w:sz w:val="28"/>
          <w:szCs w:val="28"/>
          <w:lang w:eastAsia="ru-RU"/>
        </w:rPr>
        <w:t xml:space="preserve">аименование, </w:t>
      </w:r>
      <w:r w:rsidR="001D1916" w:rsidRPr="00913020">
        <w:rPr>
          <w:rFonts w:ascii="Times New Roman" w:eastAsiaTheme="minorEastAsia" w:hAnsi="Times New Roman" w:cs="Times New Roman"/>
          <w:sz w:val="28"/>
          <w:szCs w:val="28"/>
          <w:lang w:eastAsia="ru-RU"/>
        </w:rPr>
        <w:t>место нахождения, почтовый адрес и адрес эле</w:t>
      </w:r>
      <w:r w:rsidR="00A75E19">
        <w:rPr>
          <w:rFonts w:ascii="Times New Roman" w:eastAsiaTheme="minorEastAsia" w:hAnsi="Times New Roman" w:cs="Times New Roman"/>
          <w:sz w:val="28"/>
          <w:szCs w:val="28"/>
          <w:lang w:eastAsia="ru-RU"/>
        </w:rPr>
        <w:t>ктронной почты департамента ЖКХ</w:t>
      </w:r>
      <w:r>
        <w:rPr>
          <w:rFonts w:ascii="Times New Roman" w:eastAsiaTheme="minorEastAsia" w:hAnsi="Times New Roman" w:cs="Times New Roman"/>
          <w:sz w:val="28"/>
          <w:szCs w:val="28"/>
          <w:lang w:eastAsia="ru-RU"/>
        </w:rPr>
        <w:t>;</w:t>
      </w:r>
    </w:p>
    <w:p w:rsidR="001D1916" w:rsidRPr="00607576"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1D1916" w:rsidRPr="0060757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р</w:t>
      </w:r>
      <w:r w:rsidR="001D1916" w:rsidRPr="00607576">
        <w:rPr>
          <w:rFonts w:ascii="Times New Roman" w:eastAsiaTheme="minorEastAsia" w:hAnsi="Times New Roman" w:cs="Times New Roman"/>
          <w:sz w:val="28"/>
          <w:szCs w:val="28"/>
          <w:lang w:eastAsia="ru-RU"/>
        </w:rPr>
        <w:t>езультат предоставления субсидии</w:t>
      </w:r>
      <w:r w:rsidR="00E220F4" w:rsidRPr="00607576">
        <w:rPr>
          <w:rFonts w:ascii="Times New Roman" w:eastAsiaTheme="minorEastAsia" w:hAnsi="Times New Roman" w:cs="Times New Roman"/>
          <w:sz w:val="28"/>
          <w:szCs w:val="28"/>
          <w:lang w:eastAsia="ru-RU"/>
        </w:rPr>
        <w:t>, а также</w:t>
      </w:r>
      <w:r w:rsidR="00607576">
        <w:rPr>
          <w:rFonts w:ascii="Times New Roman" w:eastAsiaTheme="minorEastAsia" w:hAnsi="Times New Roman" w:cs="Times New Roman"/>
          <w:sz w:val="28"/>
          <w:szCs w:val="28"/>
          <w:lang w:eastAsia="ru-RU"/>
        </w:rPr>
        <w:t xml:space="preserve"> </w:t>
      </w:r>
      <w:r w:rsidR="00E220F4" w:rsidRPr="00607576">
        <w:rPr>
          <w:rFonts w:ascii="Times New Roman" w:eastAsiaTheme="minorEastAsia" w:hAnsi="Times New Roman" w:cs="Times New Roman"/>
          <w:sz w:val="28"/>
          <w:szCs w:val="28"/>
          <w:lang w:eastAsia="ru-RU"/>
        </w:rPr>
        <w:t>характеристики результата</w:t>
      </w:r>
      <w:r>
        <w:rPr>
          <w:rFonts w:ascii="Times New Roman" w:eastAsiaTheme="minorEastAsia" w:hAnsi="Times New Roman" w:cs="Times New Roman"/>
          <w:sz w:val="28"/>
          <w:szCs w:val="28"/>
          <w:lang w:eastAsia="ru-RU"/>
        </w:rPr>
        <w:t>;</w:t>
      </w:r>
    </w:p>
    <w:p w:rsidR="001D1916" w:rsidRPr="00607576"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1D1916" w:rsidRPr="0060757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001D1916" w:rsidRPr="00607576">
        <w:rPr>
          <w:rFonts w:ascii="Times New Roman" w:eastAsiaTheme="minorEastAsia" w:hAnsi="Times New Roman" w:cs="Times New Roman"/>
          <w:sz w:val="28"/>
          <w:szCs w:val="28"/>
          <w:lang w:eastAsia="ru-RU"/>
        </w:rPr>
        <w:t xml:space="preserve">оменное имя и (или) указатель страниц системы "Электронный бюджет" </w:t>
      </w:r>
      <w:r w:rsidR="00552D5C">
        <w:rPr>
          <w:rFonts w:ascii="Times New Roman" w:eastAsiaTheme="minorEastAsia" w:hAnsi="Times New Roman" w:cs="Times New Roman"/>
          <w:sz w:val="28"/>
          <w:szCs w:val="28"/>
          <w:lang w:eastAsia="ru-RU"/>
        </w:rPr>
        <w:t xml:space="preserve">в сети "Интернет", </w:t>
      </w:r>
      <w:r w:rsidR="00607576" w:rsidRPr="00607576">
        <w:rPr>
          <w:rFonts w:ascii="Times New Roman" w:eastAsiaTheme="minorEastAsia" w:hAnsi="Times New Roman" w:cs="Times New Roman"/>
          <w:sz w:val="28"/>
          <w:szCs w:val="28"/>
          <w:lang w:eastAsia="ru-RU"/>
        </w:rPr>
        <w:t>обеспечивающей</w:t>
      </w:r>
      <w:r w:rsidR="001C2BD2">
        <w:rPr>
          <w:rFonts w:ascii="Times New Roman" w:eastAsiaTheme="minorEastAsia" w:hAnsi="Times New Roman" w:cs="Times New Roman"/>
          <w:sz w:val="28"/>
          <w:szCs w:val="28"/>
          <w:lang w:eastAsia="ru-RU"/>
        </w:rPr>
        <w:t xml:space="preserve"> проведение отбора</w:t>
      </w:r>
      <w:r>
        <w:rPr>
          <w:rFonts w:ascii="Times New Roman" w:eastAsiaTheme="minorEastAsia" w:hAnsi="Times New Roman" w:cs="Times New Roman"/>
          <w:sz w:val="28"/>
          <w:szCs w:val="28"/>
          <w:lang w:eastAsia="ru-RU"/>
        </w:rPr>
        <w:t>;</w:t>
      </w:r>
    </w:p>
    <w:p w:rsidR="001D1916"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w:t>
      </w:r>
      <w:r w:rsidR="001D1916" w:rsidRPr="0060757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т</w:t>
      </w:r>
      <w:r w:rsidR="001D1916" w:rsidRPr="00607576">
        <w:rPr>
          <w:rFonts w:ascii="Times New Roman" w:eastAsiaTheme="minorEastAsia" w:hAnsi="Times New Roman" w:cs="Times New Roman"/>
          <w:sz w:val="28"/>
          <w:szCs w:val="28"/>
          <w:lang w:eastAsia="ru-RU"/>
        </w:rPr>
        <w:t xml:space="preserve">ребования к участникам отбора в соответствии </w:t>
      </w:r>
      <w:r w:rsidR="001D1916" w:rsidRPr="00B371AD">
        <w:rPr>
          <w:rFonts w:ascii="Times New Roman" w:eastAsiaTheme="minorEastAsia" w:hAnsi="Times New Roman" w:cs="Times New Roman"/>
          <w:sz w:val="28"/>
          <w:szCs w:val="28"/>
          <w:lang w:eastAsia="ru-RU"/>
        </w:rPr>
        <w:t xml:space="preserve">с </w:t>
      </w:r>
      <w:hyperlink r:id="rId10" w:history="1">
        <w:r w:rsidR="001D1916" w:rsidRPr="00B81E32">
          <w:rPr>
            <w:rFonts w:ascii="Times New Roman" w:eastAsiaTheme="minorEastAsia" w:hAnsi="Times New Roman" w:cs="Times New Roman"/>
            <w:sz w:val="28"/>
            <w:szCs w:val="28"/>
            <w:lang w:eastAsia="ru-RU"/>
          </w:rPr>
          <w:t>пункт</w:t>
        </w:r>
        <w:r w:rsidR="00B371AD" w:rsidRPr="00B81E32">
          <w:rPr>
            <w:rFonts w:ascii="Times New Roman" w:eastAsiaTheme="minorEastAsia" w:hAnsi="Times New Roman" w:cs="Times New Roman"/>
            <w:sz w:val="28"/>
            <w:szCs w:val="28"/>
            <w:lang w:eastAsia="ru-RU"/>
          </w:rPr>
          <w:t>ом</w:t>
        </w:r>
        <w:r w:rsidR="001D1916" w:rsidRPr="00B81E32">
          <w:rPr>
            <w:rFonts w:ascii="Times New Roman" w:eastAsiaTheme="minorEastAsia" w:hAnsi="Times New Roman" w:cs="Times New Roman"/>
            <w:sz w:val="28"/>
            <w:szCs w:val="28"/>
            <w:lang w:eastAsia="ru-RU"/>
          </w:rPr>
          <w:t xml:space="preserve"> </w:t>
        </w:r>
      </w:hyperlink>
      <w:r w:rsidR="00B371AD" w:rsidRPr="00B81E32">
        <w:rPr>
          <w:rFonts w:ascii="Times New Roman" w:eastAsiaTheme="minorEastAsia" w:hAnsi="Times New Roman" w:cs="Times New Roman"/>
          <w:sz w:val="28"/>
          <w:szCs w:val="28"/>
          <w:lang w:eastAsia="ru-RU"/>
        </w:rPr>
        <w:t>2.</w:t>
      </w:r>
      <w:r w:rsidR="00CD44EC" w:rsidRPr="00B81E32">
        <w:rPr>
          <w:rFonts w:ascii="Times New Roman" w:eastAsiaTheme="minorEastAsia" w:hAnsi="Times New Roman" w:cs="Times New Roman"/>
          <w:sz w:val="28"/>
          <w:szCs w:val="28"/>
          <w:lang w:eastAsia="ru-RU"/>
        </w:rPr>
        <w:t>1</w:t>
      </w:r>
      <w:r w:rsidR="001D1916" w:rsidRPr="00B81E32">
        <w:rPr>
          <w:rFonts w:ascii="Times New Roman" w:eastAsiaTheme="minorEastAsia" w:hAnsi="Times New Roman" w:cs="Times New Roman"/>
          <w:sz w:val="28"/>
          <w:szCs w:val="28"/>
          <w:lang w:eastAsia="ru-RU"/>
        </w:rPr>
        <w:t xml:space="preserve"> настоящего Порядка и перечень документов, представляемых участниками</w:t>
      </w:r>
      <w:r w:rsidR="001D1916" w:rsidRPr="00607576">
        <w:rPr>
          <w:rFonts w:ascii="Times New Roman" w:eastAsiaTheme="minorEastAsia" w:hAnsi="Times New Roman" w:cs="Times New Roman"/>
          <w:sz w:val="28"/>
          <w:szCs w:val="28"/>
          <w:lang w:eastAsia="ru-RU"/>
        </w:rPr>
        <w:t xml:space="preserve"> отбора для подтверждения их соо</w:t>
      </w:r>
      <w:r w:rsidR="00A75E19">
        <w:rPr>
          <w:rFonts w:ascii="Times New Roman" w:eastAsiaTheme="minorEastAsia" w:hAnsi="Times New Roman" w:cs="Times New Roman"/>
          <w:sz w:val="28"/>
          <w:szCs w:val="28"/>
          <w:lang w:eastAsia="ru-RU"/>
        </w:rPr>
        <w:t xml:space="preserve">тветствия </w:t>
      </w:r>
      <w:r w:rsidRPr="00A46ACD">
        <w:rPr>
          <w:rFonts w:ascii="Times New Roman" w:eastAsiaTheme="minorEastAsia" w:hAnsi="Times New Roman" w:cs="Times New Roman"/>
          <w:sz w:val="28"/>
          <w:szCs w:val="28"/>
          <w:lang w:eastAsia="ru-RU"/>
        </w:rPr>
        <w:t>указанным требованиям;</w:t>
      </w:r>
    </w:p>
    <w:p w:rsidR="001F7467" w:rsidRPr="00607576"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w:t>
      </w:r>
      <w:r w:rsidR="001F7467" w:rsidRPr="003242F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к</w:t>
      </w:r>
      <w:r w:rsidR="001F7467" w:rsidRPr="003242F4">
        <w:rPr>
          <w:rFonts w:ascii="Times New Roman" w:eastAsiaTheme="minorEastAsia" w:hAnsi="Times New Roman" w:cs="Times New Roman"/>
          <w:sz w:val="28"/>
          <w:szCs w:val="28"/>
          <w:lang w:eastAsia="ru-RU"/>
        </w:rPr>
        <w:t>атегории получателей субсидии и критерии оценки</w:t>
      </w:r>
      <w:r w:rsidR="00902629" w:rsidRPr="003242F4">
        <w:rPr>
          <w:rFonts w:ascii="Times New Roman" w:eastAsiaTheme="minorEastAsia" w:hAnsi="Times New Roman" w:cs="Times New Roman"/>
          <w:sz w:val="28"/>
          <w:szCs w:val="28"/>
          <w:lang w:eastAsia="ru-RU"/>
        </w:rPr>
        <w:t xml:space="preserve"> </w:t>
      </w:r>
      <w:r w:rsidR="00902629" w:rsidRPr="00817493">
        <w:rPr>
          <w:rFonts w:ascii="Times New Roman" w:eastAsiaTheme="minorEastAsia" w:hAnsi="Times New Roman" w:cs="Times New Roman"/>
          <w:sz w:val="28"/>
          <w:szCs w:val="28"/>
          <w:lang w:eastAsia="ru-RU"/>
        </w:rPr>
        <w:t>заявок</w:t>
      </w:r>
      <w:r>
        <w:rPr>
          <w:rFonts w:ascii="Times New Roman" w:eastAsiaTheme="minorEastAsia" w:hAnsi="Times New Roman" w:cs="Times New Roman"/>
          <w:sz w:val="28"/>
          <w:szCs w:val="28"/>
          <w:lang w:eastAsia="ru-RU"/>
        </w:rPr>
        <w:t>;</w:t>
      </w:r>
    </w:p>
    <w:p w:rsidR="001D1916" w:rsidRPr="001C2BD2"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w:t>
      </w:r>
      <w:r w:rsidR="001D1916" w:rsidRPr="001C2BD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001D1916" w:rsidRPr="001C2BD2">
        <w:rPr>
          <w:rFonts w:ascii="Times New Roman" w:eastAsiaTheme="minorEastAsia" w:hAnsi="Times New Roman" w:cs="Times New Roman"/>
          <w:sz w:val="28"/>
          <w:szCs w:val="28"/>
          <w:lang w:eastAsia="ru-RU"/>
        </w:rPr>
        <w:t xml:space="preserve">орядок подачи </w:t>
      </w:r>
      <w:r w:rsidR="001C2BD2" w:rsidRPr="001C2BD2">
        <w:rPr>
          <w:rFonts w:ascii="Times New Roman" w:eastAsiaTheme="minorEastAsia" w:hAnsi="Times New Roman" w:cs="Times New Roman"/>
          <w:sz w:val="28"/>
          <w:szCs w:val="28"/>
          <w:lang w:eastAsia="ru-RU"/>
        </w:rPr>
        <w:t xml:space="preserve">участниками отбора </w:t>
      </w:r>
      <w:r w:rsidR="001D1916" w:rsidRPr="001C2BD2">
        <w:rPr>
          <w:rFonts w:ascii="Times New Roman" w:eastAsiaTheme="minorEastAsia" w:hAnsi="Times New Roman" w:cs="Times New Roman"/>
          <w:sz w:val="28"/>
          <w:szCs w:val="28"/>
          <w:lang w:eastAsia="ru-RU"/>
        </w:rPr>
        <w:t>заявок и требования, предъявляе</w:t>
      </w:r>
      <w:r>
        <w:rPr>
          <w:rFonts w:ascii="Times New Roman" w:eastAsiaTheme="minorEastAsia" w:hAnsi="Times New Roman" w:cs="Times New Roman"/>
          <w:sz w:val="28"/>
          <w:szCs w:val="28"/>
          <w:lang w:eastAsia="ru-RU"/>
        </w:rPr>
        <w:t>мые к форме и содержанию заявок;</w:t>
      </w:r>
    </w:p>
    <w:p w:rsidR="001D1916" w:rsidRPr="001F152A"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w:t>
      </w:r>
      <w:r w:rsidR="001D1916" w:rsidRPr="001F152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001D1916" w:rsidRPr="001F152A">
        <w:rPr>
          <w:rFonts w:ascii="Times New Roman" w:eastAsiaTheme="minorEastAsia" w:hAnsi="Times New Roman" w:cs="Times New Roman"/>
          <w:sz w:val="28"/>
          <w:szCs w:val="28"/>
          <w:lang w:eastAsia="ru-RU"/>
        </w:rPr>
        <w:t>орядок отзыва заявок</w:t>
      </w:r>
      <w:r w:rsidR="001C2BD2" w:rsidRPr="001F152A">
        <w:rPr>
          <w:rFonts w:ascii="Times New Roman" w:eastAsiaTheme="minorEastAsia" w:hAnsi="Times New Roman" w:cs="Times New Roman"/>
          <w:sz w:val="28"/>
          <w:szCs w:val="28"/>
          <w:lang w:eastAsia="ru-RU"/>
        </w:rPr>
        <w:t>,</w:t>
      </w:r>
      <w:r w:rsidR="001D1916" w:rsidRPr="001F152A">
        <w:rPr>
          <w:rFonts w:ascii="Times New Roman" w:eastAsiaTheme="minorEastAsia" w:hAnsi="Times New Roman" w:cs="Times New Roman"/>
          <w:sz w:val="28"/>
          <w:szCs w:val="28"/>
          <w:lang w:eastAsia="ru-RU"/>
        </w:rPr>
        <w:t xml:space="preserve"> порядок </w:t>
      </w:r>
      <w:r w:rsidR="001C2BD2" w:rsidRPr="001F152A">
        <w:rPr>
          <w:rFonts w:ascii="Times New Roman" w:eastAsiaTheme="minorEastAsia" w:hAnsi="Times New Roman" w:cs="Times New Roman"/>
          <w:sz w:val="28"/>
          <w:szCs w:val="28"/>
          <w:lang w:eastAsia="ru-RU"/>
        </w:rPr>
        <w:t xml:space="preserve">их </w:t>
      </w:r>
      <w:r w:rsidR="001D1916" w:rsidRPr="001F152A">
        <w:rPr>
          <w:rFonts w:ascii="Times New Roman" w:eastAsiaTheme="minorEastAsia" w:hAnsi="Times New Roman" w:cs="Times New Roman"/>
          <w:sz w:val="28"/>
          <w:szCs w:val="28"/>
          <w:lang w:eastAsia="ru-RU"/>
        </w:rPr>
        <w:t>возврата, определяющий в том числе основания для возврата заявок</w:t>
      </w:r>
      <w:r w:rsidR="001C2BD2" w:rsidRPr="001F152A">
        <w:rPr>
          <w:rFonts w:ascii="Times New Roman" w:eastAsiaTheme="minorEastAsia" w:hAnsi="Times New Roman" w:cs="Times New Roman"/>
          <w:sz w:val="28"/>
          <w:szCs w:val="28"/>
          <w:lang w:eastAsia="ru-RU"/>
        </w:rPr>
        <w:t>,</w:t>
      </w:r>
      <w:r w:rsidR="001D1916" w:rsidRPr="001F152A">
        <w:rPr>
          <w:rFonts w:ascii="Times New Roman" w:eastAsiaTheme="minorEastAsia" w:hAnsi="Times New Roman" w:cs="Times New Roman"/>
          <w:sz w:val="28"/>
          <w:szCs w:val="28"/>
          <w:lang w:eastAsia="ru-RU"/>
        </w:rPr>
        <w:t xml:space="preserve"> поря</w:t>
      </w:r>
      <w:r>
        <w:rPr>
          <w:rFonts w:ascii="Times New Roman" w:eastAsiaTheme="minorEastAsia" w:hAnsi="Times New Roman" w:cs="Times New Roman"/>
          <w:sz w:val="28"/>
          <w:szCs w:val="28"/>
          <w:lang w:eastAsia="ru-RU"/>
        </w:rPr>
        <w:t>док внесения изменений в заявки;</w:t>
      </w:r>
    </w:p>
    <w:p w:rsidR="00A722D0" w:rsidRPr="001F152A"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w:t>
      </w:r>
      <w:r w:rsidR="001D1916" w:rsidRPr="001F152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001D1916" w:rsidRPr="001F152A">
        <w:rPr>
          <w:rFonts w:ascii="Times New Roman" w:eastAsiaTheme="minorEastAsia" w:hAnsi="Times New Roman" w:cs="Times New Roman"/>
          <w:sz w:val="28"/>
          <w:szCs w:val="28"/>
          <w:lang w:eastAsia="ru-RU"/>
        </w:rPr>
        <w:t>равила рассмотрения и оценки заявок</w:t>
      </w:r>
      <w:r w:rsidR="000C54E7" w:rsidRPr="001F152A">
        <w:rPr>
          <w:rFonts w:ascii="Times New Roman" w:eastAsiaTheme="minorEastAsia" w:hAnsi="Times New Roman" w:cs="Times New Roman"/>
          <w:sz w:val="28"/>
          <w:szCs w:val="28"/>
          <w:lang w:eastAsia="ru-RU"/>
        </w:rPr>
        <w:t xml:space="preserve">, </w:t>
      </w:r>
      <w:r w:rsidR="00A722D0" w:rsidRPr="001F152A">
        <w:rPr>
          <w:rFonts w:ascii="Times New Roman" w:eastAsiaTheme="minorEastAsia" w:hAnsi="Times New Roman" w:cs="Times New Roman"/>
          <w:sz w:val="28"/>
          <w:szCs w:val="28"/>
          <w:lang w:eastAsia="ru-RU"/>
        </w:rPr>
        <w:t xml:space="preserve">в </w:t>
      </w:r>
      <w:r w:rsidR="00BE493E" w:rsidRPr="001F152A">
        <w:rPr>
          <w:rFonts w:ascii="Times New Roman" w:eastAsiaTheme="minorEastAsia" w:hAnsi="Times New Roman" w:cs="Times New Roman"/>
          <w:sz w:val="28"/>
          <w:szCs w:val="28"/>
          <w:lang w:eastAsia="ru-RU"/>
        </w:rPr>
        <w:t>том числе:</w:t>
      </w:r>
    </w:p>
    <w:p w:rsidR="00BE493E" w:rsidRPr="001F152A"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02C51" w:rsidRPr="001F152A">
        <w:rPr>
          <w:rFonts w:ascii="Times New Roman" w:eastAsiaTheme="minorEastAsia" w:hAnsi="Times New Roman" w:cs="Times New Roman"/>
          <w:sz w:val="28"/>
          <w:szCs w:val="28"/>
          <w:lang w:eastAsia="ru-RU"/>
        </w:rPr>
        <w:t>порядок рассмотрения заявок на предмет их соответствия установленным настоящим Порядком требованиям;</w:t>
      </w:r>
    </w:p>
    <w:p w:rsidR="00C02C51" w:rsidRPr="001F152A"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02C51" w:rsidRPr="001F152A">
        <w:rPr>
          <w:rFonts w:ascii="Times New Roman" w:eastAsiaTheme="minorEastAsia" w:hAnsi="Times New Roman" w:cs="Times New Roman"/>
          <w:sz w:val="28"/>
          <w:szCs w:val="28"/>
          <w:lang w:eastAsia="ru-RU"/>
        </w:rPr>
        <w:t xml:space="preserve">порядок отклонения заявок, а также информацию об основаниях </w:t>
      </w:r>
      <w:r w:rsidR="00746C6F">
        <w:rPr>
          <w:rFonts w:ascii="Times New Roman" w:eastAsiaTheme="minorEastAsia" w:hAnsi="Times New Roman" w:cs="Times New Roman"/>
          <w:sz w:val="28"/>
          <w:szCs w:val="28"/>
          <w:lang w:eastAsia="ru-RU"/>
        </w:rPr>
        <w:br/>
      </w:r>
      <w:r w:rsidR="00C02C51" w:rsidRPr="001F152A">
        <w:rPr>
          <w:rFonts w:ascii="Times New Roman" w:eastAsiaTheme="minorEastAsia" w:hAnsi="Times New Roman" w:cs="Times New Roman"/>
          <w:sz w:val="28"/>
          <w:szCs w:val="28"/>
          <w:lang w:eastAsia="ru-RU"/>
        </w:rPr>
        <w:t>их отклонения;</w:t>
      </w:r>
    </w:p>
    <w:p w:rsidR="00DA7713" w:rsidRPr="001F152A"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02C51" w:rsidRPr="001F152A">
        <w:rPr>
          <w:rFonts w:ascii="Times New Roman" w:eastAsiaTheme="minorEastAsia" w:hAnsi="Times New Roman" w:cs="Times New Roman"/>
          <w:sz w:val="28"/>
          <w:szCs w:val="28"/>
          <w:lang w:eastAsia="ru-RU"/>
        </w:rPr>
        <w:t xml:space="preserve">порядок оценки заявок, включающий критерии оценки, их весовое значение в общей оценке, необходимую для представления участником отбора информацию по каждому критерию оценки, </w:t>
      </w:r>
      <w:r w:rsidR="00DA7713" w:rsidRPr="001F152A">
        <w:rPr>
          <w:rFonts w:ascii="Times New Roman" w:eastAsiaTheme="minorEastAsia" w:hAnsi="Times New Roman" w:cs="Times New Roman"/>
          <w:sz w:val="28"/>
          <w:szCs w:val="28"/>
          <w:lang w:eastAsia="ru-RU"/>
        </w:rPr>
        <w:t>правила присвоения порядковых номеров заявкам по результатам оценки,</w:t>
      </w:r>
      <w:r w:rsidR="00C02C51" w:rsidRPr="001F152A">
        <w:rPr>
          <w:rFonts w:ascii="Times New Roman" w:eastAsiaTheme="minorEastAsia" w:hAnsi="Times New Roman" w:cs="Times New Roman"/>
          <w:sz w:val="28"/>
          <w:szCs w:val="28"/>
          <w:lang w:eastAsia="ru-RU"/>
        </w:rPr>
        <w:t xml:space="preserve"> сведения, документы и материалы, подтверждающие такую информацию, сроки оценки заявок, а также информацию об у</w:t>
      </w:r>
      <w:r w:rsidR="00DA7713" w:rsidRPr="001F152A">
        <w:rPr>
          <w:rFonts w:ascii="Times New Roman" w:eastAsiaTheme="minorEastAsia" w:hAnsi="Times New Roman" w:cs="Times New Roman"/>
          <w:sz w:val="28"/>
          <w:szCs w:val="28"/>
          <w:lang w:eastAsia="ru-RU"/>
        </w:rPr>
        <w:t>частии комиссии в оценке заявок;</w:t>
      </w:r>
    </w:p>
    <w:p w:rsidR="00C02C51" w:rsidRPr="001F152A"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DA7713" w:rsidRPr="001F152A">
        <w:rPr>
          <w:rFonts w:ascii="Times New Roman" w:eastAsiaTheme="minorEastAsia" w:hAnsi="Times New Roman" w:cs="Times New Roman"/>
          <w:sz w:val="28"/>
          <w:szCs w:val="28"/>
          <w:lang w:eastAsia="ru-RU"/>
        </w:rPr>
        <w:t xml:space="preserve">сроки размещения протокола подведения итогов отбора (документа </w:t>
      </w:r>
      <w:r w:rsidR="00746C6F">
        <w:rPr>
          <w:rFonts w:ascii="Times New Roman" w:eastAsiaTheme="minorEastAsia" w:hAnsi="Times New Roman" w:cs="Times New Roman"/>
          <w:sz w:val="28"/>
          <w:szCs w:val="28"/>
          <w:lang w:eastAsia="ru-RU"/>
        </w:rPr>
        <w:br/>
      </w:r>
      <w:r w:rsidR="00DA7713" w:rsidRPr="001F152A">
        <w:rPr>
          <w:rFonts w:ascii="Times New Roman" w:eastAsiaTheme="minorEastAsia" w:hAnsi="Times New Roman" w:cs="Times New Roman"/>
          <w:sz w:val="28"/>
          <w:szCs w:val="28"/>
          <w:lang w:eastAsia="ru-RU"/>
        </w:rPr>
        <w:t>об итогах проведения отбора) на едином портале</w:t>
      </w:r>
      <w:r w:rsidR="009639E2" w:rsidRPr="001F152A">
        <w:rPr>
          <w:rFonts w:ascii="Times New Roman" w:eastAsiaTheme="minorEastAsia" w:hAnsi="Times New Roman" w:cs="Times New Roman"/>
          <w:sz w:val="28"/>
          <w:szCs w:val="28"/>
          <w:lang w:eastAsia="ru-RU"/>
        </w:rPr>
        <w:t>,</w:t>
      </w:r>
      <w:r w:rsidR="00DA7713" w:rsidRPr="001F152A">
        <w:rPr>
          <w:rFonts w:ascii="Times New Roman" w:eastAsiaTheme="minorEastAsia" w:hAnsi="Times New Roman" w:cs="Times New Roman"/>
          <w:sz w:val="28"/>
          <w:szCs w:val="28"/>
          <w:lang w:eastAsia="ru-RU"/>
        </w:rPr>
        <w:t xml:space="preserve"> которые не могут быть позднее 14-го календарного дня, следующего за днем определения победителя отбора.</w:t>
      </w:r>
    </w:p>
    <w:p w:rsidR="00A722D0" w:rsidRPr="00F90276"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л)</w:t>
      </w:r>
      <w:r w:rsidR="00A722D0" w:rsidRPr="001F152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00A722D0" w:rsidRPr="001F152A">
        <w:rPr>
          <w:rFonts w:ascii="Times New Roman" w:eastAsiaTheme="minorEastAsia" w:hAnsi="Times New Roman" w:cs="Times New Roman"/>
          <w:sz w:val="28"/>
          <w:szCs w:val="28"/>
          <w:lang w:eastAsia="ru-RU"/>
        </w:rPr>
        <w:t>оряд</w:t>
      </w:r>
      <w:r w:rsidR="00A75E19" w:rsidRPr="001F152A">
        <w:rPr>
          <w:rFonts w:ascii="Times New Roman" w:eastAsiaTheme="minorEastAsia" w:hAnsi="Times New Roman" w:cs="Times New Roman"/>
          <w:sz w:val="28"/>
          <w:szCs w:val="28"/>
          <w:lang w:eastAsia="ru-RU"/>
        </w:rPr>
        <w:t>ок возврата заявок на доработку.</w:t>
      </w:r>
    </w:p>
    <w:p w:rsidR="001024A5" w:rsidRPr="00CC425F"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w:t>
      </w:r>
      <w:r w:rsidR="001024A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w:t>
      </w:r>
      <w:r w:rsidR="001024A5">
        <w:rPr>
          <w:rFonts w:ascii="Times New Roman" w:eastAsiaTheme="minorEastAsia" w:hAnsi="Times New Roman" w:cs="Times New Roman"/>
          <w:sz w:val="28"/>
          <w:szCs w:val="28"/>
          <w:lang w:eastAsia="ru-RU"/>
        </w:rPr>
        <w:t>бъем распределяемой субсидии в рамках отбора, порядок расчета размера субсидии, правила распределения субсидии по результатам отб</w:t>
      </w:r>
      <w:r w:rsidR="00A75E19">
        <w:rPr>
          <w:rFonts w:ascii="Times New Roman" w:eastAsiaTheme="minorEastAsia" w:hAnsi="Times New Roman" w:cs="Times New Roman"/>
          <w:sz w:val="28"/>
          <w:szCs w:val="28"/>
          <w:lang w:eastAsia="ru-RU"/>
        </w:rPr>
        <w:t>ора.</w:t>
      </w:r>
    </w:p>
    <w:p w:rsidR="001D1916" w:rsidRPr="001024A5"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5E517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001D1916" w:rsidRPr="001024A5">
        <w:rPr>
          <w:rFonts w:ascii="Times New Roman" w:eastAsiaTheme="minorEastAsia" w:hAnsi="Times New Roman" w:cs="Times New Roman"/>
          <w:sz w:val="28"/>
          <w:szCs w:val="28"/>
          <w:lang w:eastAsia="ru-RU"/>
        </w:rPr>
        <w:t>орядок предоставления участникам отбора разъяснений положений объявления о проведении отбора, даты начала и оконча</w:t>
      </w:r>
      <w:r w:rsidR="00A75E19">
        <w:rPr>
          <w:rFonts w:ascii="Times New Roman" w:eastAsiaTheme="minorEastAsia" w:hAnsi="Times New Roman" w:cs="Times New Roman"/>
          <w:sz w:val="28"/>
          <w:szCs w:val="28"/>
          <w:lang w:eastAsia="ru-RU"/>
        </w:rPr>
        <w:t>ния срока такого предоставления.</w:t>
      </w:r>
    </w:p>
    <w:p w:rsidR="001D1916" w:rsidRPr="001024A5" w:rsidRDefault="00A1300A" w:rsidP="00CF74B5">
      <w:pPr>
        <w:spacing w:before="105" w:after="0" w:line="240" w:lineRule="auto"/>
        <w:ind w:firstLine="709"/>
        <w:contextualSpacing/>
        <w:jc w:val="both"/>
        <w:rPr>
          <w:rFonts w:ascii="Times New Roman" w:eastAsiaTheme="minorEastAsia" w:hAnsi="Times New Roman" w:cs="Times New Roman"/>
          <w:sz w:val="28"/>
          <w:szCs w:val="28"/>
          <w:lang w:eastAsia="ru-RU"/>
        </w:rPr>
      </w:pPr>
      <w:r w:rsidRPr="00752D95">
        <w:rPr>
          <w:rFonts w:ascii="Times New Roman" w:eastAsiaTheme="minorEastAsia" w:hAnsi="Times New Roman" w:cs="Times New Roman"/>
          <w:sz w:val="28"/>
          <w:szCs w:val="28"/>
          <w:lang w:eastAsia="ru-RU"/>
        </w:rPr>
        <w:t>о)</w:t>
      </w:r>
      <w:r w:rsidR="001D1916" w:rsidRPr="00752D95">
        <w:rPr>
          <w:rFonts w:ascii="Times New Roman" w:eastAsiaTheme="minorEastAsia" w:hAnsi="Times New Roman" w:cs="Times New Roman"/>
          <w:sz w:val="28"/>
          <w:szCs w:val="28"/>
          <w:lang w:eastAsia="ru-RU"/>
        </w:rPr>
        <w:t xml:space="preserve"> </w:t>
      </w:r>
      <w:r w:rsidRPr="00752D95">
        <w:rPr>
          <w:rFonts w:ascii="Times New Roman" w:eastAsiaTheme="minorEastAsia" w:hAnsi="Times New Roman" w:cs="Times New Roman"/>
          <w:sz w:val="28"/>
          <w:szCs w:val="28"/>
          <w:lang w:eastAsia="ru-RU"/>
        </w:rPr>
        <w:t>с</w:t>
      </w:r>
      <w:r w:rsidR="001D1916" w:rsidRPr="00752D95">
        <w:rPr>
          <w:rFonts w:ascii="Times New Roman" w:eastAsiaTheme="minorEastAsia" w:hAnsi="Times New Roman" w:cs="Times New Roman"/>
          <w:sz w:val="28"/>
          <w:szCs w:val="28"/>
          <w:lang w:eastAsia="ru-RU"/>
        </w:rPr>
        <w:t>рок, в течение которого победитель (победители) отб</w:t>
      </w:r>
      <w:r w:rsidR="006471C7" w:rsidRPr="00752D95">
        <w:rPr>
          <w:rFonts w:ascii="Times New Roman" w:eastAsiaTheme="minorEastAsia" w:hAnsi="Times New Roman" w:cs="Times New Roman"/>
          <w:sz w:val="28"/>
          <w:szCs w:val="28"/>
          <w:lang w:eastAsia="ru-RU"/>
        </w:rPr>
        <w:t>ора должен подписать соглашение</w:t>
      </w:r>
      <w:r w:rsidR="00631FF1" w:rsidRPr="00752D95">
        <w:rPr>
          <w:rFonts w:ascii="Times New Roman" w:eastAsiaTheme="minorEastAsia" w:hAnsi="Times New Roman" w:cs="Times New Roman"/>
          <w:sz w:val="28"/>
          <w:szCs w:val="28"/>
          <w:lang w:eastAsia="ru-RU"/>
        </w:rPr>
        <w:t xml:space="preserve">, при этом </w:t>
      </w:r>
      <w:r w:rsidR="009C505E" w:rsidRPr="00752D95">
        <w:rPr>
          <w:rFonts w:ascii="Times New Roman" w:eastAsiaTheme="minorEastAsia" w:hAnsi="Times New Roman" w:cs="Times New Roman"/>
          <w:sz w:val="28"/>
          <w:szCs w:val="28"/>
          <w:lang w:eastAsia="ru-RU"/>
        </w:rPr>
        <w:t xml:space="preserve">указанный </w:t>
      </w:r>
      <w:r w:rsidR="00631FF1" w:rsidRPr="00752D95">
        <w:rPr>
          <w:rFonts w:ascii="Times New Roman" w:eastAsiaTheme="minorEastAsia" w:hAnsi="Times New Roman" w:cs="Times New Roman"/>
          <w:sz w:val="28"/>
          <w:szCs w:val="28"/>
          <w:lang w:eastAsia="ru-RU"/>
        </w:rPr>
        <w:t>срок</w:t>
      </w:r>
      <w:r w:rsidR="009C505E" w:rsidRPr="00752D95">
        <w:rPr>
          <w:rFonts w:ascii="Times New Roman" w:eastAsiaTheme="minorEastAsia" w:hAnsi="Times New Roman" w:cs="Times New Roman"/>
          <w:sz w:val="28"/>
          <w:szCs w:val="28"/>
          <w:lang w:eastAsia="ru-RU"/>
        </w:rPr>
        <w:t xml:space="preserve"> не может быть ранее 10-го календарного дня со дня подписания протокола подведения итогов отбора </w:t>
      </w:r>
      <w:r w:rsidR="00746C6F" w:rsidRPr="00752D95">
        <w:rPr>
          <w:rFonts w:ascii="Times New Roman" w:eastAsiaTheme="minorEastAsia" w:hAnsi="Times New Roman" w:cs="Times New Roman"/>
          <w:sz w:val="28"/>
          <w:szCs w:val="28"/>
          <w:lang w:eastAsia="ru-RU"/>
        </w:rPr>
        <w:br/>
      </w:r>
      <w:r w:rsidR="009C505E" w:rsidRPr="00752D95">
        <w:rPr>
          <w:rFonts w:ascii="Times New Roman" w:eastAsiaTheme="minorEastAsia" w:hAnsi="Times New Roman" w:cs="Times New Roman"/>
          <w:sz w:val="28"/>
          <w:szCs w:val="28"/>
          <w:lang w:eastAsia="ru-RU"/>
        </w:rPr>
        <w:t xml:space="preserve">в соответствии с пунктом </w:t>
      </w:r>
      <w:r w:rsidR="007F356F" w:rsidRPr="00752D95">
        <w:rPr>
          <w:rFonts w:ascii="Times New Roman" w:eastAsiaTheme="minorEastAsia" w:hAnsi="Times New Roman" w:cs="Times New Roman"/>
          <w:sz w:val="28"/>
          <w:szCs w:val="28"/>
          <w:lang w:eastAsia="ru-RU"/>
        </w:rPr>
        <w:t>5</w:t>
      </w:r>
      <w:r w:rsidR="009C505E" w:rsidRPr="00752D95">
        <w:rPr>
          <w:rFonts w:ascii="Times New Roman" w:eastAsiaTheme="minorEastAsia" w:hAnsi="Times New Roman" w:cs="Times New Roman"/>
          <w:sz w:val="28"/>
          <w:szCs w:val="28"/>
          <w:lang w:eastAsia="ru-RU"/>
        </w:rPr>
        <w:t>.5</w:t>
      </w:r>
      <w:r w:rsidR="007F356F" w:rsidRPr="00752D95">
        <w:rPr>
          <w:rFonts w:ascii="Times New Roman" w:eastAsiaTheme="minorEastAsia" w:hAnsi="Times New Roman" w:cs="Times New Roman"/>
          <w:sz w:val="28"/>
          <w:szCs w:val="28"/>
          <w:lang w:eastAsia="ru-RU"/>
        </w:rPr>
        <w:t>8</w:t>
      </w:r>
      <w:r w:rsidR="009C505E" w:rsidRPr="00752D95">
        <w:rPr>
          <w:rFonts w:ascii="Times New Roman" w:eastAsiaTheme="minorEastAsia" w:hAnsi="Times New Roman" w:cs="Times New Roman"/>
          <w:sz w:val="28"/>
          <w:szCs w:val="28"/>
          <w:lang w:eastAsia="ru-RU"/>
        </w:rPr>
        <w:t xml:space="preserve"> настоящего </w:t>
      </w:r>
      <w:r w:rsidR="007F356F" w:rsidRPr="00752D95">
        <w:rPr>
          <w:rFonts w:ascii="Times New Roman" w:eastAsiaTheme="minorEastAsia" w:hAnsi="Times New Roman" w:cs="Times New Roman"/>
          <w:sz w:val="28"/>
          <w:szCs w:val="28"/>
          <w:lang w:eastAsia="ru-RU"/>
        </w:rPr>
        <w:t>П</w:t>
      </w:r>
      <w:r w:rsidR="009C505E" w:rsidRPr="00752D95">
        <w:rPr>
          <w:rFonts w:ascii="Times New Roman" w:eastAsiaTheme="minorEastAsia" w:hAnsi="Times New Roman" w:cs="Times New Roman"/>
          <w:sz w:val="28"/>
          <w:szCs w:val="28"/>
          <w:lang w:eastAsia="ru-RU"/>
        </w:rPr>
        <w:t>орядка.</w:t>
      </w:r>
    </w:p>
    <w:p w:rsidR="00A56F4D" w:rsidRDefault="00A1300A" w:rsidP="00CF74B5">
      <w:pPr>
        <w:pStyle w:val="a3"/>
        <w:spacing w:before="0" w:beforeAutospacing="0" w:after="0" w:afterAutospacing="0" w:line="288" w:lineRule="atLeast"/>
        <w:ind w:firstLine="709"/>
        <w:jc w:val="both"/>
      </w:pPr>
      <w:r>
        <w:rPr>
          <w:rFonts w:eastAsiaTheme="minorEastAsia"/>
          <w:sz w:val="28"/>
          <w:szCs w:val="28"/>
        </w:rPr>
        <w:t>п)</w:t>
      </w:r>
      <w:r w:rsidR="001D1916" w:rsidRPr="001024A5">
        <w:rPr>
          <w:rFonts w:eastAsiaTheme="minorEastAsia"/>
          <w:sz w:val="28"/>
          <w:szCs w:val="28"/>
        </w:rPr>
        <w:t xml:space="preserve"> </w:t>
      </w:r>
      <w:r>
        <w:rPr>
          <w:rFonts w:eastAsiaTheme="minorEastAsia"/>
          <w:sz w:val="28"/>
          <w:szCs w:val="28"/>
        </w:rPr>
        <w:t>у</w:t>
      </w:r>
      <w:r w:rsidR="001D1916" w:rsidRPr="001024A5">
        <w:rPr>
          <w:rFonts w:eastAsiaTheme="minorEastAsia"/>
          <w:sz w:val="28"/>
          <w:szCs w:val="28"/>
        </w:rPr>
        <w:t xml:space="preserve">словия признания победителя (победителей) отбора уклонившимся </w:t>
      </w:r>
      <w:r w:rsidR="00226BFC">
        <w:rPr>
          <w:rFonts w:eastAsiaTheme="minorEastAsia"/>
          <w:sz w:val="28"/>
          <w:szCs w:val="28"/>
        </w:rPr>
        <w:br/>
      </w:r>
      <w:r w:rsidR="001D1916" w:rsidRPr="005712F4">
        <w:rPr>
          <w:rFonts w:eastAsiaTheme="minorEastAsia"/>
          <w:sz w:val="28"/>
          <w:szCs w:val="28"/>
        </w:rPr>
        <w:t>от заключения соглашения</w:t>
      </w:r>
      <w:r w:rsidR="007353E3">
        <w:rPr>
          <w:rFonts w:eastAsiaTheme="minorEastAsia"/>
          <w:sz w:val="28"/>
          <w:szCs w:val="28"/>
        </w:rPr>
        <w:t>.</w:t>
      </w:r>
    </w:p>
    <w:p w:rsidR="002F6FDF" w:rsidRPr="001F152A" w:rsidRDefault="001F152A" w:rsidP="002D3B53">
      <w:pPr>
        <w:pStyle w:val="a3"/>
        <w:spacing w:before="0" w:beforeAutospacing="0" w:after="0" w:afterAutospacing="0"/>
        <w:ind w:firstLine="709"/>
        <w:jc w:val="both"/>
        <w:rPr>
          <w:rFonts w:eastAsiaTheme="minorEastAsia"/>
          <w:sz w:val="28"/>
          <w:szCs w:val="28"/>
        </w:rPr>
      </w:pPr>
      <w:r w:rsidRPr="001F152A">
        <w:rPr>
          <w:rFonts w:eastAsiaTheme="minorEastAsia"/>
          <w:sz w:val="28"/>
          <w:szCs w:val="28"/>
        </w:rPr>
        <w:t>5</w:t>
      </w:r>
      <w:r w:rsidR="002F6FDF" w:rsidRPr="001F152A">
        <w:rPr>
          <w:rFonts w:eastAsiaTheme="minorEastAsia"/>
          <w:sz w:val="28"/>
          <w:szCs w:val="28"/>
        </w:rPr>
        <w:t>.</w:t>
      </w:r>
      <w:r w:rsidRPr="001F152A">
        <w:rPr>
          <w:rFonts w:eastAsiaTheme="minorEastAsia"/>
          <w:sz w:val="28"/>
          <w:szCs w:val="28"/>
        </w:rPr>
        <w:t>7</w:t>
      </w:r>
      <w:r w:rsidR="002F6FDF" w:rsidRPr="001F152A">
        <w:rPr>
          <w:rFonts w:eastAsiaTheme="minorEastAsia"/>
          <w:sz w:val="28"/>
          <w:szCs w:val="28"/>
        </w:rPr>
        <w:t>. Внесени</w:t>
      </w:r>
      <w:r>
        <w:rPr>
          <w:rFonts w:eastAsiaTheme="minorEastAsia"/>
          <w:sz w:val="28"/>
          <w:szCs w:val="28"/>
        </w:rPr>
        <w:t>е</w:t>
      </w:r>
      <w:r w:rsidR="002F6FDF" w:rsidRPr="001F152A">
        <w:rPr>
          <w:rFonts w:eastAsiaTheme="minorEastAsia"/>
          <w:sz w:val="28"/>
          <w:szCs w:val="28"/>
        </w:rPr>
        <w:t xml:space="preserve"> департаментом ЖКХ изменений в объявление о проведении отбора, допускается не позднее наступления даты окончания приема заявок участников отбора с соблюдением следующих условий:</w:t>
      </w:r>
    </w:p>
    <w:p w:rsidR="002F6FDF" w:rsidRPr="001F152A" w:rsidRDefault="002F6FDF" w:rsidP="002D3B53">
      <w:pPr>
        <w:pStyle w:val="a3"/>
        <w:spacing w:before="0" w:beforeAutospacing="0" w:after="0" w:afterAutospacing="0"/>
        <w:ind w:firstLine="709"/>
        <w:jc w:val="both"/>
        <w:rPr>
          <w:rFonts w:eastAsiaTheme="minorEastAsia"/>
          <w:sz w:val="28"/>
          <w:szCs w:val="28"/>
        </w:rPr>
      </w:pPr>
      <w:r w:rsidRPr="001F152A">
        <w:rPr>
          <w:rFonts w:eastAsiaTheme="minorEastAsia"/>
          <w:sz w:val="28"/>
          <w:szCs w:val="28"/>
        </w:rPr>
        <w:t xml:space="preserve">- срок подачи участниками отбора заявок должен быть продлен таким образом, чтобы со дня, следующего за днем внесения таких изменений, до даты </w:t>
      </w:r>
      <w:r w:rsidRPr="001F152A">
        <w:rPr>
          <w:rFonts w:eastAsiaTheme="minorEastAsia"/>
          <w:sz w:val="28"/>
          <w:szCs w:val="28"/>
        </w:rPr>
        <w:lastRenderedPageBreak/>
        <w:t xml:space="preserve">окончания приема заявок указанный срок составлял не менее 10 календарных дней; </w:t>
      </w:r>
    </w:p>
    <w:p w:rsidR="002F6FDF" w:rsidRPr="001F152A" w:rsidRDefault="002F6FDF" w:rsidP="002D3B53">
      <w:pPr>
        <w:pStyle w:val="a3"/>
        <w:spacing w:before="0" w:beforeAutospacing="0" w:after="0" w:afterAutospacing="0"/>
        <w:ind w:firstLine="709"/>
        <w:jc w:val="both"/>
        <w:rPr>
          <w:rFonts w:eastAsiaTheme="minorEastAsia"/>
          <w:sz w:val="28"/>
          <w:szCs w:val="28"/>
        </w:rPr>
      </w:pPr>
      <w:r w:rsidRPr="001F152A">
        <w:rPr>
          <w:rFonts w:eastAsiaTheme="minorEastAsia"/>
          <w:sz w:val="28"/>
          <w:szCs w:val="28"/>
        </w:rPr>
        <w:t xml:space="preserve">- при внесении изменений в объявление о проведении отбора изменение способа отбора не допускается; </w:t>
      </w:r>
    </w:p>
    <w:p w:rsidR="002F6FDF" w:rsidRPr="001F152A" w:rsidRDefault="002F6FDF" w:rsidP="002D3B53">
      <w:pPr>
        <w:pStyle w:val="a3"/>
        <w:spacing w:before="0" w:beforeAutospacing="0" w:after="0" w:afterAutospacing="0"/>
        <w:ind w:firstLine="709"/>
        <w:jc w:val="both"/>
        <w:rPr>
          <w:rFonts w:eastAsiaTheme="minorEastAsia"/>
          <w:sz w:val="28"/>
          <w:szCs w:val="28"/>
        </w:rPr>
      </w:pPr>
      <w:r w:rsidRPr="001F152A">
        <w:rPr>
          <w:rFonts w:eastAsiaTheme="minorEastAsia"/>
          <w:sz w:val="28"/>
          <w:szCs w:val="28"/>
        </w:rPr>
        <w:t xml:space="preserve">-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получателей субсидий внести изменения в заявки; </w:t>
      </w:r>
    </w:p>
    <w:p w:rsidR="00A56F4D" w:rsidRPr="00721398" w:rsidRDefault="002F6FDF" w:rsidP="002D3B53">
      <w:pPr>
        <w:pStyle w:val="a3"/>
        <w:spacing w:before="0" w:beforeAutospacing="0" w:after="0" w:afterAutospacing="0"/>
        <w:ind w:firstLine="709"/>
        <w:jc w:val="both"/>
        <w:rPr>
          <w:rFonts w:eastAsiaTheme="minorEastAsia"/>
          <w:sz w:val="28"/>
          <w:szCs w:val="28"/>
        </w:rPr>
      </w:pPr>
      <w:r w:rsidRPr="001F152A">
        <w:rPr>
          <w:rFonts w:eastAsiaTheme="minorEastAsia"/>
          <w:sz w:val="28"/>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721398" w:rsidRPr="001F152A" w:rsidRDefault="001F152A" w:rsidP="002D3B53">
      <w:pPr>
        <w:spacing w:after="0" w:line="240" w:lineRule="auto"/>
        <w:ind w:firstLine="709"/>
        <w:contextualSpacing/>
        <w:jc w:val="both"/>
        <w:rPr>
          <w:rFonts w:ascii="Times New Roman" w:eastAsiaTheme="minorEastAsia" w:hAnsi="Times New Roman" w:cs="Times New Roman"/>
          <w:sz w:val="28"/>
          <w:szCs w:val="28"/>
          <w:lang w:eastAsia="ru-RU"/>
        </w:rPr>
      </w:pPr>
      <w:bookmarkStart w:id="1" w:name="p1"/>
      <w:bookmarkEnd w:id="1"/>
      <w:r>
        <w:rPr>
          <w:rFonts w:ascii="Times New Roman" w:eastAsiaTheme="minorEastAsia" w:hAnsi="Times New Roman" w:cs="Times New Roman"/>
          <w:sz w:val="28"/>
          <w:szCs w:val="28"/>
          <w:lang w:eastAsia="ru-RU"/>
        </w:rPr>
        <w:t>5</w:t>
      </w:r>
      <w:r w:rsidR="00721398" w:rsidRPr="001F152A">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8</w:t>
      </w:r>
      <w:r w:rsidR="00721398" w:rsidRPr="001F152A">
        <w:rPr>
          <w:rFonts w:ascii="Times New Roman" w:eastAsiaTheme="minorEastAsia" w:hAnsi="Times New Roman" w:cs="Times New Roman"/>
          <w:sz w:val="28"/>
          <w:szCs w:val="28"/>
          <w:lang w:eastAsia="ru-RU"/>
        </w:rPr>
        <w:t xml:space="preserve">. Размещение департаментом ЖКХ объявления об отмене проведения отбора на едином портале допускается не позднее чем за один рабочий день </w:t>
      </w:r>
      <w:r w:rsidR="00746C6F">
        <w:rPr>
          <w:rFonts w:ascii="Times New Roman" w:eastAsiaTheme="minorEastAsia" w:hAnsi="Times New Roman" w:cs="Times New Roman"/>
          <w:sz w:val="28"/>
          <w:szCs w:val="28"/>
          <w:lang w:eastAsia="ru-RU"/>
        </w:rPr>
        <w:br/>
      </w:r>
      <w:r w:rsidR="00721398" w:rsidRPr="001F152A">
        <w:rPr>
          <w:rFonts w:ascii="Times New Roman" w:eastAsiaTheme="minorEastAsia" w:hAnsi="Times New Roman" w:cs="Times New Roman"/>
          <w:sz w:val="28"/>
          <w:szCs w:val="28"/>
          <w:lang w:eastAsia="ru-RU"/>
        </w:rPr>
        <w:t xml:space="preserve">до даты окончания срока подачи заявок участниками отбора. </w:t>
      </w:r>
    </w:p>
    <w:p w:rsidR="00721398" w:rsidRPr="001F152A" w:rsidRDefault="001F152A" w:rsidP="002D3B53">
      <w:pPr>
        <w:spacing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721398" w:rsidRPr="001F152A">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9</w:t>
      </w:r>
      <w:r w:rsidR="00721398" w:rsidRPr="001F152A">
        <w:rPr>
          <w:rFonts w:ascii="Times New Roman" w:eastAsiaTheme="minorEastAsia" w:hAnsi="Times New Roman" w:cs="Times New Roman"/>
          <w:sz w:val="28"/>
          <w:szCs w:val="28"/>
          <w:lang w:eastAsia="ru-RU"/>
        </w:rPr>
        <w:t>.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ЖКХ (уполномоченного им лица), размещается на едином портале и содержит информацию о причинах отмены отбора.</w:t>
      </w:r>
    </w:p>
    <w:p w:rsidR="00721398" w:rsidRPr="001F152A" w:rsidRDefault="001F152A" w:rsidP="002D3B53">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EF7585" w:rsidRPr="001F152A">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0</w:t>
      </w:r>
      <w:r w:rsidR="00721398" w:rsidRPr="001F152A">
        <w:rPr>
          <w:rFonts w:ascii="Times New Roman" w:eastAsiaTheme="minorEastAsia" w:hAnsi="Times New Roman" w:cs="Times New Roman"/>
          <w:sz w:val="28"/>
          <w:szCs w:val="28"/>
          <w:lang w:eastAsia="ru-RU"/>
        </w:rPr>
        <w:t xml:space="preserve">. Участники отбора, подавшие заявки, информируются об отмене проведения отбора в системе "Электронный бюджет". </w:t>
      </w:r>
    </w:p>
    <w:p w:rsidR="00721398" w:rsidRPr="001F152A" w:rsidRDefault="001F152A" w:rsidP="002D3B53">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721398" w:rsidRPr="001F152A">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1</w:t>
      </w:r>
      <w:r w:rsidR="00721398" w:rsidRPr="001F152A">
        <w:rPr>
          <w:rFonts w:ascii="Times New Roman" w:eastAsiaTheme="minorEastAsia" w:hAnsi="Times New Roman" w:cs="Times New Roman"/>
          <w:sz w:val="28"/>
          <w:szCs w:val="28"/>
          <w:lang w:eastAsia="ru-RU"/>
        </w:rPr>
        <w:t xml:space="preserve">. Отбор считается отмененным со дня размещения объявления о его отмене на едином портале. </w:t>
      </w:r>
    </w:p>
    <w:p w:rsidR="00721398" w:rsidRPr="00721398" w:rsidRDefault="001F152A" w:rsidP="002D3B53">
      <w:pPr>
        <w:spacing w:before="105"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721398" w:rsidRPr="001F152A">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2</w:t>
      </w:r>
      <w:r w:rsidR="00721398" w:rsidRPr="001F152A">
        <w:rPr>
          <w:rFonts w:ascii="Times New Roman" w:eastAsiaTheme="minorEastAsia" w:hAnsi="Times New Roman" w:cs="Times New Roman"/>
          <w:sz w:val="28"/>
          <w:szCs w:val="28"/>
          <w:lang w:eastAsia="ru-RU"/>
        </w:rPr>
        <w:t xml:space="preserve">. После окончания срока отмены проведения отбора в соответствии </w:t>
      </w:r>
      <w:r w:rsidR="00746C6F">
        <w:rPr>
          <w:rFonts w:ascii="Times New Roman" w:eastAsiaTheme="minorEastAsia" w:hAnsi="Times New Roman" w:cs="Times New Roman"/>
          <w:sz w:val="28"/>
          <w:szCs w:val="28"/>
          <w:lang w:eastAsia="ru-RU"/>
        </w:rPr>
        <w:br/>
      </w:r>
      <w:r w:rsidR="00721398" w:rsidRPr="001F152A">
        <w:rPr>
          <w:rFonts w:ascii="Times New Roman" w:eastAsiaTheme="minorEastAsia" w:hAnsi="Times New Roman" w:cs="Times New Roman"/>
          <w:sz w:val="28"/>
          <w:szCs w:val="28"/>
          <w:lang w:eastAsia="ru-RU"/>
        </w:rPr>
        <w:t xml:space="preserve">с </w:t>
      </w:r>
      <w:hyperlink w:anchor="p1" w:history="1">
        <w:r w:rsidR="00721398" w:rsidRPr="007D38E2">
          <w:rPr>
            <w:rFonts w:ascii="Times New Roman" w:eastAsiaTheme="minorEastAsia" w:hAnsi="Times New Roman" w:cs="Times New Roman"/>
            <w:sz w:val="28"/>
            <w:szCs w:val="28"/>
            <w:lang w:eastAsia="ru-RU"/>
          </w:rPr>
          <w:t xml:space="preserve">пунктом </w:t>
        </w:r>
      </w:hyperlink>
      <w:r w:rsidR="007353E3" w:rsidRPr="007D38E2">
        <w:rPr>
          <w:rFonts w:ascii="Times New Roman" w:eastAsiaTheme="minorEastAsia" w:hAnsi="Times New Roman" w:cs="Times New Roman"/>
          <w:sz w:val="28"/>
          <w:szCs w:val="28"/>
          <w:lang w:eastAsia="ru-RU"/>
        </w:rPr>
        <w:t>5.8</w:t>
      </w:r>
      <w:r w:rsidR="00721398" w:rsidRPr="001F152A">
        <w:rPr>
          <w:rFonts w:ascii="Times New Roman" w:eastAsiaTheme="minorEastAsia" w:hAnsi="Times New Roman" w:cs="Times New Roman"/>
          <w:sz w:val="28"/>
          <w:szCs w:val="28"/>
          <w:lang w:eastAsia="ru-RU"/>
        </w:rPr>
        <w:t xml:space="preserve"> настоящего Порядка и до заключения соглашения  с победителем (победителями) отбора департамент ЖКХ может отменить отбор только в случае возникновения обстоятельств непреодолимой силы в соответствии с </w:t>
      </w:r>
      <w:hyperlink r:id="rId11" w:history="1">
        <w:r w:rsidR="00721398" w:rsidRPr="001F152A">
          <w:rPr>
            <w:rFonts w:ascii="Times New Roman" w:eastAsiaTheme="minorEastAsia" w:hAnsi="Times New Roman" w:cs="Times New Roman"/>
            <w:sz w:val="28"/>
            <w:szCs w:val="28"/>
            <w:lang w:eastAsia="ru-RU"/>
          </w:rPr>
          <w:t>пунктом 3 статьи 401</w:t>
        </w:r>
      </w:hyperlink>
      <w:r w:rsidR="00721398" w:rsidRPr="001F152A">
        <w:rPr>
          <w:rFonts w:ascii="Times New Roman" w:eastAsiaTheme="minorEastAsia" w:hAnsi="Times New Roman" w:cs="Times New Roman"/>
          <w:sz w:val="28"/>
          <w:szCs w:val="28"/>
          <w:lang w:eastAsia="ru-RU"/>
        </w:rPr>
        <w:t xml:space="preserve"> Гражданского кодекса Российской Федерации.</w:t>
      </w:r>
      <w:r w:rsidR="00721398" w:rsidRPr="00721398">
        <w:rPr>
          <w:rFonts w:ascii="Times New Roman" w:eastAsiaTheme="minorEastAsia" w:hAnsi="Times New Roman" w:cs="Times New Roman"/>
          <w:sz w:val="28"/>
          <w:szCs w:val="28"/>
          <w:lang w:eastAsia="ru-RU"/>
        </w:rPr>
        <w:t xml:space="preserve"> </w:t>
      </w:r>
    </w:p>
    <w:p w:rsidR="00A87187" w:rsidRPr="00A87187" w:rsidRDefault="001F152A"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791733" w:rsidRPr="00BB7D3E">
        <w:rPr>
          <w:rFonts w:ascii="Times New Roman" w:eastAsiaTheme="minorEastAsia" w:hAnsi="Times New Roman" w:cs="Times New Roman"/>
          <w:sz w:val="28"/>
          <w:szCs w:val="28"/>
          <w:lang w:eastAsia="ru-RU"/>
        </w:rPr>
        <w:t>.</w:t>
      </w:r>
      <w:r w:rsidR="00EF7585">
        <w:rPr>
          <w:rFonts w:ascii="Times New Roman" w:eastAsiaTheme="minorEastAsia" w:hAnsi="Times New Roman" w:cs="Times New Roman"/>
          <w:sz w:val="28"/>
          <w:szCs w:val="28"/>
          <w:lang w:eastAsia="ru-RU"/>
        </w:rPr>
        <w:t>13</w:t>
      </w:r>
      <w:r w:rsidR="00A87187" w:rsidRPr="00BB7D3E">
        <w:rPr>
          <w:rFonts w:ascii="Times New Roman" w:eastAsiaTheme="minorEastAsia" w:hAnsi="Times New Roman" w:cs="Times New Roman"/>
          <w:sz w:val="28"/>
          <w:szCs w:val="28"/>
          <w:lang w:eastAsia="ru-RU"/>
        </w:rPr>
        <w:t xml:space="preserve">. </w:t>
      </w:r>
      <w:r w:rsidR="00354F88" w:rsidRPr="00BB7D3E">
        <w:rPr>
          <w:rFonts w:ascii="Times New Roman" w:eastAsiaTheme="minorEastAsia" w:hAnsi="Times New Roman" w:cs="Times New Roman"/>
          <w:sz w:val="28"/>
          <w:szCs w:val="28"/>
          <w:lang w:eastAsia="ru-RU"/>
        </w:rPr>
        <w:t>У</w:t>
      </w:r>
      <w:r w:rsidR="00A87187" w:rsidRPr="00BB7D3E">
        <w:rPr>
          <w:rFonts w:ascii="Times New Roman" w:eastAsiaTheme="minorEastAsia" w:hAnsi="Times New Roman" w:cs="Times New Roman"/>
          <w:sz w:val="28"/>
          <w:szCs w:val="28"/>
          <w:lang w:eastAsia="ru-RU"/>
        </w:rPr>
        <w:t>частник отбора</w:t>
      </w:r>
      <w:r w:rsidR="00354F88" w:rsidRPr="00BB7D3E">
        <w:rPr>
          <w:rFonts w:ascii="Times New Roman" w:eastAsiaTheme="minorEastAsia" w:hAnsi="Times New Roman" w:cs="Times New Roman"/>
          <w:sz w:val="28"/>
          <w:szCs w:val="28"/>
          <w:lang w:eastAsia="ru-RU"/>
        </w:rPr>
        <w:t xml:space="preserve"> на даты рассмотрения заявки и заключения соглашения должен</w:t>
      </w:r>
      <w:r w:rsidR="00354F88">
        <w:rPr>
          <w:rFonts w:ascii="Times New Roman" w:eastAsiaTheme="minorEastAsia" w:hAnsi="Times New Roman" w:cs="Times New Roman"/>
          <w:sz w:val="28"/>
          <w:szCs w:val="28"/>
          <w:lang w:eastAsia="ru-RU"/>
        </w:rPr>
        <w:t xml:space="preserve"> соответствовать требованиям</w:t>
      </w:r>
      <w:r w:rsidR="00F16BF0">
        <w:rPr>
          <w:rFonts w:ascii="Times New Roman" w:eastAsiaTheme="minorEastAsia" w:hAnsi="Times New Roman" w:cs="Times New Roman"/>
          <w:sz w:val="28"/>
          <w:szCs w:val="28"/>
          <w:lang w:eastAsia="ru-RU"/>
        </w:rPr>
        <w:t>, указанным в пункте 2.1 настоящего Порядка.</w:t>
      </w:r>
    </w:p>
    <w:p w:rsidR="00074B6C" w:rsidRDefault="001F152A" w:rsidP="002D3B53">
      <w:pPr>
        <w:pStyle w:val="a3"/>
        <w:spacing w:before="0" w:beforeAutospacing="0" w:after="0" w:afterAutospacing="0" w:line="180" w:lineRule="atLeast"/>
        <w:ind w:firstLine="709"/>
        <w:jc w:val="both"/>
        <w:rPr>
          <w:rFonts w:eastAsiaTheme="minorEastAsia"/>
          <w:sz w:val="28"/>
          <w:szCs w:val="28"/>
        </w:rPr>
      </w:pPr>
      <w:r>
        <w:rPr>
          <w:rFonts w:eastAsiaTheme="minorEastAsia"/>
          <w:sz w:val="28"/>
          <w:szCs w:val="28"/>
        </w:rPr>
        <w:t>5</w:t>
      </w:r>
      <w:r w:rsidR="00074B6C">
        <w:rPr>
          <w:rFonts w:eastAsiaTheme="minorEastAsia"/>
          <w:sz w:val="28"/>
          <w:szCs w:val="28"/>
        </w:rPr>
        <w:t>.</w:t>
      </w:r>
      <w:r w:rsidR="00EF7585">
        <w:rPr>
          <w:rFonts w:eastAsiaTheme="minorEastAsia"/>
          <w:sz w:val="28"/>
          <w:szCs w:val="28"/>
        </w:rPr>
        <w:t>14</w:t>
      </w:r>
      <w:r w:rsidR="00074B6C">
        <w:rPr>
          <w:rFonts w:eastAsiaTheme="minorEastAsia"/>
          <w:sz w:val="28"/>
          <w:szCs w:val="28"/>
        </w:rPr>
        <w:t>.</w:t>
      </w:r>
      <w:r w:rsidR="00074B6C" w:rsidRPr="00074B6C">
        <w:rPr>
          <w:rFonts w:eastAsiaTheme="minorEastAsia"/>
          <w:sz w:val="28"/>
          <w:szCs w:val="28"/>
        </w:rPr>
        <w:t xml:space="preserve"> Департамент ЖКХ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w:t>
      </w:r>
      <w:r w:rsidR="00746C6F">
        <w:rPr>
          <w:rFonts w:eastAsiaTheme="minorEastAsia"/>
          <w:sz w:val="28"/>
          <w:szCs w:val="28"/>
        </w:rPr>
        <w:br/>
      </w:r>
      <w:r w:rsidR="00074B6C" w:rsidRPr="00074B6C">
        <w:rPr>
          <w:rFonts w:eastAsiaTheme="minorEastAsia"/>
          <w:sz w:val="28"/>
          <w:szCs w:val="28"/>
        </w:rPr>
        <w:t xml:space="preserve">у департамента ЖКХ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ЖКХ </w:t>
      </w:r>
      <w:r w:rsidR="00746C6F">
        <w:rPr>
          <w:rFonts w:eastAsiaTheme="minorEastAsia"/>
          <w:sz w:val="28"/>
          <w:szCs w:val="28"/>
        </w:rPr>
        <w:br/>
      </w:r>
      <w:r w:rsidR="00074B6C" w:rsidRPr="00074B6C">
        <w:rPr>
          <w:rFonts w:eastAsiaTheme="minorEastAsia"/>
          <w:sz w:val="28"/>
          <w:szCs w:val="28"/>
        </w:rPr>
        <w:t>по собственной инициативе.</w:t>
      </w:r>
    </w:p>
    <w:p w:rsidR="00074B6C" w:rsidRPr="00074B6C" w:rsidRDefault="001F152A"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AA13DB" w:rsidRPr="00AA13DB">
        <w:rPr>
          <w:rFonts w:ascii="Times New Roman" w:eastAsiaTheme="minorEastAsia" w:hAnsi="Times New Roman" w:cs="Times New Roman"/>
          <w:sz w:val="28"/>
          <w:szCs w:val="28"/>
          <w:lang w:eastAsia="ru-RU"/>
        </w:rPr>
        <w:t>.</w:t>
      </w:r>
      <w:r w:rsidR="00EF7585">
        <w:rPr>
          <w:rFonts w:ascii="Times New Roman" w:eastAsiaTheme="minorEastAsia" w:hAnsi="Times New Roman" w:cs="Times New Roman"/>
          <w:sz w:val="28"/>
          <w:szCs w:val="28"/>
          <w:lang w:eastAsia="ru-RU"/>
        </w:rPr>
        <w:t>15</w:t>
      </w:r>
      <w:r w:rsidR="00074B6C" w:rsidRPr="00074B6C">
        <w:rPr>
          <w:rFonts w:ascii="Times New Roman" w:eastAsiaTheme="minorEastAsia" w:hAnsi="Times New Roman" w:cs="Times New Roman"/>
          <w:sz w:val="28"/>
          <w:szCs w:val="28"/>
          <w:lang w:eastAsia="ru-RU"/>
        </w:rPr>
        <w:t xml:space="preserve">. Проверка участника отбора на соответствие требованиям, указанным в </w:t>
      </w:r>
      <w:r w:rsidR="00D341AC" w:rsidRPr="007D38E2">
        <w:rPr>
          <w:rFonts w:ascii="Times New Roman" w:eastAsiaTheme="minorEastAsia" w:hAnsi="Times New Roman" w:cs="Times New Roman"/>
          <w:sz w:val="28"/>
          <w:szCs w:val="28"/>
          <w:lang w:eastAsia="ru-RU"/>
        </w:rPr>
        <w:t xml:space="preserve">подпунктах </w:t>
      </w:r>
      <w:r w:rsidR="009B7130" w:rsidRPr="007D38E2">
        <w:rPr>
          <w:rFonts w:ascii="Times New Roman" w:eastAsiaTheme="minorEastAsia" w:hAnsi="Times New Roman" w:cs="Times New Roman"/>
          <w:sz w:val="28"/>
          <w:szCs w:val="28"/>
          <w:lang w:eastAsia="ru-RU"/>
        </w:rPr>
        <w:t>"а" - "</w:t>
      </w:r>
      <w:r w:rsidR="00A46784" w:rsidRPr="007D38E2">
        <w:rPr>
          <w:rFonts w:ascii="Times New Roman" w:eastAsiaTheme="minorEastAsia" w:hAnsi="Times New Roman" w:cs="Times New Roman"/>
          <w:sz w:val="28"/>
          <w:szCs w:val="28"/>
          <w:lang w:eastAsia="ru-RU"/>
        </w:rPr>
        <w:t>ж</w:t>
      </w:r>
      <w:r w:rsidR="009B7130" w:rsidRPr="007D38E2">
        <w:rPr>
          <w:rFonts w:ascii="Times New Roman" w:eastAsiaTheme="minorEastAsia" w:hAnsi="Times New Roman" w:cs="Times New Roman"/>
          <w:sz w:val="28"/>
          <w:szCs w:val="28"/>
          <w:lang w:eastAsia="ru-RU"/>
        </w:rPr>
        <w:t>"</w:t>
      </w:r>
      <w:r w:rsidR="002D3B53" w:rsidRPr="007D38E2">
        <w:rPr>
          <w:rFonts w:ascii="Times New Roman" w:eastAsiaTheme="minorEastAsia" w:hAnsi="Times New Roman" w:cs="Times New Roman"/>
          <w:sz w:val="28"/>
          <w:szCs w:val="28"/>
          <w:lang w:eastAsia="ru-RU"/>
        </w:rPr>
        <w:t xml:space="preserve"> </w:t>
      </w:r>
      <w:hyperlink r:id="rId12" w:history="1">
        <w:r w:rsidR="00AA13DB" w:rsidRPr="007D38E2">
          <w:rPr>
            <w:rFonts w:ascii="Times New Roman" w:eastAsiaTheme="minorEastAsia" w:hAnsi="Times New Roman" w:cs="Times New Roman"/>
            <w:sz w:val="28"/>
            <w:szCs w:val="28"/>
            <w:lang w:eastAsia="ru-RU"/>
          </w:rPr>
          <w:t>пункт</w:t>
        </w:r>
        <w:r w:rsidR="00D341AC" w:rsidRPr="007D38E2">
          <w:rPr>
            <w:rFonts w:ascii="Times New Roman" w:eastAsiaTheme="minorEastAsia" w:hAnsi="Times New Roman" w:cs="Times New Roman"/>
            <w:sz w:val="28"/>
            <w:szCs w:val="28"/>
            <w:lang w:eastAsia="ru-RU"/>
          </w:rPr>
          <w:t>а</w:t>
        </w:r>
        <w:r w:rsidR="00AA13DB" w:rsidRPr="007D38E2">
          <w:rPr>
            <w:rFonts w:ascii="Times New Roman" w:eastAsiaTheme="minorEastAsia" w:hAnsi="Times New Roman" w:cs="Times New Roman"/>
            <w:sz w:val="28"/>
            <w:szCs w:val="28"/>
            <w:lang w:eastAsia="ru-RU"/>
          </w:rPr>
          <w:t xml:space="preserve"> </w:t>
        </w:r>
      </w:hyperlink>
      <w:r w:rsidR="00AA13DB" w:rsidRPr="00AA13DB">
        <w:rPr>
          <w:rFonts w:ascii="Times New Roman" w:eastAsiaTheme="minorEastAsia" w:hAnsi="Times New Roman" w:cs="Times New Roman"/>
          <w:sz w:val="28"/>
          <w:szCs w:val="28"/>
          <w:lang w:eastAsia="ru-RU"/>
        </w:rPr>
        <w:t>2.</w:t>
      </w:r>
      <w:r w:rsidR="00EF7585">
        <w:rPr>
          <w:rFonts w:ascii="Times New Roman" w:eastAsiaTheme="minorEastAsia" w:hAnsi="Times New Roman" w:cs="Times New Roman"/>
          <w:sz w:val="28"/>
          <w:szCs w:val="28"/>
          <w:lang w:eastAsia="ru-RU"/>
        </w:rPr>
        <w:t>1</w:t>
      </w:r>
      <w:r w:rsidR="00074B6C" w:rsidRPr="00074B6C">
        <w:rPr>
          <w:rFonts w:ascii="Times New Roman" w:eastAsiaTheme="minorEastAsia" w:hAnsi="Times New Roman" w:cs="Times New Roman"/>
          <w:sz w:val="28"/>
          <w:szCs w:val="28"/>
          <w:lang w:eastAsia="ru-RU"/>
        </w:rPr>
        <w:t xml:space="preserve"> настоящ</w:t>
      </w:r>
      <w:r w:rsidR="00AA13DB" w:rsidRPr="00AA13DB">
        <w:rPr>
          <w:rFonts w:ascii="Times New Roman" w:eastAsiaTheme="minorEastAsia" w:hAnsi="Times New Roman" w:cs="Times New Roman"/>
          <w:sz w:val="28"/>
          <w:szCs w:val="28"/>
          <w:lang w:eastAsia="ru-RU"/>
        </w:rPr>
        <w:t>его</w:t>
      </w:r>
      <w:r w:rsidR="00074B6C" w:rsidRPr="00074B6C">
        <w:rPr>
          <w:rFonts w:ascii="Times New Roman" w:eastAsiaTheme="minorEastAsia" w:hAnsi="Times New Roman" w:cs="Times New Roman"/>
          <w:sz w:val="28"/>
          <w:szCs w:val="28"/>
          <w:lang w:eastAsia="ru-RU"/>
        </w:rPr>
        <w:t xml:space="preserve"> П</w:t>
      </w:r>
      <w:r w:rsidR="00AA13DB" w:rsidRPr="00AA13DB">
        <w:rPr>
          <w:rFonts w:ascii="Times New Roman" w:eastAsiaTheme="minorEastAsia" w:hAnsi="Times New Roman" w:cs="Times New Roman"/>
          <w:sz w:val="28"/>
          <w:szCs w:val="28"/>
          <w:lang w:eastAsia="ru-RU"/>
        </w:rPr>
        <w:t>орядка</w:t>
      </w:r>
      <w:r w:rsidR="00074B6C" w:rsidRPr="00074B6C">
        <w:rPr>
          <w:rFonts w:ascii="Times New Roman" w:eastAsiaTheme="minorEastAsia" w:hAnsi="Times New Roman" w:cs="Times New Roman"/>
          <w:sz w:val="28"/>
          <w:szCs w:val="28"/>
          <w:lang w:eastAsia="ru-RU"/>
        </w:rPr>
        <w:t xml:space="preserve">, осуществляется автоматически в системе "Электронный бюджет" </w:t>
      </w:r>
      <w:r w:rsidR="0098392E">
        <w:rPr>
          <w:rFonts w:ascii="Times New Roman" w:eastAsiaTheme="minorEastAsia" w:hAnsi="Times New Roman" w:cs="Times New Roman"/>
          <w:sz w:val="28"/>
          <w:szCs w:val="28"/>
          <w:lang w:eastAsia="ru-RU"/>
        </w:rPr>
        <w:t>на основании данных</w:t>
      </w:r>
      <w:r w:rsidR="00074B6C" w:rsidRPr="00074B6C">
        <w:rPr>
          <w:rFonts w:ascii="Times New Roman" w:eastAsiaTheme="minorEastAsia" w:hAnsi="Times New Roman" w:cs="Times New Roman"/>
          <w:sz w:val="28"/>
          <w:szCs w:val="28"/>
          <w:lang w:eastAsia="ru-RU"/>
        </w:rPr>
        <w:t xml:space="preserve"> </w:t>
      </w:r>
      <w:r w:rsidR="00074B6C" w:rsidRPr="00074B6C">
        <w:rPr>
          <w:rFonts w:ascii="Times New Roman" w:eastAsiaTheme="minorEastAsia" w:hAnsi="Times New Roman" w:cs="Times New Roman"/>
          <w:sz w:val="28"/>
          <w:szCs w:val="28"/>
          <w:lang w:eastAsia="ru-RU"/>
        </w:rPr>
        <w:lastRenderedPageBreak/>
        <w:t xml:space="preserve">государственных информационных систем, в том числе с использованием единой системы межведомственного электронного взаимодействия </w:t>
      </w:r>
      <w:r w:rsidR="00746C6F">
        <w:rPr>
          <w:rFonts w:ascii="Times New Roman" w:eastAsiaTheme="minorEastAsia" w:hAnsi="Times New Roman" w:cs="Times New Roman"/>
          <w:sz w:val="28"/>
          <w:szCs w:val="28"/>
          <w:lang w:eastAsia="ru-RU"/>
        </w:rPr>
        <w:br/>
      </w:r>
      <w:r w:rsidR="00074B6C" w:rsidRPr="00074B6C">
        <w:rPr>
          <w:rFonts w:ascii="Times New Roman" w:eastAsiaTheme="minorEastAsia" w:hAnsi="Times New Roman" w:cs="Times New Roman"/>
          <w:sz w:val="28"/>
          <w:szCs w:val="28"/>
          <w:lang w:eastAsia="ru-RU"/>
        </w:rPr>
        <w:t xml:space="preserve">(при </w:t>
      </w:r>
      <w:r w:rsidR="0098392E">
        <w:rPr>
          <w:rFonts w:ascii="Times New Roman" w:eastAsiaTheme="minorEastAsia" w:hAnsi="Times New Roman" w:cs="Times New Roman"/>
          <w:sz w:val="28"/>
          <w:szCs w:val="28"/>
          <w:lang w:eastAsia="ru-RU"/>
        </w:rPr>
        <w:t>наличии технической возможности</w:t>
      </w:r>
      <w:r w:rsidR="00074B6C" w:rsidRPr="00074B6C">
        <w:rPr>
          <w:rFonts w:ascii="Times New Roman" w:eastAsiaTheme="minorEastAsia" w:hAnsi="Times New Roman" w:cs="Times New Roman"/>
          <w:sz w:val="28"/>
          <w:szCs w:val="28"/>
          <w:lang w:eastAsia="ru-RU"/>
        </w:rPr>
        <w:t>).</w:t>
      </w:r>
    </w:p>
    <w:p w:rsidR="00074B6C" w:rsidRDefault="001F152A"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2F5CA5">
        <w:rPr>
          <w:rFonts w:ascii="Times New Roman" w:eastAsiaTheme="minorEastAsia" w:hAnsi="Times New Roman" w:cs="Times New Roman"/>
          <w:sz w:val="28"/>
          <w:szCs w:val="28"/>
          <w:lang w:eastAsia="ru-RU"/>
        </w:rPr>
        <w:t>.1</w:t>
      </w:r>
      <w:r w:rsidR="00EF7585">
        <w:rPr>
          <w:rFonts w:ascii="Times New Roman" w:eastAsiaTheme="minorEastAsia" w:hAnsi="Times New Roman" w:cs="Times New Roman"/>
          <w:sz w:val="28"/>
          <w:szCs w:val="28"/>
          <w:lang w:eastAsia="ru-RU"/>
        </w:rPr>
        <w:t>6</w:t>
      </w:r>
      <w:r w:rsidR="002F5CA5">
        <w:rPr>
          <w:rFonts w:ascii="Times New Roman" w:eastAsiaTheme="minorEastAsia" w:hAnsi="Times New Roman" w:cs="Times New Roman"/>
          <w:sz w:val="28"/>
          <w:szCs w:val="28"/>
          <w:lang w:eastAsia="ru-RU"/>
        </w:rPr>
        <w:t>.</w:t>
      </w:r>
      <w:r w:rsidR="00AA13DB" w:rsidRPr="00AA13DB">
        <w:rPr>
          <w:rFonts w:ascii="Times New Roman" w:eastAsiaTheme="minorEastAsia" w:hAnsi="Times New Roman" w:cs="Times New Roman"/>
          <w:sz w:val="28"/>
          <w:szCs w:val="28"/>
          <w:lang w:eastAsia="ru-RU"/>
        </w:rPr>
        <w:t xml:space="preserve"> Подтверждение соответствия участника отбора требованиям, указанным</w:t>
      </w:r>
      <w:r w:rsidR="00D341AC" w:rsidRPr="00D341AC">
        <w:rPr>
          <w:rFonts w:ascii="Times New Roman" w:eastAsiaTheme="minorEastAsia" w:hAnsi="Times New Roman" w:cs="Times New Roman"/>
          <w:sz w:val="28"/>
          <w:szCs w:val="28"/>
          <w:lang w:eastAsia="ru-RU"/>
        </w:rPr>
        <w:t xml:space="preserve"> </w:t>
      </w:r>
      <w:r w:rsidR="00F15B4F" w:rsidRPr="007D38E2">
        <w:rPr>
          <w:rFonts w:ascii="Times New Roman" w:eastAsiaTheme="minorEastAsia" w:hAnsi="Times New Roman" w:cs="Times New Roman"/>
          <w:sz w:val="28"/>
          <w:szCs w:val="28"/>
          <w:lang w:eastAsia="ru-RU"/>
        </w:rPr>
        <w:t xml:space="preserve">подпунктах </w:t>
      </w:r>
      <w:r w:rsidR="009B7130" w:rsidRPr="007D38E2">
        <w:rPr>
          <w:rFonts w:ascii="Times New Roman" w:eastAsiaTheme="minorEastAsia" w:hAnsi="Times New Roman" w:cs="Times New Roman"/>
          <w:sz w:val="28"/>
          <w:szCs w:val="28"/>
          <w:lang w:eastAsia="ru-RU"/>
        </w:rPr>
        <w:t>"а" - "</w:t>
      </w:r>
      <w:r w:rsidR="00A46784" w:rsidRPr="007D38E2">
        <w:rPr>
          <w:rFonts w:ascii="Times New Roman" w:eastAsiaTheme="minorEastAsia" w:hAnsi="Times New Roman" w:cs="Times New Roman"/>
          <w:sz w:val="28"/>
          <w:szCs w:val="28"/>
          <w:lang w:eastAsia="ru-RU"/>
        </w:rPr>
        <w:t>ж</w:t>
      </w:r>
      <w:r w:rsidR="009B7130" w:rsidRPr="007D38E2">
        <w:rPr>
          <w:rFonts w:ascii="Times New Roman" w:eastAsiaTheme="minorEastAsia" w:hAnsi="Times New Roman" w:cs="Times New Roman"/>
          <w:sz w:val="28"/>
          <w:szCs w:val="28"/>
          <w:lang w:eastAsia="ru-RU"/>
        </w:rPr>
        <w:t>"</w:t>
      </w:r>
      <w:r w:rsidR="009B7130">
        <w:rPr>
          <w:rFonts w:ascii="Times New Roman" w:eastAsiaTheme="minorEastAsia" w:hAnsi="Times New Roman" w:cs="Times New Roman"/>
          <w:sz w:val="28"/>
          <w:szCs w:val="28"/>
          <w:lang w:eastAsia="ru-RU"/>
        </w:rPr>
        <w:t xml:space="preserve"> </w:t>
      </w:r>
      <w:hyperlink r:id="rId13" w:history="1">
        <w:r w:rsidR="00AA13DB" w:rsidRPr="002F5CA5">
          <w:rPr>
            <w:rFonts w:ascii="Times New Roman" w:eastAsiaTheme="minorEastAsia" w:hAnsi="Times New Roman" w:cs="Times New Roman"/>
            <w:sz w:val="28"/>
            <w:szCs w:val="28"/>
            <w:lang w:eastAsia="ru-RU"/>
          </w:rPr>
          <w:t>пункт</w:t>
        </w:r>
        <w:r w:rsidR="00D341AC">
          <w:rPr>
            <w:rFonts w:ascii="Times New Roman" w:eastAsiaTheme="minorEastAsia" w:hAnsi="Times New Roman" w:cs="Times New Roman"/>
            <w:sz w:val="28"/>
            <w:szCs w:val="28"/>
            <w:lang w:eastAsia="ru-RU"/>
          </w:rPr>
          <w:t>а</w:t>
        </w:r>
        <w:r w:rsidR="00AA13DB" w:rsidRPr="002F5CA5">
          <w:rPr>
            <w:rFonts w:ascii="Times New Roman" w:eastAsiaTheme="minorEastAsia" w:hAnsi="Times New Roman" w:cs="Times New Roman"/>
            <w:sz w:val="28"/>
            <w:szCs w:val="28"/>
            <w:lang w:eastAsia="ru-RU"/>
          </w:rPr>
          <w:t xml:space="preserve"> </w:t>
        </w:r>
        <w:r w:rsidR="002F5CA5" w:rsidRPr="002F5CA5">
          <w:rPr>
            <w:rFonts w:ascii="Times New Roman" w:eastAsiaTheme="minorEastAsia" w:hAnsi="Times New Roman" w:cs="Times New Roman"/>
            <w:sz w:val="28"/>
            <w:szCs w:val="28"/>
            <w:lang w:eastAsia="ru-RU"/>
          </w:rPr>
          <w:t>2.</w:t>
        </w:r>
      </w:hyperlink>
      <w:r w:rsidR="00EF7585">
        <w:rPr>
          <w:rFonts w:ascii="Times New Roman" w:eastAsiaTheme="minorEastAsia" w:hAnsi="Times New Roman" w:cs="Times New Roman"/>
          <w:sz w:val="28"/>
          <w:szCs w:val="28"/>
          <w:lang w:eastAsia="ru-RU"/>
        </w:rPr>
        <w:t>1</w:t>
      </w:r>
      <w:r w:rsidR="00AA13DB" w:rsidRPr="00AA13DB">
        <w:rPr>
          <w:rFonts w:ascii="Times New Roman" w:eastAsiaTheme="minorEastAsia" w:hAnsi="Times New Roman" w:cs="Times New Roman"/>
          <w:sz w:val="28"/>
          <w:szCs w:val="28"/>
          <w:lang w:eastAsia="ru-RU"/>
        </w:rPr>
        <w:t xml:space="preserve"> настоящ</w:t>
      </w:r>
      <w:r w:rsidR="002F5CA5" w:rsidRPr="002F5CA5">
        <w:rPr>
          <w:rFonts w:ascii="Times New Roman" w:eastAsiaTheme="minorEastAsia" w:hAnsi="Times New Roman" w:cs="Times New Roman"/>
          <w:sz w:val="28"/>
          <w:szCs w:val="28"/>
          <w:lang w:eastAsia="ru-RU"/>
        </w:rPr>
        <w:t>его</w:t>
      </w:r>
      <w:r w:rsidR="00AA13DB" w:rsidRPr="00AA13DB">
        <w:rPr>
          <w:rFonts w:ascii="Times New Roman" w:eastAsiaTheme="minorEastAsia" w:hAnsi="Times New Roman" w:cs="Times New Roman"/>
          <w:sz w:val="28"/>
          <w:szCs w:val="28"/>
          <w:lang w:eastAsia="ru-RU"/>
        </w:rPr>
        <w:t xml:space="preserve"> П</w:t>
      </w:r>
      <w:r w:rsidR="002F5CA5" w:rsidRPr="002F5CA5">
        <w:rPr>
          <w:rFonts w:ascii="Times New Roman" w:eastAsiaTheme="minorEastAsia" w:hAnsi="Times New Roman" w:cs="Times New Roman"/>
          <w:sz w:val="28"/>
          <w:szCs w:val="28"/>
          <w:lang w:eastAsia="ru-RU"/>
        </w:rPr>
        <w:t>орядка</w:t>
      </w:r>
      <w:r w:rsidR="00AA13DB" w:rsidRPr="00AA13DB">
        <w:rPr>
          <w:rFonts w:ascii="Times New Roman" w:eastAsiaTheme="minorEastAsia" w:hAnsi="Times New Roman" w:cs="Times New Roman"/>
          <w:sz w:val="28"/>
          <w:szCs w:val="28"/>
          <w:lang w:eastAsia="ru-RU"/>
        </w:rPr>
        <w:t xml:space="preserve">, в случае отсутствия технической возможности осуществления автоматической проверки в системе "Электронный бюджет" производится путем проставления </w:t>
      </w:r>
      <w:r w:rsidR="00746C6F">
        <w:rPr>
          <w:rFonts w:ascii="Times New Roman" w:eastAsiaTheme="minorEastAsia" w:hAnsi="Times New Roman" w:cs="Times New Roman"/>
          <w:sz w:val="28"/>
          <w:szCs w:val="28"/>
          <w:lang w:eastAsia="ru-RU"/>
        </w:rPr>
        <w:br/>
      </w:r>
      <w:r w:rsidR="00AA13DB" w:rsidRPr="00AA13DB">
        <w:rPr>
          <w:rFonts w:ascii="Times New Roman" w:eastAsiaTheme="minorEastAsia" w:hAnsi="Times New Roman" w:cs="Times New Roman"/>
          <w:sz w:val="28"/>
          <w:szCs w:val="28"/>
          <w:lang w:eastAsia="ru-RU"/>
        </w:rPr>
        <w:t xml:space="preserve">в электронном виде участником отбора отметок о соответствии указанным требованиям посредством заполнения соответствующих экранных форм </w:t>
      </w:r>
      <w:r w:rsidR="00746C6F">
        <w:rPr>
          <w:rFonts w:ascii="Times New Roman" w:eastAsiaTheme="minorEastAsia" w:hAnsi="Times New Roman" w:cs="Times New Roman"/>
          <w:sz w:val="28"/>
          <w:szCs w:val="28"/>
          <w:lang w:eastAsia="ru-RU"/>
        </w:rPr>
        <w:br/>
      </w:r>
      <w:r w:rsidR="00AA13DB" w:rsidRPr="00AA13DB">
        <w:rPr>
          <w:rFonts w:ascii="Times New Roman" w:eastAsiaTheme="minorEastAsia" w:hAnsi="Times New Roman" w:cs="Times New Roman"/>
          <w:sz w:val="28"/>
          <w:szCs w:val="28"/>
          <w:lang w:eastAsia="ru-RU"/>
        </w:rPr>
        <w:t>веб-интерфейса системы "Электронный бюджет".</w:t>
      </w:r>
    </w:p>
    <w:p w:rsidR="00FD7CB7" w:rsidRDefault="002D3B53" w:rsidP="002D3B53">
      <w:pPr>
        <w:pStyle w:val="a3"/>
        <w:spacing w:before="0" w:beforeAutospacing="0" w:after="0" w:afterAutospacing="0"/>
        <w:ind w:firstLine="709"/>
        <w:jc w:val="both"/>
        <w:rPr>
          <w:rFonts w:eastAsiaTheme="minorEastAsia"/>
          <w:sz w:val="28"/>
          <w:szCs w:val="28"/>
        </w:rPr>
      </w:pPr>
      <w:r>
        <w:rPr>
          <w:rFonts w:eastAsiaTheme="minorEastAsia"/>
          <w:sz w:val="28"/>
          <w:szCs w:val="28"/>
        </w:rPr>
        <w:t>5</w:t>
      </w:r>
      <w:r w:rsidR="00D341AC">
        <w:rPr>
          <w:rFonts w:eastAsiaTheme="minorEastAsia"/>
          <w:sz w:val="28"/>
          <w:szCs w:val="28"/>
        </w:rPr>
        <w:t>.17.</w:t>
      </w:r>
      <w:r w:rsidR="00FD7CB7">
        <w:rPr>
          <w:rFonts w:eastAsiaTheme="minorEastAsia"/>
          <w:sz w:val="28"/>
          <w:szCs w:val="28"/>
        </w:rPr>
        <w:t xml:space="preserve"> Для подтверждения соответствия участника отбора требованию, установленному подпунктом </w:t>
      </w:r>
      <w:r w:rsidR="00A46784" w:rsidRPr="007D38E2">
        <w:rPr>
          <w:rFonts w:eastAsiaTheme="minorEastAsia"/>
          <w:sz w:val="28"/>
          <w:szCs w:val="28"/>
        </w:rPr>
        <w:t>"з"</w:t>
      </w:r>
      <w:r w:rsidR="00FD7CB7" w:rsidRPr="007D38E2">
        <w:rPr>
          <w:rFonts w:eastAsiaTheme="minorEastAsia"/>
          <w:sz w:val="28"/>
          <w:szCs w:val="28"/>
        </w:rPr>
        <w:t xml:space="preserve"> пункта</w:t>
      </w:r>
      <w:r w:rsidR="00FD7CB7">
        <w:rPr>
          <w:rFonts w:eastAsiaTheme="minorEastAsia"/>
          <w:sz w:val="28"/>
          <w:szCs w:val="28"/>
        </w:rPr>
        <w:t xml:space="preserve"> 2.1 настоящего Порядка, участник отбора в составе заявки представляет электронную копию </w:t>
      </w:r>
      <w:r w:rsidR="00FD7CB7" w:rsidRPr="004250A1">
        <w:rPr>
          <w:rFonts w:eastAsiaTheme="minorEastAsia"/>
          <w:sz w:val="28"/>
          <w:szCs w:val="28"/>
        </w:rPr>
        <w:t>документ</w:t>
      </w:r>
      <w:r w:rsidR="00FD7CB7">
        <w:rPr>
          <w:rFonts w:eastAsiaTheme="minorEastAsia"/>
          <w:sz w:val="28"/>
          <w:szCs w:val="28"/>
        </w:rPr>
        <w:t>а</w:t>
      </w:r>
      <w:r w:rsidR="00FD7CB7" w:rsidRPr="004250A1">
        <w:rPr>
          <w:rFonts w:eastAsiaTheme="minorEastAsia"/>
          <w:sz w:val="28"/>
          <w:szCs w:val="28"/>
        </w:rPr>
        <w:t>, подтверждающего право управления многоквартирным домом, прилегающую территорию к которому планируется благоустроить</w:t>
      </w:r>
      <w:r w:rsidR="00FD7CB7">
        <w:rPr>
          <w:rFonts w:eastAsiaTheme="minorEastAsia"/>
          <w:sz w:val="28"/>
          <w:szCs w:val="28"/>
        </w:rPr>
        <w:t xml:space="preserve"> (протокол общего собрания Собственников с принятым решением о выборе способа управления многоквартирным домом или протокол открытого конкурса по отбору управляющей организации).</w:t>
      </w:r>
    </w:p>
    <w:p w:rsidR="00F15B4F" w:rsidRDefault="002D3B53" w:rsidP="002D3B53">
      <w:pPr>
        <w:pStyle w:val="a3"/>
        <w:spacing w:before="0" w:beforeAutospacing="0" w:after="0" w:afterAutospacing="0"/>
        <w:ind w:firstLine="709"/>
        <w:jc w:val="both"/>
        <w:rPr>
          <w:rFonts w:eastAsiaTheme="minorEastAsia"/>
          <w:sz w:val="28"/>
          <w:szCs w:val="28"/>
        </w:rPr>
      </w:pPr>
      <w:r>
        <w:rPr>
          <w:rFonts w:eastAsiaTheme="minorEastAsia"/>
          <w:sz w:val="28"/>
          <w:szCs w:val="28"/>
        </w:rPr>
        <w:t>5</w:t>
      </w:r>
      <w:r w:rsidR="00F15B4F">
        <w:rPr>
          <w:rFonts w:eastAsiaTheme="minorEastAsia"/>
          <w:sz w:val="28"/>
          <w:szCs w:val="28"/>
        </w:rPr>
        <w:t xml:space="preserve">.18. Информация о соответствии участника отбора требованию, установленному </w:t>
      </w:r>
      <w:r w:rsidR="00F15B4F" w:rsidRPr="007D38E2">
        <w:rPr>
          <w:rFonts w:eastAsiaTheme="minorEastAsia"/>
          <w:sz w:val="28"/>
          <w:szCs w:val="28"/>
        </w:rPr>
        <w:t xml:space="preserve">подпунктом </w:t>
      </w:r>
      <w:r w:rsidR="00A46784" w:rsidRPr="007D38E2">
        <w:rPr>
          <w:rFonts w:eastAsiaTheme="minorEastAsia"/>
          <w:sz w:val="28"/>
          <w:szCs w:val="28"/>
        </w:rPr>
        <w:t>"и"</w:t>
      </w:r>
      <w:r w:rsidR="00F15B4F" w:rsidRPr="007D38E2">
        <w:rPr>
          <w:rFonts w:eastAsiaTheme="minorEastAsia"/>
          <w:sz w:val="28"/>
          <w:szCs w:val="28"/>
        </w:rPr>
        <w:t xml:space="preserve"> пункта</w:t>
      </w:r>
      <w:r w:rsidR="00F15B4F">
        <w:rPr>
          <w:rFonts w:eastAsiaTheme="minorEastAsia"/>
          <w:sz w:val="28"/>
          <w:szCs w:val="28"/>
        </w:rPr>
        <w:t xml:space="preserve"> 2.1 настоящего Порядка подтверждается выпиской из реестра лицензий на осуществление предпринимательской деятельности по управлению многоквартирными домами, которую департамент ЖКХ получает </w:t>
      </w:r>
      <w:r w:rsidR="00F15B4F" w:rsidRPr="00F15B4F">
        <w:rPr>
          <w:rFonts w:eastAsiaTheme="minorEastAsia"/>
          <w:sz w:val="28"/>
          <w:szCs w:val="28"/>
        </w:rPr>
        <w:t>самостоятельно с использованием государственной информационной системы жилищно-коммунального хозяйства.</w:t>
      </w:r>
    </w:p>
    <w:p w:rsidR="000659E8" w:rsidRDefault="002D3B53"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4463B2" w:rsidRPr="004463B2">
        <w:rPr>
          <w:rFonts w:ascii="Times New Roman" w:eastAsiaTheme="minorEastAsia" w:hAnsi="Times New Roman" w:cs="Times New Roman"/>
          <w:sz w:val="28"/>
          <w:szCs w:val="28"/>
          <w:lang w:eastAsia="ru-RU"/>
        </w:rPr>
        <w:t>.1</w:t>
      </w:r>
      <w:r w:rsidR="000659E8">
        <w:rPr>
          <w:rFonts w:ascii="Times New Roman" w:eastAsiaTheme="minorEastAsia" w:hAnsi="Times New Roman" w:cs="Times New Roman"/>
          <w:sz w:val="28"/>
          <w:szCs w:val="28"/>
          <w:lang w:eastAsia="ru-RU"/>
        </w:rPr>
        <w:t>9</w:t>
      </w:r>
      <w:r w:rsidR="004130AF" w:rsidRPr="004463B2">
        <w:rPr>
          <w:rFonts w:ascii="Times New Roman" w:eastAsiaTheme="minorEastAsia" w:hAnsi="Times New Roman" w:cs="Times New Roman"/>
          <w:sz w:val="28"/>
          <w:szCs w:val="28"/>
          <w:lang w:eastAsia="ru-RU"/>
        </w:rPr>
        <w:t>. Заявка подается в соответствии с требованиями и в сроки, указанные в объявлении о проведении отбора</w:t>
      </w:r>
      <w:r w:rsidR="002A1F04">
        <w:rPr>
          <w:rFonts w:ascii="Times New Roman" w:eastAsiaTheme="minorEastAsia" w:hAnsi="Times New Roman" w:cs="Times New Roman"/>
          <w:sz w:val="28"/>
          <w:szCs w:val="28"/>
          <w:lang w:eastAsia="ru-RU"/>
        </w:rPr>
        <w:t>.</w:t>
      </w:r>
      <w:bookmarkStart w:id="2" w:name="p4"/>
      <w:bookmarkEnd w:id="2"/>
    </w:p>
    <w:p w:rsidR="007D25E6" w:rsidRDefault="002D3B53" w:rsidP="002D3B53">
      <w:pPr>
        <w:spacing w:after="0" w:line="180" w:lineRule="atLeast"/>
        <w:ind w:firstLine="709"/>
        <w:jc w:val="both"/>
        <w:rPr>
          <w:rFonts w:ascii="Times New Roman" w:eastAsiaTheme="minorEastAsia" w:hAnsi="Times New Roman" w:cs="Times New Roman"/>
          <w:sz w:val="28"/>
          <w:szCs w:val="28"/>
          <w:lang w:eastAsia="ru-RU"/>
        </w:rPr>
      </w:pPr>
      <w:r w:rsidRPr="000140DA">
        <w:rPr>
          <w:rFonts w:ascii="Times New Roman" w:eastAsiaTheme="minorEastAsia" w:hAnsi="Times New Roman" w:cs="Times New Roman"/>
          <w:sz w:val="28"/>
          <w:szCs w:val="28"/>
          <w:lang w:eastAsia="ru-RU"/>
        </w:rPr>
        <w:t>5</w:t>
      </w:r>
      <w:r w:rsidR="002A1F04" w:rsidRPr="000140DA">
        <w:rPr>
          <w:rFonts w:ascii="Times New Roman" w:eastAsiaTheme="minorEastAsia" w:hAnsi="Times New Roman" w:cs="Times New Roman"/>
          <w:sz w:val="28"/>
          <w:szCs w:val="28"/>
          <w:lang w:eastAsia="ru-RU"/>
        </w:rPr>
        <w:t>.</w:t>
      </w:r>
      <w:r w:rsidRPr="000140DA">
        <w:rPr>
          <w:rFonts w:ascii="Times New Roman" w:eastAsiaTheme="minorEastAsia" w:hAnsi="Times New Roman" w:cs="Times New Roman"/>
          <w:sz w:val="28"/>
          <w:szCs w:val="28"/>
          <w:lang w:eastAsia="ru-RU"/>
        </w:rPr>
        <w:t>20</w:t>
      </w:r>
      <w:r w:rsidR="002A1F04" w:rsidRPr="000140DA">
        <w:rPr>
          <w:rFonts w:ascii="Times New Roman" w:eastAsiaTheme="minorEastAsia" w:hAnsi="Times New Roman" w:cs="Times New Roman"/>
          <w:sz w:val="28"/>
          <w:szCs w:val="28"/>
          <w:lang w:eastAsia="ru-RU"/>
        </w:rPr>
        <w:t>.</w:t>
      </w:r>
      <w:r w:rsidR="004130AF" w:rsidRPr="000140DA">
        <w:rPr>
          <w:rFonts w:ascii="Times New Roman" w:eastAsiaTheme="minorEastAsia" w:hAnsi="Times New Roman" w:cs="Times New Roman"/>
          <w:sz w:val="28"/>
          <w:szCs w:val="28"/>
          <w:lang w:eastAsia="ru-RU"/>
        </w:rPr>
        <w:t xml:space="preserve">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w:t>
      </w:r>
      <w:r w:rsidR="002A1F04" w:rsidRPr="000140DA">
        <w:rPr>
          <w:rFonts w:ascii="Times New Roman" w:eastAsiaTheme="minorEastAsia" w:hAnsi="Times New Roman" w:cs="Times New Roman"/>
          <w:sz w:val="28"/>
          <w:szCs w:val="28"/>
          <w:lang w:eastAsia="ru-RU"/>
        </w:rPr>
        <w:t xml:space="preserve"> объявлении о проведении отбора</w:t>
      </w:r>
      <w:r w:rsidR="004130AF" w:rsidRPr="000140DA">
        <w:rPr>
          <w:rFonts w:ascii="Times New Roman" w:eastAsiaTheme="minorEastAsia" w:hAnsi="Times New Roman" w:cs="Times New Roman"/>
          <w:sz w:val="28"/>
          <w:szCs w:val="28"/>
          <w:lang w:eastAsia="ru-RU"/>
        </w:rPr>
        <w:t>.</w:t>
      </w:r>
    </w:p>
    <w:p w:rsidR="007D25E6" w:rsidRPr="007D25E6" w:rsidRDefault="002D3B53"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7D25E6" w:rsidRPr="007D25E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21</w:t>
      </w:r>
      <w:r w:rsidR="007D25E6" w:rsidRPr="007D25E6">
        <w:rPr>
          <w:rFonts w:ascii="Times New Roman" w:eastAsiaTheme="minorEastAsia" w:hAnsi="Times New Roman" w:cs="Times New Roman"/>
          <w:sz w:val="28"/>
          <w:szCs w:val="28"/>
          <w:lang w:eastAsia="ru-RU"/>
        </w:rPr>
        <w:t xml:space="preserve">.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612FEC">
        <w:rPr>
          <w:rFonts w:ascii="Times New Roman" w:eastAsiaTheme="minorEastAsia" w:hAnsi="Times New Roman" w:cs="Times New Roman"/>
          <w:sz w:val="28"/>
          <w:szCs w:val="28"/>
          <w:lang w:eastAsia="ru-RU"/>
        </w:rPr>
        <w:br/>
      </w:r>
      <w:r w:rsidR="007D25E6" w:rsidRPr="007D25E6">
        <w:rPr>
          <w:rFonts w:ascii="Times New Roman" w:eastAsiaTheme="minorEastAsia" w:hAnsi="Times New Roman" w:cs="Times New Roman"/>
          <w:sz w:val="28"/>
          <w:szCs w:val="28"/>
          <w:lang w:eastAsia="ru-RU"/>
        </w:rP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E6B30" w:rsidRPr="00CE6B30" w:rsidRDefault="002D3B53" w:rsidP="002D3B53">
      <w:pPr>
        <w:pStyle w:val="a3"/>
        <w:spacing w:before="0" w:beforeAutospacing="0" w:after="0" w:afterAutospacing="0" w:line="288" w:lineRule="atLeast"/>
        <w:ind w:firstLine="709"/>
        <w:jc w:val="both"/>
        <w:rPr>
          <w:rFonts w:eastAsiaTheme="minorEastAsia"/>
          <w:sz w:val="28"/>
          <w:szCs w:val="28"/>
        </w:rPr>
      </w:pPr>
      <w:r>
        <w:rPr>
          <w:rFonts w:eastAsiaTheme="minorEastAsia"/>
          <w:sz w:val="28"/>
          <w:szCs w:val="28"/>
        </w:rPr>
        <w:t>5</w:t>
      </w:r>
      <w:r w:rsidR="002A1F04" w:rsidRPr="002A1F04">
        <w:rPr>
          <w:rFonts w:eastAsiaTheme="minorEastAsia"/>
          <w:sz w:val="28"/>
          <w:szCs w:val="28"/>
        </w:rPr>
        <w:t>.</w:t>
      </w:r>
      <w:r w:rsidR="00EF7585">
        <w:rPr>
          <w:rFonts w:eastAsiaTheme="minorEastAsia"/>
          <w:sz w:val="28"/>
          <w:szCs w:val="28"/>
        </w:rPr>
        <w:t>2</w:t>
      </w:r>
      <w:r>
        <w:rPr>
          <w:rFonts w:eastAsiaTheme="minorEastAsia"/>
          <w:sz w:val="28"/>
          <w:szCs w:val="28"/>
        </w:rPr>
        <w:t>2</w:t>
      </w:r>
      <w:r w:rsidR="002A1F04" w:rsidRPr="002A1F04">
        <w:rPr>
          <w:rFonts w:eastAsiaTheme="minorEastAsia"/>
          <w:sz w:val="28"/>
          <w:szCs w:val="28"/>
        </w:rPr>
        <w:t>.</w:t>
      </w:r>
      <w:r w:rsidR="004130AF" w:rsidRPr="002A1F04">
        <w:rPr>
          <w:rFonts w:eastAsiaTheme="minorEastAsia"/>
          <w:sz w:val="28"/>
          <w:szCs w:val="28"/>
        </w:rPr>
        <w:t xml:space="preserve"> Заявка подписывается усиленной квалифицированной электронной подписью руководителя участника отбора или уполномоченного им лица </w:t>
      </w:r>
      <w:r w:rsidR="00612FEC">
        <w:rPr>
          <w:rFonts w:eastAsiaTheme="minorEastAsia"/>
          <w:sz w:val="28"/>
          <w:szCs w:val="28"/>
        </w:rPr>
        <w:br/>
      </w:r>
      <w:r w:rsidR="004130AF" w:rsidRPr="002A1F04">
        <w:rPr>
          <w:rFonts w:eastAsiaTheme="minorEastAsia"/>
          <w:sz w:val="28"/>
          <w:szCs w:val="28"/>
        </w:rPr>
        <w:t>(</w:t>
      </w:r>
      <w:r w:rsidR="00CE6B30" w:rsidRPr="00CE6B30">
        <w:rPr>
          <w:rFonts w:eastAsiaTheme="minorEastAsia"/>
          <w:sz w:val="28"/>
          <w:szCs w:val="28"/>
        </w:rPr>
        <w:t>с представлением документов, подтверждающих полномочия указанного лица).</w:t>
      </w:r>
    </w:p>
    <w:p w:rsidR="004130AF" w:rsidRPr="002A1F04" w:rsidRDefault="002D3B53"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2A1F04" w:rsidRPr="002A1F04">
        <w:rPr>
          <w:rFonts w:ascii="Times New Roman" w:eastAsiaTheme="minorEastAsia" w:hAnsi="Times New Roman" w:cs="Times New Roman"/>
          <w:sz w:val="28"/>
          <w:szCs w:val="28"/>
          <w:lang w:eastAsia="ru-RU"/>
        </w:rPr>
        <w:t>.</w:t>
      </w:r>
      <w:r w:rsidR="00EF7585">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3</w:t>
      </w:r>
      <w:r w:rsidR="002A1F04" w:rsidRPr="002A1F04">
        <w:rPr>
          <w:rFonts w:ascii="Times New Roman" w:eastAsiaTheme="minorEastAsia" w:hAnsi="Times New Roman" w:cs="Times New Roman"/>
          <w:sz w:val="28"/>
          <w:szCs w:val="28"/>
          <w:lang w:eastAsia="ru-RU"/>
        </w:rPr>
        <w:t>.</w:t>
      </w:r>
      <w:r w:rsidR="004130AF" w:rsidRPr="002A1F04">
        <w:rPr>
          <w:rFonts w:ascii="Times New Roman" w:eastAsiaTheme="minorEastAsia" w:hAnsi="Times New Roman" w:cs="Times New Roman"/>
          <w:sz w:val="28"/>
          <w:szCs w:val="28"/>
          <w:lang w:eastAsia="ru-RU"/>
        </w:rPr>
        <w:t xml:space="preserve"> Ответственность за полноту и достоверность информации </w:t>
      </w:r>
      <w:r w:rsidR="00612FEC">
        <w:rPr>
          <w:rFonts w:ascii="Times New Roman" w:eastAsiaTheme="minorEastAsia" w:hAnsi="Times New Roman" w:cs="Times New Roman"/>
          <w:sz w:val="28"/>
          <w:szCs w:val="28"/>
          <w:lang w:eastAsia="ru-RU"/>
        </w:rPr>
        <w:br/>
      </w:r>
      <w:r w:rsidR="004130AF" w:rsidRPr="002A1F04">
        <w:rPr>
          <w:rFonts w:ascii="Times New Roman" w:eastAsiaTheme="minorEastAsia" w:hAnsi="Times New Roman" w:cs="Times New Roman"/>
          <w:sz w:val="28"/>
          <w:szCs w:val="28"/>
          <w:lang w:eastAsia="ru-RU"/>
        </w:rPr>
        <w:t xml:space="preserve">и документов, содержащихся в заявке, а также за своевременность </w:t>
      </w:r>
      <w:r w:rsidR="00612FEC">
        <w:rPr>
          <w:rFonts w:ascii="Times New Roman" w:eastAsiaTheme="minorEastAsia" w:hAnsi="Times New Roman" w:cs="Times New Roman"/>
          <w:sz w:val="28"/>
          <w:szCs w:val="28"/>
          <w:lang w:eastAsia="ru-RU"/>
        </w:rPr>
        <w:br/>
      </w:r>
      <w:r w:rsidR="004130AF" w:rsidRPr="002A1F04">
        <w:rPr>
          <w:rFonts w:ascii="Times New Roman" w:eastAsiaTheme="minorEastAsia" w:hAnsi="Times New Roman" w:cs="Times New Roman"/>
          <w:sz w:val="28"/>
          <w:szCs w:val="28"/>
          <w:lang w:eastAsia="ru-RU"/>
        </w:rPr>
        <w:lastRenderedPageBreak/>
        <w:t>их представления несет участник отбора в соответствии с законодательством Российской Федерации.</w:t>
      </w:r>
    </w:p>
    <w:p w:rsidR="004130AF" w:rsidRDefault="002D3B53"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4130AF" w:rsidRPr="00906845">
        <w:rPr>
          <w:rFonts w:ascii="Times New Roman" w:eastAsiaTheme="minorEastAsia" w:hAnsi="Times New Roman" w:cs="Times New Roman"/>
          <w:sz w:val="28"/>
          <w:szCs w:val="28"/>
          <w:lang w:eastAsia="ru-RU"/>
        </w:rPr>
        <w:t>.</w:t>
      </w:r>
      <w:r w:rsidR="00EF7585">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4</w:t>
      </w:r>
      <w:r w:rsidR="00906845">
        <w:rPr>
          <w:rFonts w:ascii="Times New Roman" w:eastAsiaTheme="minorEastAsia" w:hAnsi="Times New Roman" w:cs="Times New Roman"/>
          <w:sz w:val="28"/>
          <w:szCs w:val="28"/>
          <w:lang w:eastAsia="ru-RU"/>
        </w:rPr>
        <w:t>.</w:t>
      </w:r>
      <w:r w:rsidR="004130AF" w:rsidRPr="00906845">
        <w:rPr>
          <w:rFonts w:ascii="Times New Roman" w:eastAsiaTheme="minorEastAsia" w:hAnsi="Times New Roman" w:cs="Times New Roman"/>
          <w:sz w:val="28"/>
          <w:szCs w:val="28"/>
          <w:lang w:eastAsia="ru-RU"/>
        </w:rPr>
        <w:t xml:space="preserve"> Датой и временем представления участником отбора заявки считаются дата и время подписания участником отбора указанной заявки </w:t>
      </w:r>
      <w:r w:rsidR="00612FEC">
        <w:rPr>
          <w:rFonts w:ascii="Times New Roman" w:eastAsiaTheme="minorEastAsia" w:hAnsi="Times New Roman" w:cs="Times New Roman"/>
          <w:sz w:val="28"/>
          <w:szCs w:val="28"/>
          <w:lang w:eastAsia="ru-RU"/>
        </w:rPr>
        <w:br/>
      </w:r>
      <w:r w:rsidR="004130AF" w:rsidRPr="00906845">
        <w:rPr>
          <w:rFonts w:ascii="Times New Roman" w:eastAsiaTheme="minorEastAsia" w:hAnsi="Times New Roman" w:cs="Times New Roman"/>
          <w:sz w:val="28"/>
          <w:szCs w:val="28"/>
          <w:lang w:eastAsia="ru-RU"/>
        </w:rPr>
        <w:t>с присвоением ей регистрационного номера в системе "Электронный бюджет".</w:t>
      </w:r>
    </w:p>
    <w:p w:rsidR="004130AF" w:rsidRPr="001A0D45" w:rsidRDefault="002D3B53"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2810C2" w:rsidRPr="001A0D45">
        <w:rPr>
          <w:rFonts w:ascii="Times New Roman" w:eastAsiaTheme="minorEastAsia" w:hAnsi="Times New Roman" w:cs="Times New Roman"/>
          <w:sz w:val="28"/>
          <w:szCs w:val="28"/>
          <w:lang w:eastAsia="ru-RU"/>
        </w:rPr>
        <w:t>.</w:t>
      </w:r>
      <w:r w:rsidR="00EF7585">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5</w:t>
      </w:r>
      <w:r w:rsidR="004130AF" w:rsidRPr="001A0D45">
        <w:rPr>
          <w:rFonts w:ascii="Times New Roman" w:eastAsiaTheme="minorEastAsia" w:hAnsi="Times New Roman" w:cs="Times New Roman"/>
          <w:sz w:val="28"/>
          <w:szCs w:val="28"/>
          <w:lang w:eastAsia="ru-RU"/>
        </w:rPr>
        <w:t>. Заявка</w:t>
      </w:r>
      <w:r w:rsidR="00A30CBB">
        <w:rPr>
          <w:rFonts w:ascii="Times New Roman" w:eastAsiaTheme="minorEastAsia" w:hAnsi="Times New Roman" w:cs="Times New Roman"/>
          <w:sz w:val="28"/>
          <w:szCs w:val="28"/>
          <w:lang w:eastAsia="ru-RU"/>
        </w:rPr>
        <w:t xml:space="preserve"> должна</w:t>
      </w:r>
      <w:r w:rsidR="004130AF" w:rsidRPr="001A0D45">
        <w:rPr>
          <w:rFonts w:ascii="Times New Roman" w:eastAsiaTheme="minorEastAsia" w:hAnsi="Times New Roman" w:cs="Times New Roman"/>
          <w:sz w:val="28"/>
          <w:szCs w:val="28"/>
          <w:lang w:eastAsia="ru-RU"/>
        </w:rPr>
        <w:t xml:space="preserve"> содерж</w:t>
      </w:r>
      <w:r w:rsidR="00A30CBB">
        <w:rPr>
          <w:rFonts w:ascii="Times New Roman" w:eastAsiaTheme="minorEastAsia" w:hAnsi="Times New Roman" w:cs="Times New Roman"/>
          <w:sz w:val="28"/>
          <w:szCs w:val="28"/>
          <w:lang w:eastAsia="ru-RU"/>
        </w:rPr>
        <w:t>ать</w:t>
      </w:r>
      <w:r w:rsidR="004130AF" w:rsidRPr="001A0D45">
        <w:rPr>
          <w:rFonts w:ascii="Times New Roman" w:eastAsiaTheme="minorEastAsia" w:hAnsi="Times New Roman" w:cs="Times New Roman"/>
          <w:sz w:val="28"/>
          <w:szCs w:val="28"/>
          <w:lang w:eastAsia="ru-RU"/>
        </w:rPr>
        <w:t xml:space="preserve"> следующ</w:t>
      </w:r>
      <w:r w:rsidR="00A30CBB">
        <w:rPr>
          <w:rFonts w:ascii="Times New Roman" w:eastAsiaTheme="minorEastAsia" w:hAnsi="Times New Roman" w:cs="Times New Roman"/>
          <w:sz w:val="28"/>
          <w:szCs w:val="28"/>
          <w:lang w:eastAsia="ru-RU"/>
        </w:rPr>
        <w:t xml:space="preserve">ие </w:t>
      </w:r>
      <w:r w:rsidR="004130AF" w:rsidRPr="001A0D45">
        <w:rPr>
          <w:rFonts w:ascii="Times New Roman" w:eastAsiaTheme="minorEastAsia" w:hAnsi="Times New Roman" w:cs="Times New Roman"/>
          <w:sz w:val="28"/>
          <w:szCs w:val="28"/>
          <w:lang w:eastAsia="ru-RU"/>
        </w:rPr>
        <w:t>сведения</w:t>
      </w:r>
      <w:r w:rsidR="00A30CBB">
        <w:rPr>
          <w:rFonts w:ascii="Times New Roman" w:eastAsiaTheme="minorEastAsia" w:hAnsi="Times New Roman" w:cs="Times New Roman"/>
          <w:sz w:val="28"/>
          <w:szCs w:val="28"/>
          <w:lang w:eastAsia="ru-RU"/>
        </w:rPr>
        <w:t xml:space="preserve"> и документы</w:t>
      </w:r>
      <w:r w:rsidR="004130AF" w:rsidRPr="001A0D45">
        <w:rPr>
          <w:rFonts w:ascii="Times New Roman" w:eastAsiaTheme="minorEastAsia" w:hAnsi="Times New Roman" w:cs="Times New Roman"/>
          <w:sz w:val="28"/>
          <w:szCs w:val="28"/>
          <w:lang w:eastAsia="ru-RU"/>
        </w:rPr>
        <w:t>:</w:t>
      </w:r>
    </w:p>
    <w:p w:rsidR="004130AF" w:rsidRPr="001A0D45"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4130AF" w:rsidRPr="001A0D4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и</w:t>
      </w:r>
      <w:r w:rsidR="004130AF" w:rsidRPr="001A0D45">
        <w:rPr>
          <w:rFonts w:ascii="Times New Roman" w:eastAsiaTheme="minorEastAsia" w:hAnsi="Times New Roman" w:cs="Times New Roman"/>
          <w:sz w:val="28"/>
          <w:szCs w:val="28"/>
          <w:lang w:eastAsia="ru-RU"/>
        </w:rPr>
        <w:t>нформация об участнике отбора:</w:t>
      </w:r>
    </w:p>
    <w:p w:rsidR="004130AF" w:rsidRPr="001A0D45"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1A0D45">
        <w:rPr>
          <w:rFonts w:ascii="Times New Roman" w:eastAsiaTheme="minorEastAsia" w:hAnsi="Times New Roman" w:cs="Times New Roman"/>
          <w:sz w:val="28"/>
          <w:szCs w:val="28"/>
          <w:lang w:eastAsia="ru-RU"/>
        </w:rPr>
        <w:t>полное и сокращенное наименование участника отбора (для юридических лиц);</w:t>
      </w:r>
    </w:p>
    <w:p w:rsidR="004130AF" w:rsidRPr="001A0D45"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1A0D45">
        <w:rPr>
          <w:rFonts w:ascii="Times New Roman" w:eastAsiaTheme="minorEastAsia" w:hAnsi="Times New Roman" w:cs="Times New Roman"/>
          <w:sz w:val="28"/>
          <w:szCs w:val="28"/>
          <w:lang w:eastAsia="ru-RU"/>
        </w:rPr>
        <w:t>фамилия, имя, отчество (при наличии) индивидуального предпринимателя;</w:t>
      </w:r>
    </w:p>
    <w:p w:rsidR="004130AF" w:rsidRPr="001A0D45"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1A0D45">
        <w:rPr>
          <w:rFonts w:ascii="Times New Roman" w:eastAsiaTheme="minorEastAsia" w:hAnsi="Times New Roman" w:cs="Times New Roman"/>
          <w:sz w:val="28"/>
          <w:szCs w:val="28"/>
          <w:lang w:eastAsia="ru-RU"/>
        </w:rPr>
        <w:t>основной государственный регистр</w:t>
      </w:r>
      <w:r w:rsidR="00717335">
        <w:rPr>
          <w:rFonts w:ascii="Times New Roman" w:eastAsiaTheme="minorEastAsia" w:hAnsi="Times New Roman" w:cs="Times New Roman"/>
          <w:sz w:val="28"/>
          <w:szCs w:val="28"/>
          <w:lang w:eastAsia="ru-RU"/>
        </w:rPr>
        <w:t>ационный номер участника отбора</w:t>
      </w:r>
      <w:r w:rsidR="004130AF" w:rsidRPr="001A0D45">
        <w:rPr>
          <w:rFonts w:ascii="Times New Roman" w:eastAsiaTheme="minorEastAsia" w:hAnsi="Times New Roman" w:cs="Times New Roman"/>
          <w:sz w:val="28"/>
          <w:szCs w:val="28"/>
          <w:lang w:eastAsia="ru-RU"/>
        </w:rPr>
        <w:t>;</w:t>
      </w:r>
    </w:p>
    <w:p w:rsidR="004130AF" w:rsidRPr="001A0D45"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1A0D45">
        <w:rPr>
          <w:rFonts w:ascii="Times New Roman" w:eastAsiaTheme="minorEastAsia" w:hAnsi="Times New Roman" w:cs="Times New Roman"/>
          <w:sz w:val="28"/>
          <w:szCs w:val="28"/>
          <w:lang w:eastAsia="ru-RU"/>
        </w:rPr>
        <w:t>идентификационный номер налогоплательщика;</w:t>
      </w:r>
    </w:p>
    <w:p w:rsidR="004130AF" w:rsidRPr="006D0FFF"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6D0FFF">
        <w:rPr>
          <w:rFonts w:ascii="Times New Roman" w:eastAsiaTheme="minorEastAsia" w:hAnsi="Times New Roman" w:cs="Times New Roman"/>
          <w:sz w:val="28"/>
          <w:szCs w:val="28"/>
          <w:lang w:eastAsia="ru-RU"/>
        </w:rPr>
        <w:t>дата постановки на учет в налоговом органе (для индивидуальных предпринимателей);</w:t>
      </w:r>
    </w:p>
    <w:p w:rsidR="004130AF" w:rsidRPr="006D0FFF"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6D0FFF">
        <w:rPr>
          <w:rFonts w:ascii="Times New Roman" w:eastAsiaTheme="minorEastAsia" w:hAnsi="Times New Roman" w:cs="Times New Roman"/>
          <w:sz w:val="28"/>
          <w:szCs w:val="28"/>
          <w:lang w:eastAsia="ru-RU"/>
        </w:rPr>
        <w:t xml:space="preserve">дата и код причины постановки на учет в налоговом органе </w:t>
      </w:r>
      <w:r w:rsidR="00612FEC">
        <w:rPr>
          <w:rFonts w:ascii="Times New Roman" w:eastAsiaTheme="minorEastAsia" w:hAnsi="Times New Roman" w:cs="Times New Roman"/>
          <w:sz w:val="28"/>
          <w:szCs w:val="28"/>
          <w:lang w:eastAsia="ru-RU"/>
        </w:rPr>
        <w:br/>
      </w:r>
      <w:r w:rsidR="004130AF" w:rsidRPr="006D0FFF">
        <w:rPr>
          <w:rFonts w:ascii="Times New Roman" w:eastAsiaTheme="minorEastAsia" w:hAnsi="Times New Roman" w:cs="Times New Roman"/>
          <w:sz w:val="28"/>
          <w:szCs w:val="28"/>
          <w:lang w:eastAsia="ru-RU"/>
        </w:rPr>
        <w:t>(для юридических лиц);</w:t>
      </w:r>
    </w:p>
    <w:p w:rsidR="004130AF" w:rsidRPr="006D0FFF"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6D0FFF">
        <w:rPr>
          <w:rFonts w:ascii="Times New Roman" w:eastAsiaTheme="minorEastAsia" w:hAnsi="Times New Roman" w:cs="Times New Roman"/>
          <w:sz w:val="28"/>
          <w:szCs w:val="28"/>
          <w:lang w:eastAsia="ru-RU"/>
        </w:rPr>
        <w:t>дата государственной регистрации физического лица в качестве индивидуального предпринимателя;</w:t>
      </w:r>
    </w:p>
    <w:p w:rsidR="004130AF" w:rsidRPr="006D0FFF"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6D0FFF">
        <w:rPr>
          <w:rFonts w:ascii="Times New Roman" w:eastAsiaTheme="minorEastAsia" w:hAnsi="Times New Roman" w:cs="Times New Roman"/>
          <w:sz w:val="28"/>
          <w:szCs w:val="28"/>
          <w:lang w:eastAsia="ru-RU"/>
        </w:rPr>
        <w:t>дата и место рождения (для индивидуальных предпринимателей);</w:t>
      </w:r>
    </w:p>
    <w:p w:rsidR="004130AF" w:rsidRPr="006D0FFF"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6D0FFF">
        <w:rPr>
          <w:rFonts w:ascii="Times New Roman" w:eastAsiaTheme="minorEastAsia" w:hAnsi="Times New Roman" w:cs="Times New Roman"/>
          <w:sz w:val="28"/>
          <w:szCs w:val="28"/>
          <w:lang w:eastAsia="ru-RU"/>
        </w:rPr>
        <w:t>страховой номер индивидуального лицевого счета (для индивидуальных предпринимателей);</w:t>
      </w:r>
    </w:p>
    <w:p w:rsidR="004130AF" w:rsidRPr="006D0FFF"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6D0FFF">
        <w:rPr>
          <w:rFonts w:ascii="Times New Roman" w:eastAsiaTheme="minorEastAsia" w:hAnsi="Times New Roman" w:cs="Times New Roman"/>
          <w:sz w:val="28"/>
          <w:szCs w:val="28"/>
          <w:lang w:eastAsia="ru-RU"/>
        </w:rPr>
        <w:t>адрес юридического лица, адрес регистрации (для индивидуальных предпринимателей);</w:t>
      </w:r>
    </w:p>
    <w:p w:rsidR="004130AF" w:rsidRPr="006D0FFF"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6D0FFF">
        <w:rPr>
          <w:rFonts w:ascii="Times New Roman" w:eastAsiaTheme="minorEastAsia" w:hAnsi="Times New Roman" w:cs="Times New Roman"/>
          <w:sz w:val="28"/>
          <w:szCs w:val="28"/>
          <w:lang w:eastAsia="ru-RU"/>
        </w:rPr>
        <w:t>номер контактного телефона, почтовый адрес и адрес электронной почты для направления юридически значимых сообщений;</w:t>
      </w:r>
    </w:p>
    <w:p w:rsidR="004130AF" w:rsidRPr="006D0FFF"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6D0FFF">
        <w:rPr>
          <w:rFonts w:ascii="Times New Roman" w:eastAsiaTheme="minorEastAsia" w:hAnsi="Times New Roman" w:cs="Times New Roman"/>
          <w:sz w:val="28"/>
          <w:szCs w:val="28"/>
          <w:lang w:eastAsia="ru-RU"/>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rsidR="004130AF" w:rsidRPr="006D0FFF"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6D0FFF">
        <w:rPr>
          <w:rFonts w:ascii="Times New Roman" w:eastAsiaTheme="minorEastAsia" w:hAnsi="Times New Roman" w:cs="Times New Roman"/>
          <w:sz w:val="28"/>
          <w:szCs w:val="28"/>
          <w:lang w:eastAsia="ru-RU"/>
        </w:rPr>
        <w:t>информация о руководителе юридического лица (фамилия, имя, отчество (при наличии), идентификационный номер налогоплательщика, должность);</w:t>
      </w:r>
    </w:p>
    <w:p w:rsidR="004130AF" w:rsidRPr="006D0FFF"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6D0FFF">
        <w:rPr>
          <w:rFonts w:ascii="Times New Roman" w:eastAsiaTheme="minorEastAsia" w:hAnsi="Times New Roman" w:cs="Times New Roman"/>
          <w:sz w:val="28"/>
          <w:szCs w:val="28"/>
          <w:lang w:eastAsia="ru-RU"/>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w:t>
      </w:r>
      <w:r w:rsidR="00612FEC">
        <w:rPr>
          <w:rFonts w:ascii="Times New Roman" w:eastAsiaTheme="minorEastAsia" w:hAnsi="Times New Roman" w:cs="Times New Roman"/>
          <w:sz w:val="28"/>
          <w:szCs w:val="28"/>
          <w:lang w:eastAsia="ru-RU"/>
        </w:rPr>
        <w:br/>
      </w:r>
      <w:r w:rsidR="004130AF" w:rsidRPr="006D0FFF">
        <w:rPr>
          <w:rFonts w:ascii="Times New Roman" w:eastAsiaTheme="minorEastAsia" w:hAnsi="Times New Roman" w:cs="Times New Roman"/>
          <w:sz w:val="28"/>
          <w:szCs w:val="28"/>
          <w:lang w:eastAsia="ru-RU"/>
        </w:rPr>
        <w:t>со сведениями единого государственного реестра индивидуальных предпринимателей (для индивидуальных предпринимателей);</w:t>
      </w:r>
    </w:p>
    <w:p w:rsidR="004130AF" w:rsidRPr="006D0FFF"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130AF" w:rsidRPr="006D0FFF">
        <w:rPr>
          <w:rFonts w:ascii="Times New Roman" w:eastAsiaTheme="minorEastAsia" w:hAnsi="Times New Roman" w:cs="Times New Roman"/>
          <w:sz w:val="28"/>
          <w:szCs w:val="28"/>
          <w:lang w:eastAsia="ru-RU"/>
        </w:rPr>
        <w:t xml:space="preserve">информация о счетах в соответствии с законодательством Российской Федерации для перечисления субсидии, а также о лице, уполномоченном </w:t>
      </w:r>
      <w:r w:rsidR="00612FEC">
        <w:rPr>
          <w:rFonts w:ascii="Times New Roman" w:eastAsiaTheme="minorEastAsia" w:hAnsi="Times New Roman" w:cs="Times New Roman"/>
          <w:sz w:val="28"/>
          <w:szCs w:val="28"/>
          <w:lang w:eastAsia="ru-RU"/>
        </w:rPr>
        <w:br/>
      </w:r>
      <w:r w:rsidR="004130AF" w:rsidRPr="006D0FFF">
        <w:rPr>
          <w:rFonts w:ascii="Times New Roman" w:eastAsiaTheme="minorEastAsia" w:hAnsi="Times New Roman" w:cs="Times New Roman"/>
          <w:sz w:val="28"/>
          <w:szCs w:val="28"/>
          <w:lang w:eastAsia="ru-RU"/>
        </w:rPr>
        <w:t>на подп</w:t>
      </w:r>
      <w:r w:rsidR="002E2035">
        <w:rPr>
          <w:rFonts w:ascii="Times New Roman" w:eastAsiaTheme="minorEastAsia" w:hAnsi="Times New Roman" w:cs="Times New Roman"/>
          <w:sz w:val="28"/>
          <w:szCs w:val="28"/>
          <w:lang w:eastAsia="ru-RU"/>
        </w:rPr>
        <w:t>исание соглашения.</w:t>
      </w:r>
    </w:p>
    <w:p w:rsidR="004130AF" w:rsidRDefault="004B3DD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2E2035" w:rsidRPr="000140D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и</w:t>
      </w:r>
      <w:r w:rsidR="004130AF" w:rsidRPr="000140DA">
        <w:rPr>
          <w:rFonts w:ascii="Times New Roman" w:eastAsiaTheme="minorEastAsia" w:hAnsi="Times New Roman" w:cs="Times New Roman"/>
          <w:sz w:val="28"/>
          <w:szCs w:val="28"/>
          <w:lang w:eastAsia="ru-RU"/>
        </w:rPr>
        <w:t xml:space="preserve">нформация и документы, подтверждающие соответствие участника отбора </w:t>
      </w:r>
      <w:r w:rsidR="00415F35" w:rsidRPr="000140DA">
        <w:rPr>
          <w:rFonts w:ascii="Times New Roman" w:eastAsiaTheme="minorEastAsia" w:hAnsi="Times New Roman" w:cs="Times New Roman"/>
          <w:sz w:val="28"/>
          <w:szCs w:val="28"/>
          <w:lang w:eastAsia="ru-RU"/>
        </w:rPr>
        <w:t>требованиям</w:t>
      </w:r>
      <w:r w:rsidR="0087796A" w:rsidRPr="000140DA">
        <w:rPr>
          <w:rFonts w:ascii="Times New Roman" w:eastAsiaTheme="minorEastAsia" w:hAnsi="Times New Roman" w:cs="Times New Roman"/>
          <w:sz w:val="28"/>
          <w:szCs w:val="28"/>
          <w:lang w:eastAsia="ru-RU"/>
        </w:rPr>
        <w:t>,</w:t>
      </w:r>
      <w:r w:rsidR="00415F35" w:rsidRPr="000140DA">
        <w:rPr>
          <w:rFonts w:ascii="Times New Roman" w:eastAsiaTheme="minorEastAsia" w:hAnsi="Times New Roman" w:cs="Times New Roman"/>
          <w:sz w:val="28"/>
          <w:szCs w:val="28"/>
          <w:lang w:eastAsia="ru-RU"/>
        </w:rPr>
        <w:t xml:space="preserve"> </w:t>
      </w:r>
      <w:r w:rsidR="004130AF" w:rsidRPr="000140DA">
        <w:rPr>
          <w:rFonts w:ascii="Times New Roman" w:eastAsiaTheme="minorEastAsia" w:hAnsi="Times New Roman" w:cs="Times New Roman"/>
          <w:sz w:val="28"/>
          <w:szCs w:val="28"/>
          <w:lang w:eastAsia="ru-RU"/>
        </w:rPr>
        <w:t>установленным</w:t>
      </w:r>
      <w:r w:rsidR="009C6D92">
        <w:rPr>
          <w:rFonts w:ascii="Times New Roman" w:eastAsiaTheme="minorEastAsia" w:hAnsi="Times New Roman" w:cs="Times New Roman"/>
          <w:sz w:val="28"/>
          <w:szCs w:val="28"/>
          <w:lang w:eastAsia="ru-RU"/>
        </w:rPr>
        <w:t xml:space="preserve"> в объявлении о проведении отбора </w:t>
      </w:r>
      <w:r w:rsidR="00226BFC">
        <w:rPr>
          <w:rFonts w:ascii="Times New Roman" w:eastAsiaTheme="minorEastAsia" w:hAnsi="Times New Roman" w:cs="Times New Roman"/>
          <w:sz w:val="28"/>
          <w:szCs w:val="28"/>
          <w:lang w:eastAsia="ru-RU"/>
        </w:rPr>
        <w:br/>
      </w:r>
      <w:r w:rsidR="009C6D92">
        <w:rPr>
          <w:rFonts w:ascii="Times New Roman" w:eastAsiaTheme="minorEastAsia" w:hAnsi="Times New Roman" w:cs="Times New Roman"/>
          <w:sz w:val="28"/>
          <w:szCs w:val="28"/>
          <w:lang w:eastAsia="ru-RU"/>
        </w:rPr>
        <w:lastRenderedPageBreak/>
        <w:t>в соответствии с пунктом</w:t>
      </w:r>
      <w:r w:rsidR="001A2685">
        <w:rPr>
          <w:rFonts w:ascii="Times New Roman" w:eastAsiaTheme="minorEastAsia" w:hAnsi="Times New Roman" w:cs="Times New Roman"/>
          <w:sz w:val="28"/>
          <w:szCs w:val="28"/>
          <w:lang w:eastAsia="ru-RU"/>
        </w:rPr>
        <w:t xml:space="preserve"> 2.1 настоящего Порядка</w:t>
      </w:r>
      <w:r w:rsidR="0087796A" w:rsidRPr="000140DA">
        <w:rPr>
          <w:rFonts w:ascii="Times New Roman" w:eastAsiaTheme="minorEastAsia" w:hAnsi="Times New Roman" w:cs="Times New Roman"/>
          <w:sz w:val="28"/>
          <w:szCs w:val="28"/>
          <w:lang w:eastAsia="ru-RU"/>
        </w:rPr>
        <w:t xml:space="preserve">, </w:t>
      </w:r>
      <w:r w:rsidR="002E062F" w:rsidRPr="000140DA">
        <w:rPr>
          <w:rFonts w:ascii="Times New Roman" w:eastAsiaTheme="minorEastAsia" w:hAnsi="Times New Roman" w:cs="Times New Roman"/>
          <w:sz w:val="28"/>
          <w:szCs w:val="28"/>
          <w:lang w:eastAsia="ru-RU"/>
        </w:rPr>
        <w:t xml:space="preserve">с учетом положений, указанных в </w:t>
      </w:r>
      <w:r w:rsidR="0087796A" w:rsidRPr="000140DA">
        <w:rPr>
          <w:rFonts w:ascii="Times New Roman" w:eastAsiaTheme="minorEastAsia" w:hAnsi="Times New Roman" w:cs="Times New Roman"/>
          <w:sz w:val="28"/>
          <w:szCs w:val="28"/>
          <w:lang w:eastAsia="ru-RU"/>
        </w:rPr>
        <w:t>пункт</w:t>
      </w:r>
      <w:r w:rsidR="002E062F" w:rsidRPr="000140DA">
        <w:rPr>
          <w:rFonts w:ascii="Times New Roman" w:eastAsiaTheme="minorEastAsia" w:hAnsi="Times New Roman" w:cs="Times New Roman"/>
          <w:sz w:val="28"/>
          <w:szCs w:val="28"/>
          <w:lang w:eastAsia="ru-RU"/>
        </w:rPr>
        <w:t>ах</w:t>
      </w:r>
      <w:r w:rsidR="0087796A" w:rsidRPr="000140DA">
        <w:rPr>
          <w:rFonts w:ascii="Times New Roman" w:eastAsiaTheme="minorEastAsia" w:hAnsi="Times New Roman" w:cs="Times New Roman"/>
          <w:sz w:val="28"/>
          <w:szCs w:val="28"/>
          <w:lang w:eastAsia="ru-RU"/>
        </w:rPr>
        <w:t xml:space="preserve"> </w:t>
      </w:r>
      <w:r w:rsidR="000140DA" w:rsidRPr="000140DA">
        <w:rPr>
          <w:rFonts w:ascii="Times New Roman" w:eastAsiaTheme="minorEastAsia" w:hAnsi="Times New Roman" w:cs="Times New Roman"/>
          <w:sz w:val="28"/>
          <w:szCs w:val="28"/>
          <w:lang w:eastAsia="ru-RU"/>
        </w:rPr>
        <w:t>5</w:t>
      </w:r>
      <w:r w:rsidR="0087796A" w:rsidRPr="000140DA">
        <w:rPr>
          <w:rFonts w:ascii="Times New Roman" w:eastAsiaTheme="minorEastAsia" w:hAnsi="Times New Roman" w:cs="Times New Roman"/>
          <w:sz w:val="28"/>
          <w:szCs w:val="28"/>
          <w:lang w:eastAsia="ru-RU"/>
        </w:rPr>
        <w:t>.14 -</w:t>
      </w:r>
      <w:r w:rsidR="000140DA" w:rsidRPr="000140DA">
        <w:rPr>
          <w:rFonts w:ascii="Times New Roman" w:eastAsiaTheme="minorEastAsia" w:hAnsi="Times New Roman" w:cs="Times New Roman"/>
          <w:sz w:val="28"/>
          <w:szCs w:val="28"/>
          <w:lang w:eastAsia="ru-RU"/>
        </w:rPr>
        <w:t xml:space="preserve"> 5</w:t>
      </w:r>
      <w:r w:rsidR="0087796A" w:rsidRPr="000140DA">
        <w:rPr>
          <w:rFonts w:ascii="Times New Roman" w:eastAsiaTheme="minorEastAsia" w:hAnsi="Times New Roman" w:cs="Times New Roman"/>
          <w:sz w:val="28"/>
          <w:szCs w:val="28"/>
          <w:lang w:eastAsia="ru-RU"/>
        </w:rPr>
        <w:t>.1</w:t>
      </w:r>
      <w:r w:rsidR="002E062F" w:rsidRPr="000140DA">
        <w:rPr>
          <w:rFonts w:ascii="Times New Roman" w:eastAsiaTheme="minorEastAsia" w:hAnsi="Times New Roman" w:cs="Times New Roman"/>
          <w:sz w:val="28"/>
          <w:szCs w:val="28"/>
          <w:lang w:eastAsia="ru-RU"/>
        </w:rPr>
        <w:t>8</w:t>
      </w:r>
      <w:r>
        <w:rPr>
          <w:rFonts w:ascii="Times New Roman" w:eastAsiaTheme="minorEastAsia" w:hAnsi="Times New Roman" w:cs="Times New Roman"/>
          <w:sz w:val="28"/>
          <w:szCs w:val="28"/>
          <w:lang w:eastAsia="ru-RU"/>
        </w:rPr>
        <w:t xml:space="preserve"> настоящего Порядка;</w:t>
      </w:r>
    </w:p>
    <w:p w:rsidR="004130AF" w:rsidRPr="00315B36" w:rsidRDefault="00B3438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4130AF" w:rsidRPr="00315B3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w:t>
      </w:r>
      <w:r w:rsidR="00AD25EC">
        <w:rPr>
          <w:rFonts w:ascii="Times New Roman" w:eastAsiaTheme="minorEastAsia" w:hAnsi="Times New Roman" w:cs="Times New Roman"/>
          <w:sz w:val="28"/>
          <w:szCs w:val="28"/>
          <w:lang w:eastAsia="ru-RU"/>
        </w:rPr>
        <w:t>ведения о п</w:t>
      </w:r>
      <w:r w:rsidR="004130AF" w:rsidRPr="00315B36">
        <w:rPr>
          <w:rFonts w:ascii="Times New Roman" w:eastAsiaTheme="minorEastAsia" w:hAnsi="Times New Roman" w:cs="Times New Roman"/>
          <w:sz w:val="28"/>
          <w:szCs w:val="28"/>
          <w:lang w:eastAsia="ru-RU"/>
        </w:rPr>
        <w:t>редлагаем</w:t>
      </w:r>
      <w:r w:rsidR="00AD25EC">
        <w:rPr>
          <w:rFonts w:ascii="Times New Roman" w:eastAsiaTheme="minorEastAsia" w:hAnsi="Times New Roman" w:cs="Times New Roman"/>
          <w:sz w:val="28"/>
          <w:szCs w:val="28"/>
          <w:lang w:eastAsia="ru-RU"/>
        </w:rPr>
        <w:t>ом</w:t>
      </w:r>
      <w:r w:rsidR="004130AF" w:rsidRPr="00315B36">
        <w:rPr>
          <w:rFonts w:ascii="Times New Roman" w:eastAsiaTheme="minorEastAsia" w:hAnsi="Times New Roman" w:cs="Times New Roman"/>
          <w:sz w:val="28"/>
          <w:szCs w:val="28"/>
          <w:lang w:eastAsia="ru-RU"/>
        </w:rPr>
        <w:t xml:space="preserve"> участником отбора</w:t>
      </w:r>
      <w:r w:rsidR="00E52F81">
        <w:rPr>
          <w:rFonts w:ascii="Times New Roman" w:eastAsiaTheme="minorEastAsia" w:hAnsi="Times New Roman" w:cs="Times New Roman"/>
          <w:sz w:val="28"/>
          <w:szCs w:val="28"/>
          <w:lang w:eastAsia="ru-RU"/>
        </w:rPr>
        <w:t xml:space="preserve"> </w:t>
      </w:r>
      <w:r w:rsidR="00AD25EC">
        <w:rPr>
          <w:rFonts w:ascii="Times New Roman" w:eastAsiaTheme="minorEastAsia" w:hAnsi="Times New Roman" w:cs="Times New Roman"/>
          <w:sz w:val="28"/>
          <w:szCs w:val="28"/>
          <w:lang w:eastAsia="ru-RU"/>
        </w:rPr>
        <w:t>результате</w:t>
      </w:r>
      <w:r w:rsidR="00F07B3C">
        <w:rPr>
          <w:rFonts w:ascii="Times New Roman" w:eastAsiaTheme="minorEastAsia" w:hAnsi="Times New Roman" w:cs="Times New Roman"/>
          <w:sz w:val="28"/>
          <w:szCs w:val="28"/>
          <w:lang w:eastAsia="ru-RU"/>
        </w:rPr>
        <w:t xml:space="preserve"> предоставления субсидии и его</w:t>
      </w:r>
      <w:r w:rsidR="002B7F84">
        <w:rPr>
          <w:rFonts w:ascii="Times New Roman" w:eastAsiaTheme="minorEastAsia" w:hAnsi="Times New Roman" w:cs="Times New Roman"/>
          <w:sz w:val="28"/>
          <w:szCs w:val="28"/>
          <w:lang w:eastAsia="ru-RU"/>
        </w:rPr>
        <w:t xml:space="preserve"> характеристик</w:t>
      </w:r>
      <w:r w:rsidR="00F07B3C">
        <w:rPr>
          <w:rFonts w:ascii="Times New Roman" w:eastAsiaTheme="minorEastAsia" w:hAnsi="Times New Roman" w:cs="Times New Roman"/>
          <w:sz w:val="28"/>
          <w:szCs w:val="28"/>
          <w:lang w:eastAsia="ru-RU"/>
        </w:rPr>
        <w:t>ах</w:t>
      </w:r>
      <w:r w:rsidR="004130AF" w:rsidRPr="00315B36">
        <w:rPr>
          <w:rFonts w:ascii="Times New Roman" w:eastAsiaTheme="minorEastAsia" w:hAnsi="Times New Roman" w:cs="Times New Roman"/>
          <w:sz w:val="28"/>
          <w:szCs w:val="28"/>
          <w:lang w:eastAsia="ru-RU"/>
        </w:rPr>
        <w:t>, указанн</w:t>
      </w:r>
      <w:r w:rsidR="008C728C">
        <w:rPr>
          <w:rFonts w:ascii="Times New Roman" w:eastAsiaTheme="minorEastAsia" w:hAnsi="Times New Roman" w:cs="Times New Roman"/>
          <w:sz w:val="28"/>
          <w:szCs w:val="28"/>
          <w:lang w:eastAsia="ru-RU"/>
        </w:rPr>
        <w:t>ых</w:t>
      </w:r>
      <w:r w:rsidR="004130AF" w:rsidRPr="00315B36">
        <w:rPr>
          <w:rFonts w:ascii="Times New Roman" w:eastAsiaTheme="minorEastAsia" w:hAnsi="Times New Roman" w:cs="Times New Roman"/>
          <w:sz w:val="28"/>
          <w:szCs w:val="28"/>
          <w:lang w:eastAsia="ru-RU"/>
        </w:rPr>
        <w:t xml:space="preserve"> в </w:t>
      </w:r>
      <w:hyperlink r:id="rId14" w:history="1">
        <w:r w:rsidR="004130AF" w:rsidRPr="00315B36">
          <w:rPr>
            <w:rFonts w:ascii="Times New Roman" w:eastAsiaTheme="minorEastAsia" w:hAnsi="Times New Roman" w:cs="Times New Roman"/>
            <w:sz w:val="28"/>
            <w:szCs w:val="28"/>
            <w:lang w:eastAsia="ru-RU"/>
          </w:rPr>
          <w:t xml:space="preserve">подпункте </w:t>
        </w:r>
        <w:r w:rsidR="002E2035">
          <w:rPr>
            <w:rFonts w:ascii="Times New Roman" w:eastAsiaTheme="minorEastAsia" w:hAnsi="Times New Roman" w:cs="Times New Roman"/>
            <w:sz w:val="28"/>
            <w:szCs w:val="28"/>
            <w:lang w:eastAsia="ru-RU"/>
          </w:rPr>
          <w:t>2.</w:t>
        </w:r>
        <w:r w:rsidR="000140DA">
          <w:rPr>
            <w:rFonts w:ascii="Times New Roman" w:eastAsiaTheme="minorEastAsia" w:hAnsi="Times New Roman" w:cs="Times New Roman"/>
            <w:sz w:val="28"/>
            <w:szCs w:val="28"/>
            <w:lang w:eastAsia="ru-RU"/>
          </w:rPr>
          <w:t>5 -</w:t>
        </w:r>
        <w:r w:rsidR="004130AF" w:rsidRPr="00315B36">
          <w:rPr>
            <w:rFonts w:ascii="Times New Roman" w:eastAsiaTheme="minorEastAsia" w:hAnsi="Times New Roman" w:cs="Times New Roman"/>
            <w:sz w:val="28"/>
            <w:szCs w:val="28"/>
            <w:lang w:eastAsia="ru-RU"/>
          </w:rPr>
          <w:t xml:space="preserve"> </w:t>
        </w:r>
      </w:hyperlink>
      <w:r w:rsidR="00315B36" w:rsidRPr="00315B36">
        <w:rPr>
          <w:rFonts w:ascii="Times New Roman" w:eastAsiaTheme="minorEastAsia" w:hAnsi="Times New Roman" w:cs="Times New Roman"/>
          <w:sz w:val="28"/>
          <w:szCs w:val="28"/>
          <w:lang w:eastAsia="ru-RU"/>
        </w:rPr>
        <w:t>2.6</w:t>
      </w:r>
      <w:r w:rsidR="004130AF" w:rsidRPr="00315B36">
        <w:rPr>
          <w:rFonts w:ascii="Times New Roman" w:eastAsiaTheme="minorEastAsia" w:hAnsi="Times New Roman" w:cs="Times New Roman"/>
          <w:sz w:val="28"/>
          <w:szCs w:val="28"/>
          <w:lang w:eastAsia="ru-RU"/>
        </w:rPr>
        <w:t xml:space="preserve"> настоящ</w:t>
      </w:r>
      <w:r w:rsidR="00315B36" w:rsidRPr="00315B36">
        <w:rPr>
          <w:rFonts w:ascii="Times New Roman" w:eastAsiaTheme="minorEastAsia" w:hAnsi="Times New Roman" w:cs="Times New Roman"/>
          <w:sz w:val="28"/>
          <w:szCs w:val="28"/>
          <w:lang w:eastAsia="ru-RU"/>
        </w:rPr>
        <w:t>его</w:t>
      </w:r>
      <w:r w:rsidR="004130AF" w:rsidRPr="00315B36">
        <w:rPr>
          <w:rFonts w:ascii="Times New Roman" w:eastAsiaTheme="minorEastAsia" w:hAnsi="Times New Roman" w:cs="Times New Roman"/>
          <w:sz w:val="28"/>
          <w:szCs w:val="28"/>
          <w:lang w:eastAsia="ru-RU"/>
        </w:rPr>
        <w:t xml:space="preserve"> П</w:t>
      </w:r>
      <w:r w:rsidR="00315B36" w:rsidRPr="00315B36">
        <w:rPr>
          <w:rFonts w:ascii="Times New Roman" w:eastAsiaTheme="minorEastAsia" w:hAnsi="Times New Roman" w:cs="Times New Roman"/>
          <w:sz w:val="28"/>
          <w:szCs w:val="28"/>
          <w:lang w:eastAsia="ru-RU"/>
        </w:rPr>
        <w:t>орядка</w:t>
      </w:r>
      <w:r w:rsidR="004130AF" w:rsidRPr="00315B36">
        <w:rPr>
          <w:rFonts w:ascii="Times New Roman" w:eastAsiaTheme="minorEastAsia" w:hAnsi="Times New Roman" w:cs="Times New Roman"/>
          <w:sz w:val="28"/>
          <w:szCs w:val="28"/>
          <w:lang w:eastAsia="ru-RU"/>
        </w:rPr>
        <w:t>, значение запрашиваемого участником отбора получателей субсидий размера субсидии</w:t>
      </w:r>
      <w:r w:rsidR="00DB6914" w:rsidRPr="00DB6914">
        <w:rPr>
          <w:rFonts w:ascii="Times New Roman" w:eastAsiaTheme="minorEastAsia" w:hAnsi="Times New Roman" w:cs="Times New Roman"/>
          <w:sz w:val="28"/>
          <w:szCs w:val="28"/>
          <w:lang w:eastAsia="ru-RU"/>
        </w:rPr>
        <w:t xml:space="preserve">, </w:t>
      </w:r>
      <w:r w:rsidR="00DB6914" w:rsidRPr="003E5A01">
        <w:rPr>
          <w:rFonts w:ascii="Times New Roman" w:eastAsiaTheme="minorEastAsia" w:hAnsi="Times New Roman" w:cs="Times New Roman"/>
          <w:sz w:val="28"/>
          <w:szCs w:val="28"/>
          <w:lang w:eastAsia="ru-RU"/>
        </w:rPr>
        <w:t xml:space="preserve">который не может превышать </w:t>
      </w:r>
      <w:r w:rsidR="00AD25EC" w:rsidRPr="003E5A01">
        <w:rPr>
          <w:rFonts w:ascii="Times New Roman" w:eastAsiaTheme="minorEastAsia" w:hAnsi="Times New Roman" w:cs="Times New Roman"/>
          <w:sz w:val="28"/>
          <w:szCs w:val="28"/>
          <w:lang w:eastAsia="ru-RU"/>
        </w:rPr>
        <w:t xml:space="preserve">максимальный </w:t>
      </w:r>
      <w:r w:rsidR="00DB6914" w:rsidRPr="003E5A01">
        <w:rPr>
          <w:rFonts w:ascii="Times New Roman" w:eastAsiaTheme="minorEastAsia" w:hAnsi="Times New Roman" w:cs="Times New Roman"/>
          <w:sz w:val="28"/>
          <w:szCs w:val="28"/>
          <w:lang w:eastAsia="ru-RU"/>
        </w:rPr>
        <w:t xml:space="preserve">размер </w:t>
      </w:r>
      <w:r w:rsidR="00AD25EC" w:rsidRPr="003E5A01">
        <w:rPr>
          <w:rFonts w:ascii="Times New Roman" w:eastAsiaTheme="minorEastAsia" w:hAnsi="Times New Roman" w:cs="Times New Roman"/>
          <w:sz w:val="28"/>
          <w:szCs w:val="28"/>
          <w:lang w:eastAsia="ru-RU"/>
        </w:rPr>
        <w:t>субсидии</w:t>
      </w:r>
      <w:r w:rsidR="00DB6914" w:rsidRPr="003E5A01">
        <w:rPr>
          <w:rFonts w:ascii="Times New Roman" w:eastAsiaTheme="minorEastAsia" w:hAnsi="Times New Roman" w:cs="Times New Roman"/>
          <w:sz w:val="28"/>
          <w:szCs w:val="28"/>
          <w:lang w:eastAsia="ru-RU"/>
        </w:rPr>
        <w:t xml:space="preserve">, </w:t>
      </w:r>
      <w:r w:rsidR="00085FFE" w:rsidRPr="003E5A01">
        <w:rPr>
          <w:rFonts w:ascii="Times New Roman" w:eastAsiaTheme="minorEastAsia" w:hAnsi="Times New Roman" w:cs="Times New Roman"/>
          <w:sz w:val="28"/>
          <w:szCs w:val="28"/>
          <w:lang w:eastAsia="ru-RU"/>
        </w:rPr>
        <w:t>определяемый</w:t>
      </w:r>
      <w:r w:rsidR="00AD25EC" w:rsidRPr="003E5A01">
        <w:rPr>
          <w:rFonts w:ascii="Times New Roman" w:eastAsiaTheme="minorEastAsia" w:hAnsi="Times New Roman" w:cs="Times New Roman"/>
          <w:sz w:val="28"/>
          <w:szCs w:val="28"/>
          <w:lang w:eastAsia="ru-RU"/>
        </w:rPr>
        <w:t xml:space="preserve"> согласно пункту 2.4 </w:t>
      </w:r>
      <w:r w:rsidR="00AD25EC">
        <w:rPr>
          <w:rFonts w:ascii="Times New Roman" w:eastAsiaTheme="minorEastAsia" w:hAnsi="Times New Roman" w:cs="Times New Roman"/>
          <w:sz w:val="28"/>
          <w:szCs w:val="28"/>
          <w:lang w:eastAsia="ru-RU"/>
        </w:rPr>
        <w:t>настоящего Порядка</w:t>
      </w:r>
      <w:r w:rsidR="002B7F84">
        <w:rPr>
          <w:rFonts w:ascii="Times New Roman" w:eastAsiaTheme="minorEastAsia" w:hAnsi="Times New Roman" w:cs="Times New Roman"/>
          <w:sz w:val="28"/>
          <w:szCs w:val="28"/>
          <w:lang w:eastAsia="ru-RU"/>
        </w:rPr>
        <w:t xml:space="preserve">, </w:t>
      </w:r>
      <w:r w:rsidR="008C728C" w:rsidRPr="00B45F08">
        <w:rPr>
          <w:rFonts w:ascii="Times New Roman" w:eastAsiaTheme="minorEastAsia" w:hAnsi="Times New Roman" w:cs="Times New Roman"/>
          <w:sz w:val="28"/>
          <w:szCs w:val="28"/>
          <w:lang w:eastAsia="ru-RU"/>
        </w:rPr>
        <w:t xml:space="preserve">по форме согласно </w:t>
      </w:r>
      <w:r w:rsidR="008C728C" w:rsidRPr="003E5A01">
        <w:rPr>
          <w:rFonts w:ascii="Times New Roman" w:eastAsiaTheme="minorEastAsia" w:hAnsi="Times New Roman" w:cs="Times New Roman"/>
          <w:sz w:val="28"/>
          <w:szCs w:val="28"/>
          <w:lang w:eastAsia="ru-RU"/>
        </w:rPr>
        <w:t>приложению 1</w:t>
      </w:r>
      <w:r w:rsidR="008C728C" w:rsidRPr="00B45F08">
        <w:rPr>
          <w:rFonts w:ascii="Times New Roman" w:eastAsiaTheme="minorEastAsia" w:hAnsi="Times New Roman" w:cs="Times New Roman"/>
          <w:sz w:val="28"/>
          <w:szCs w:val="28"/>
          <w:lang w:eastAsia="ru-RU"/>
        </w:rPr>
        <w:t xml:space="preserve"> к настоящему Порядку</w:t>
      </w:r>
      <w:r w:rsidR="003E5A01">
        <w:rPr>
          <w:rFonts w:ascii="Times New Roman" w:eastAsiaTheme="minorEastAsia" w:hAnsi="Times New Roman" w:cs="Times New Roman"/>
          <w:sz w:val="28"/>
          <w:szCs w:val="28"/>
          <w:lang w:eastAsia="ru-RU"/>
        </w:rPr>
        <w:t>.</w:t>
      </w:r>
    </w:p>
    <w:p w:rsidR="008C728C" w:rsidRDefault="00B34388"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2E2035">
        <w:rPr>
          <w:rFonts w:ascii="Times New Roman" w:eastAsiaTheme="minorEastAsia" w:hAnsi="Times New Roman" w:cs="Times New Roman"/>
          <w:sz w:val="28"/>
          <w:szCs w:val="28"/>
          <w:lang w:eastAsia="ru-RU"/>
        </w:rPr>
        <w:t xml:space="preserve"> </w:t>
      </w:r>
      <w:r w:rsidR="00FD0A03">
        <w:rPr>
          <w:rFonts w:ascii="Times New Roman" w:eastAsiaTheme="minorEastAsia" w:hAnsi="Times New Roman" w:cs="Times New Roman"/>
          <w:sz w:val="28"/>
          <w:szCs w:val="28"/>
          <w:lang w:eastAsia="ru-RU"/>
        </w:rPr>
        <w:t>и</w:t>
      </w:r>
      <w:r w:rsidR="004130AF" w:rsidRPr="000F733D">
        <w:rPr>
          <w:rFonts w:ascii="Times New Roman" w:eastAsiaTheme="minorEastAsia" w:hAnsi="Times New Roman" w:cs="Times New Roman"/>
          <w:sz w:val="28"/>
          <w:szCs w:val="28"/>
          <w:lang w:eastAsia="ru-RU"/>
        </w:rPr>
        <w:t xml:space="preserve">нформация по каждому указанному в объявлении о проведении отбора критерию оценки, </w:t>
      </w:r>
      <w:r w:rsidR="008C728C">
        <w:rPr>
          <w:rFonts w:ascii="Times New Roman" w:eastAsiaTheme="minorEastAsia" w:hAnsi="Times New Roman" w:cs="Times New Roman"/>
          <w:sz w:val="28"/>
          <w:szCs w:val="28"/>
          <w:lang w:eastAsia="ru-RU"/>
        </w:rPr>
        <w:t xml:space="preserve">по форме согласно </w:t>
      </w:r>
      <w:r w:rsidR="008C728C" w:rsidRPr="003E5A01">
        <w:rPr>
          <w:rFonts w:ascii="Times New Roman" w:eastAsiaTheme="minorEastAsia" w:hAnsi="Times New Roman" w:cs="Times New Roman"/>
          <w:sz w:val="28"/>
          <w:szCs w:val="28"/>
          <w:lang w:eastAsia="ru-RU"/>
        </w:rPr>
        <w:t>приложению 2</w:t>
      </w:r>
      <w:r w:rsidR="008C728C" w:rsidRPr="004853ED">
        <w:rPr>
          <w:rFonts w:ascii="Times New Roman" w:eastAsiaTheme="minorEastAsia" w:hAnsi="Times New Roman" w:cs="Times New Roman"/>
          <w:color w:val="FF0000"/>
          <w:sz w:val="28"/>
          <w:szCs w:val="28"/>
          <w:lang w:eastAsia="ru-RU"/>
        </w:rPr>
        <w:t xml:space="preserve"> </w:t>
      </w:r>
      <w:r w:rsidR="008C728C" w:rsidRPr="00B45F08">
        <w:rPr>
          <w:rFonts w:ascii="Times New Roman" w:eastAsiaTheme="minorEastAsia" w:hAnsi="Times New Roman" w:cs="Times New Roman"/>
          <w:sz w:val="28"/>
          <w:szCs w:val="28"/>
          <w:lang w:eastAsia="ru-RU"/>
        </w:rPr>
        <w:t>к настоящему Порядку</w:t>
      </w:r>
      <w:r w:rsidR="003E5A01">
        <w:rPr>
          <w:rFonts w:ascii="Times New Roman" w:eastAsiaTheme="minorEastAsia" w:hAnsi="Times New Roman" w:cs="Times New Roman"/>
          <w:sz w:val="28"/>
          <w:szCs w:val="28"/>
          <w:lang w:eastAsia="ru-RU"/>
        </w:rPr>
        <w:t>.</w:t>
      </w:r>
    </w:p>
    <w:p w:rsidR="006B692D" w:rsidRPr="00B45F08" w:rsidRDefault="00B34388" w:rsidP="002D3B53">
      <w:pPr>
        <w:spacing w:after="0" w:line="180" w:lineRule="atLeast"/>
        <w:ind w:firstLine="709"/>
        <w:jc w:val="both"/>
        <w:rPr>
          <w:rFonts w:ascii="Times New Roman" w:eastAsiaTheme="minorEastAsia" w:hAnsi="Times New Roman" w:cs="Times New Roman"/>
          <w:sz w:val="28"/>
          <w:szCs w:val="28"/>
          <w:lang w:eastAsia="ru-RU"/>
        </w:rPr>
      </w:pPr>
      <w:bookmarkStart w:id="3" w:name="p6"/>
      <w:bookmarkEnd w:id="3"/>
      <w:r>
        <w:rPr>
          <w:rFonts w:ascii="Times New Roman" w:eastAsiaTheme="minorEastAsia" w:hAnsi="Times New Roman" w:cs="Times New Roman"/>
          <w:sz w:val="28"/>
          <w:szCs w:val="28"/>
          <w:lang w:eastAsia="ru-RU"/>
        </w:rPr>
        <w:t>д)</w:t>
      </w:r>
      <w:r w:rsidR="006B692D" w:rsidRPr="00B45F0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э</w:t>
      </w:r>
      <w:r w:rsidR="006B692D">
        <w:rPr>
          <w:rFonts w:ascii="Times New Roman" w:eastAsiaTheme="minorEastAsia" w:hAnsi="Times New Roman" w:cs="Times New Roman"/>
          <w:sz w:val="28"/>
          <w:szCs w:val="28"/>
          <w:lang w:eastAsia="ru-RU"/>
        </w:rPr>
        <w:t>лектронная копия</w:t>
      </w:r>
      <w:r w:rsidR="006B692D" w:rsidRPr="00B45F08">
        <w:rPr>
          <w:rFonts w:ascii="Times New Roman" w:eastAsiaTheme="minorEastAsia" w:hAnsi="Times New Roman" w:cs="Times New Roman"/>
          <w:sz w:val="28"/>
          <w:szCs w:val="28"/>
          <w:lang w:eastAsia="ru-RU"/>
        </w:rPr>
        <w:t xml:space="preserve"> протокола общего собрания </w:t>
      </w:r>
      <w:r w:rsidR="006B692D">
        <w:rPr>
          <w:rFonts w:ascii="Times New Roman" w:eastAsiaTheme="minorEastAsia" w:hAnsi="Times New Roman" w:cs="Times New Roman"/>
          <w:sz w:val="28"/>
          <w:szCs w:val="28"/>
          <w:lang w:eastAsia="ru-RU"/>
        </w:rPr>
        <w:t>С</w:t>
      </w:r>
      <w:r w:rsidR="006B692D" w:rsidRPr="00B45F08">
        <w:rPr>
          <w:rFonts w:ascii="Times New Roman" w:eastAsiaTheme="minorEastAsia" w:hAnsi="Times New Roman" w:cs="Times New Roman"/>
          <w:sz w:val="28"/>
          <w:szCs w:val="28"/>
          <w:lang w:eastAsia="ru-RU"/>
        </w:rPr>
        <w:t>обственников</w:t>
      </w:r>
      <w:r w:rsidR="006B692D">
        <w:rPr>
          <w:rFonts w:ascii="Times New Roman" w:eastAsiaTheme="minorEastAsia" w:hAnsi="Times New Roman" w:cs="Times New Roman"/>
          <w:sz w:val="28"/>
          <w:szCs w:val="28"/>
          <w:lang w:eastAsia="ru-RU"/>
        </w:rPr>
        <w:t>, оформленного в соответствии с действующим законодательством,</w:t>
      </w:r>
      <w:r w:rsidR="006B692D" w:rsidRPr="00B45F08">
        <w:rPr>
          <w:rFonts w:ascii="Times New Roman" w:eastAsiaTheme="minorEastAsia" w:hAnsi="Times New Roman" w:cs="Times New Roman"/>
          <w:sz w:val="28"/>
          <w:szCs w:val="28"/>
          <w:lang w:eastAsia="ru-RU"/>
        </w:rPr>
        <w:t xml:space="preserve"> с принятым</w:t>
      </w:r>
      <w:r w:rsidR="006B692D">
        <w:rPr>
          <w:rFonts w:ascii="Times New Roman" w:eastAsiaTheme="minorEastAsia" w:hAnsi="Times New Roman" w:cs="Times New Roman"/>
          <w:sz w:val="28"/>
          <w:szCs w:val="28"/>
          <w:lang w:eastAsia="ru-RU"/>
        </w:rPr>
        <w:t>и</w:t>
      </w:r>
      <w:r w:rsidR="006B692D" w:rsidRPr="00B45F08">
        <w:rPr>
          <w:rFonts w:ascii="Times New Roman" w:eastAsiaTheme="minorEastAsia" w:hAnsi="Times New Roman" w:cs="Times New Roman"/>
          <w:sz w:val="28"/>
          <w:szCs w:val="28"/>
          <w:lang w:eastAsia="ru-RU"/>
        </w:rPr>
        <w:t xml:space="preserve"> решени</w:t>
      </w:r>
      <w:r w:rsidR="006B692D">
        <w:rPr>
          <w:rFonts w:ascii="Times New Roman" w:eastAsiaTheme="minorEastAsia" w:hAnsi="Times New Roman" w:cs="Times New Roman"/>
          <w:sz w:val="28"/>
          <w:szCs w:val="28"/>
          <w:lang w:eastAsia="ru-RU"/>
        </w:rPr>
        <w:t>я</w:t>
      </w:r>
      <w:r w:rsidR="006B692D" w:rsidRPr="00B45F08">
        <w:rPr>
          <w:rFonts w:ascii="Times New Roman" w:eastAsiaTheme="minorEastAsia" w:hAnsi="Times New Roman" w:cs="Times New Roman"/>
          <w:sz w:val="28"/>
          <w:szCs w:val="28"/>
          <w:lang w:eastAsia="ru-RU"/>
        </w:rPr>
        <w:t>м</w:t>
      </w:r>
      <w:r w:rsidR="006B692D">
        <w:rPr>
          <w:rFonts w:ascii="Times New Roman" w:eastAsiaTheme="minorEastAsia" w:hAnsi="Times New Roman" w:cs="Times New Roman"/>
          <w:sz w:val="28"/>
          <w:szCs w:val="28"/>
          <w:lang w:eastAsia="ru-RU"/>
        </w:rPr>
        <w:t>и</w:t>
      </w:r>
      <w:r w:rsidR="006B692D" w:rsidRPr="00B45F08">
        <w:rPr>
          <w:rFonts w:ascii="Times New Roman" w:eastAsiaTheme="minorEastAsia" w:hAnsi="Times New Roman" w:cs="Times New Roman"/>
          <w:sz w:val="28"/>
          <w:szCs w:val="28"/>
          <w:lang w:eastAsia="ru-RU"/>
        </w:rPr>
        <w:t>:</w:t>
      </w:r>
    </w:p>
    <w:p w:rsidR="004F3836" w:rsidRDefault="004F3836" w:rsidP="004F3836">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w:t>
      </w:r>
      <w:r w:rsidRPr="00B45F08">
        <w:rPr>
          <w:rFonts w:ascii="Times New Roman" w:eastAsiaTheme="minorEastAsia" w:hAnsi="Times New Roman" w:cs="Times New Roman"/>
          <w:sz w:val="28"/>
          <w:szCs w:val="28"/>
          <w:lang w:eastAsia="ru-RU"/>
        </w:rPr>
        <w:t xml:space="preserve"> проведении благоустройства территории, прилегающей </w:t>
      </w:r>
      <w:r>
        <w:rPr>
          <w:rFonts w:ascii="Times New Roman" w:eastAsiaTheme="minorEastAsia" w:hAnsi="Times New Roman" w:cs="Times New Roman"/>
          <w:sz w:val="28"/>
          <w:szCs w:val="28"/>
          <w:lang w:eastAsia="ru-RU"/>
        </w:rPr>
        <w:br/>
      </w:r>
      <w:r w:rsidRPr="00B45F08">
        <w:rPr>
          <w:rFonts w:ascii="Times New Roman" w:eastAsiaTheme="minorEastAsia" w:hAnsi="Times New Roman" w:cs="Times New Roman"/>
          <w:sz w:val="28"/>
          <w:szCs w:val="28"/>
          <w:lang w:eastAsia="ru-RU"/>
        </w:rPr>
        <w:t xml:space="preserve">к многоквартирному дому, </w:t>
      </w:r>
      <w:r>
        <w:rPr>
          <w:rFonts w:ascii="Times New Roman" w:eastAsiaTheme="minorEastAsia" w:hAnsi="Times New Roman" w:cs="Times New Roman"/>
          <w:sz w:val="28"/>
          <w:szCs w:val="28"/>
          <w:lang w:eastAsia="ru-RU"/>
        </w:rPr>
        <w:t>в рамках муниципальной программы, и</w:t>
      </w:r>
      <w:r w:rsidRPr="00B45F08">
        <w:rPr>
          <w:rFonts w:ascii="Times New Roman" w:eastAsiaTheme="minorEastAsia" w:hAnsi="Times New Roman" w:cs="Times New Roman"/>
          <w:sz w:val="28"/>
          <w:szCs w:val="28"/>
          <w:lang w:eastAsia="ru-RU"/>
        </w:rPr>
        <w:t xml:space="preserve"> выборе перечня </w:t>
      </w:r>
      <w:r w:rsidRPr="004F3836">
        <w:rPr>
          <w:rFonts w:ascii="Times New Roman" w:eastAsiaTheme="minorEastAsia" w:hAnsi="Times New Roman" w:cs="Times New Roman"/>
          <w:sz w:val="28"/>
          <w:szCs w:val="28"/>
          <w:lang w:eastAsia="ru-RU"/>
        </w:rPr>
        <w:t xml:space="preserve">(видов) работ </w:t>
      </w:r>
      <w:r w:rsidRPr="00B45F08">
        <w:rPr>
          <w:rFonts w:ascii="Times New Roman" w:eastAsiaTheme="minorEastAsia" w:hAnsi="Times New Roman" w:cs="Times New Roman"/>
          <w:sz w:val="28"/>
          <w:szCs w:val="28"/>
          <w:lang w:eastAsia="ru-RU"/>
        </w:rPr>
        <w:t xml:space="preserve">по благоустройству территории, прилегающей </w:t>
      </w:r>
      <w:r>
        <w:rPr>
          <w:rFonts w:ascii="Times New Roman" w:eastAsiaTheme="minorEastAsia" w:hAnsi="Times New Roman" w:cs="Times New Roman"/>
          <w:sz w:val="28"/>
          <w:szCs w:val="28"/>
          <w:lang w:eastAsia="ru-RU"/>
        </w:rPr>
        <w:br/>
      </w:r>
      <w:r w:rsidRPr="00B45F08">
        <w:rPr>
          <w:rFonts w:ascii="Times New Roman" w:eastAsiaTheme="minorEastAsia" w:hAnsi="Times New Roman" w:cs="Times New Roman"/>
          <w:sz w:val="28"/>
          <w:szCs w:val="28"/>
          <w:lang w:eastAsia="ru-RU"/>
        </w:rPr>
        <w:t xml:space="preserve">к многоквартирному дому, </w:t>
      </w:r>
      <w:r>
        <w:rPr>
          <w:rFonts w:ascii="Times New Roman" w:eastAsiaTheme="minorEastAsia" w:hAnsi="Times New Roman" w:cs="Times New Roman"/>
          <w:sz w:val="28"/>
          <w:szCs w:val="28"/>
          <w:lang w:eastAsia="ru-RU"/>
        </w:rPr>
        <w:t>в соответствии с абзацем пятым пункта 1.2 настоящего Порядка.</w:t>
      </w:r>
    </w:p>
    <w:p w:rsidR="006B692D" w:rsidRDefault="006B692D" w:rsidP="002D3B53">
      <w:pPr>
        <w:spacing w:after="0" w:line="180" w:lineRule="atLeast"/>
        <w:ind w:firstLine="709"/>
        <w:jc w:val="both"/>
        <w:rPr>
          <w:rFonts w:ascii="Times New Roman" w:eastAsiaTheme="minorEastAsia" w:hAnsi="Times New Roman" w:cs="Times New Roman"/>
          <w:sz w:val="28"/>
          <w:szCs w:val="28"/>
          <w:lang w:eastAsia="ru-RU"/>
        </w:rPr>
      </w:pPr>
      <w:r w:rsidRPr="002B1BC3">
        <w:rPr>
          <w:rFonts w:ascii="Times New Roman" w:eastAsiaTheme="minorEastAsia" w:hAnsi="Times New Roman" w:cs="Times New Roman"/>
          <w:sz w:val="28"/>
          <w:szCs w:val="28"/>
          <w:lang w:eastAsia="ru-RU"/>
        </w:rPr>
        <w:t xml:space="preserve">При выборе перечня работ по благоустройству территории, прилегающей к многоквартирному дому, Собственниками не могут быть выбраны виды работ, выполнявшиеся за счет средств бюджета города в течение 5 лет до планируемого срока проведения благоустройства территории, прилегающей </w:t>
      </w:r>
      <w:r w:rsidR="00612FEC">
        <w:rPr>
          <w:rFonts w:ascii="Times New Roman" w:eastAsiaTheme="minorEastAsia" w:hAnsi="Times New Roman" w:cs="Times New Roman"/>
          <w:sz w:val="28"/>
          <w:szCs w:val="28"/>
          <w:lang w:eastAsia="ru-RU"/>
        </w:rPr>
        <w:br/>
      </w:r>
      <w:r w:rsidRPr="002B1BC3">
        <w:rPr>
          <w:rFonts w:ascii="Times New Roman" w:eastAsiaTheme="minorEastAsia" w:hAnsi="Times New Roman" w:cs="Times New Roman"/>
          <w:sz w:val="28"/>
          <w:szCs w:val="28"/>
          <w:lang w:eastAsia="ru-RU"/>
        </w:rPr>
        <w:t>к многоквартирному дому, в рамках муниципальной программы;</w:t>
      </w:r>
    </w:p>
    <w:p w:rsidR="006B692D" w:rsidRPr="00B45F08" w:rsidRDefault="00FD0A03"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w:t>
      </w:r>
      <w:r w:rsidR="006B692D" w:rsidRPr="00B45F08">
        <w:rPr>
          <w:rFonts w:ascii="Times New Roman" w:eastAsiaTheme="minorEastAsia" w:hAnsi="Times New Roman" w:cs="Times New Roman"/>
          <w:sz w:val="28"/>
          <w:szCs w:val="28"/>
          <w:lang w:eastAsia="ru-RU"/>
        </w:rPr>
        <w:t xml:space="preserve"> согласии </w:t>
      </w:r>
      <w:r w:rsidR="006B692D">
        <w:rPr>
          <w:rFonts w:ascii="Times New Roman" w:eastAsiaTheme="minorEastAsia" w:hAnsi="Times New Roman" w:cs="Times New Roman"/>
          <w:sz w:val="28"/>
          <w:szCs w:val="28"/>
          <w:lang w:eastAsia="ru-RU"/>
        </w:rPr>
        <w:t>С</w:t>
      </w:r>
      <w:r w:rsidR="006B692D" w:rsidRPr="00B45F08">
        <w:rPr>
          <w:rFonts w:ascii="Times New Roman" w:eastAsiaTheme="minorEastAsia" w:hAnsi="Times New Roman" w:cs="Times New Roman"/>
          <w:sz w:val="28"/>
          <w:szCs w:val="28"/>
          <w:lang w:eastAsia="ru-RU"/>
        </w:rPr>
        <w:t xml:space="preserve">обственников  участвовать в </w:t>
      </w:r>
      <w:proofErr w:type="spellStart"/>
      <w:r w:rsidR="006B692D" w:rsidRPr="00B45F08">
        <w:rPr>
          <w:rFonts w:ascii="Times New Roman" w:eastAsiaTheme="minorEastAsia" w:hAnsi="Times New Roman" w:cs="Times New Roman"/>
          <w:sz w:val="28"/>
          <w:szCs w:val="28"/>
          <w:lang w:eastAsia="ru-RU"/>
        </w:rPr>
        <w:t>софинансировании</w:t>
      </w:r>
      <w:proofErr w:type="spellEnd"/>
      <w:r w:rsidR="006B692D" w:rsidRPr="00B45F08">
        <w:rPr>
          <w:rFonts w:ascii="Times New Roman" w:eastAsiaTheme="minorEastAsia" w:hAnsi="Times New Roman" w:cs="Times New Roman"/>
          <w:sz w:val="28"/>
          <w:szCs w:val="28"/>
          <w:lang w:eastAsia="ru-RU"/>
        </w:rPr>
        <w:t xml:space="preserve"> расходов на благоустройство территории, прилегающей к многоквартирному дому, в размере не менее 5 процентов от стоимости выполненных работ, </w:t>
      </w:r>
      <w:r w:rsidR="00612FEC">
        <w:rPr>
          <w:rFonts w:ascii="Times New Roman" w:eastAsiaTheme="minorEastAsia" w:hAnsi="Times New Roman" w:cs="Times New Roman"/>
          <w:sz w:val="28"/>
          <w:szCs w:val="28"/>
          <w:lang w:eastAsia="ru-RU"/>
        </w:rPr>
        <w:br/>
      </w:r>
      <w:r w:rsidR="006B692D" w:rsidRPr="00B45F08">
        <w:rPr>
          <w:rFonts w:ascii="Times New Roman" w:eastAsiaTheme="minorEastAsia" w:hAnsi="Times New Roman" w:cs="Times New Roman"/>
          <w:sz w:val="28"/>
          <w:szCs w:val="28"/>
          <w:lang w:eastAsia="ru-RU"/>
        </w:rPr>
        <w:t xml:space="preserve">о порядке уплаты взносов на благоустройство территории, прилегающей </w:t>
      </w:r>
      <w:r w:rsidR="00612FEC">
        <w:rPr>
          <w:rFonts w:ascii="Times New Roman" w:eastAsiaTheme="minorEastAsia" w:hAnsi="Times New Roman" w:cs="Times New Roman"/>
          <w:sz w:val="28"/>
          <w:szCs w:val="28"/>
          <w:lang w:eastAsia="ru-RU"/>
        </w:rPr>
        <w:br/>
      </w:r>
      <w:r w:rsidR="006B692D" w:rsidRPr="00B45F08">
        <w:rPr>
          <w:rFonts w:ascii="Times New Roman" w:eastAsiaTheme="minorEastAsia" w:hAnsi="Times New Roman" w:cs="Times New Roman"/>
          <w:sz w:val="28"/>
          <w:szCs w:val="28"/>
          <w:lang w:eastAsia="ru-RU"/>
        </w:rPr>
        <w:t xml:space="preserve">к многоквартирному дому, в соответствии со </w:t>
      </w:r>
      <w:hyperlink r:id="rId15" w:history="1">
        <w:r w:rsidR="006B692D" w:rsidRPr="008E0A38">
          <w:rPr>
            <w:rFonts w:ascii="Times New Roman" w:eastAsiaTheme="minorEastAsia" w:hAnsi="Times New Roman" w:cs="Times New Roman"/>
            <w:sz w:val="28"/>
            <w:szCs w:val="28"/>
            <w:lang w:eastAsia="ru-RU"/>
          </w:rPr>
          <w:t>статьей 158</w:t>
        </w:r>
      </w:hyperlink>
      <w:r w:rsidR="006B692D" w:rsidRPr="00B45F08">
        <w:rPr>
          <w:rFonts w:ascii="Times New Roman" w:eastAsiaTheme="minorEastAsia" w:hAnsi="Times New Roman" w:cs="Times New Roman"/>
          <w:sz w:val="28"/>
          <w:szCs w:val="28"/>
          <w:lang w:eastAsia="ru-RU"/>
        </w:rPr>
        <w:t xml:space="preserve"> Жилищно</w:t>
      </w:r>
      <w:r>
        <w:rPr>
          <w:rFonts w:ascii="Times New Roman" w:eastAsiaTheme="minorEastAsia" w:hAnsi="Times New Roman" w:cs="Times New Roman"/>
          <w:sz w:val="28"/>
          <w:szCs w:val="28"/>
          <w:lang w:eastAsia="ru-RU"/>
        </w:rPr>
        <w:t>го кодекса Российской Федерации;</w:t>
      </w:r>
    </w:p>
    <w:p w:rsidR="006B692D" w:rsidRPr="00B45F08" w:rsidRDefault="00FD0A03"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0C253B" w:rsidRPr="00B45F0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w:t>
      </w:r>
      <w:r w:rsidR="006B692D" w:rsidRPr="00B45F08">
        <w:rPr>
          <w:rFonts w:ascii="Times New Roman" w:eastAsiaTheme="minorEastAsia" w:hAnsi="Times New Roman" w:cs="Times New Roman"/>
          <w:sz w:val="28"/>
          <w:szCs w:val="28"/>
          <w:lang w:eastAsia="ru-RU"/>
        </w:rPr>
        <w:t xml:space="preserve"> включении в состав общего имущества в многоквартирном доме оборудования, иных материальных объектов, установленных на территории, прилегающей к многоквартирному дому,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w:t>
      </w:r>
      <w:r>
        <w:rPr>
          <w:rFonts w:ascii="Times New Roman" w:eastAsiaTheme="minorEastAsia" w:hAnsi="Times New Roman" w:cs="Times New Roman"/>
          <w:sz w:val="28"/>
          <w:szCs w:val="28"/>
          <w:lang w:eastAsia="ru-RU"/>
        </w:rPr>
        <w:t>дательства Российской Федерации;</w:t>
      </w:r>
    </w:p>
    <w:p w:rsidR="006B692D" w:rsidRDefault="00FD0A03"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6B692D">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w:t>
      </w:r>
      <w:r w:rsidR="006B692D" w:rsidRPr="006D501E">
        <w:rPr>
          <w:rFonts w:ascii="Times New Roman" w:eastAsiaTheme="minorEastAsia" w:hAnsi="Times New Roman" w:cs="Times New Roman"/>
          <w:sz w:val="28"/>
          <w:szCs w:val="28"/>
          <w:lang w:eastAsia="ru-RU"/>
        </w:rPr>
        <w:t xml:space="preserve"> выборе лиц, которые от имени всех </w:t>
      </w:r>
      <w:r w:rsidR="006B692D">
        <w:rPr>
          <w:rFonts w:ascii="Times New Roman" w:eastAsiaTheme="minorEastAsia" w:hAnsi="Times New Roman" w:cs="Times New Roman"/>
          <w:sz w:val="28"/>
          <w:szCs w:val="28"/>
          <w:lang w:eastAsia="ru-RU"/>
        </w:rPr>
        <w:t>Собственников</w:t>
      </w:r>
      <w:r w:rsidR="006B692D" w:rsidRPr="006D501E">
        <w:rPr>
          <w:rFonts w:ascii="Times New Roman" w:eastAsiaTheme="minorEastAsia" w:hAnsi="Times New Roman" w:cs="Times New Roman"/>
          <w:sz w:val="28"/>
          <w:szCs w:val="28"/>
          <w:lang w:eastAsia="ru-RU"/>
        </w:rPr>
        <w:t xml:space="preserve"> уполномочены согласовывать проектно-сметную документацию</w:t>
      </w:r>
      <w:r>
        <w:rPr>
          <w:rFonts w:ascii="Times New Roman" w:eastAsiaTheme="minorEastAsia" w:hAnsi="Times New Roman" w:cs="Times New Roman"/>
          <w:sz w:val="28"/>
          <w:szCs w:val="28"/>
          <w:lang w:eastAsia="ru-RU"/>
        </w:rPr>
        <w:t xml:space="preserve"> </w:t>
      </w:r>
      <w:r w:rsidR="006B692D" w:rsidRPr="006D501E">
        <w:rPr>
          <w:rFonts w:ascii="Times New Roman" w:eastAsiaTheme="minorEastAsia" w:hAnsi="Times New Roman" w:cs="Times New Roman"/>
          <w:sz w:val="28"/>
          <w:szCs w:val="28"/>
          <w:lang w:eastAsia="ru-RU"/>
        </w:rPr>
        <w:t>по благоустройству территории, прилегающей к многоквартирному дому, участвовать в приемке выполненных работ, в том числе подписывать соответствующие акты, решать иные вопросы, связанные с проведением благоустройства территории, прилегающей к многоквартирному дому</w:t>
      </w:r>
      <w:r w:rsidR="00C85B21">
        <w:rPr>
          <w:rFonts w:ascii="Times New Roman" w:eastAsiaTheme="minorEastAsia" w:hAnsi="Times New Roman" w:cs="Times New Roman"/>
          <w:sz w:val="28"/>
          <w:szCs w:val="28"/>
          <w:lang w:eastAsia="ru-RU"/>
        </w:rPr>
        <w:t xml:space="preserve"> </w:t>
      </w:r>
      <w:r w:rsidR="00C85B21" w:rsidRPr="00C85B21">
        <w:rPr>
          <w:rFonts w:ascii="Times New Roman" w:eastAsiaTheme="minorEastAsia" w:hAnsi="Times New Roman" w:cs="Times New Roman"/>
          <w:sz w:val="28"/>
          <w:szCs w:val="28"/>
          <w:lang w:eastAsia="ru-RU"/>
        </w:rPr>
        <w:t>(далее – представители Собственников)</w:t>
      </w:r>
      <w:r w:rsidR="00C85B21">
        <w:rPr>
          <w:rFonts w:ascii="Times New Roman" w:eastAsiaTheme="minorEastAsia" w:hAnsi="Times New Roman" w:cs="Times New Roman"/>
          <w:sz w:val="28"/>
          <w:szCs w:val="28"/>
          <w:lang w:eastAsia="ru-RU"/>
        </w:rPr>
        <w:t>.</w:t>
      </w:r>
    </w:p>
    <w:p w:rsidR="006B692D" w:rsidRPr="008F0E05" w:rsidRDefault="006B692D" w:rsidP="002D3B53">
      <w:pPr>
        <w:spacing w:after="0" w:line="180" w:lineRule="atLeast"/>
        <w:ind w:firstLine="709"/>
        <w:jc w:val="both"/>
        <w:rPr>
          <w:rFonts w:ascii="Times New Roman" w:eastAsiaTheme="minorEastAsia" w:hAnsi="Times New Roman" w:cs="Times New Roman"/>
          <w:sz w:val="28"/>
          <w:szCs w:val="28"/>
          <w:lang w:eastAsia="ru-RU"/>
        </w:rPr>
      </w:pPr>
      <w:r w:rsidRPr="00E11BC2">
        <w:rPr>
          <w:rFonts w:ascii="Times New Roman" w:eastAsiaTheme="minorEastAsia" w:hAnsi="Times New Roman" w:cs="Times New Roman"/>
          <w:sz w:val="28"/>
          <w:szCs w:val="28"/>
          <w:lang w:eastAsia="ru-RU"/>
        </w:rPr>
        <w:lastRenderedPageBreak/>
        <w:t>В случае, если земельный участок сформирован под группу домов, представляются электронные копии протоколов общих собраний Собственников п</w:t>
      </w:r>
      <w:r w:rsidR="00FD0A03">
        <w:rPr>
          <w:rFonts w:ascii="Times New Roman" w:eastAsiaTheme="minorEastAsia" w:hAnsi="Times New Roman" w:cs="Times New Roman"/>
          <w:sz w:val="28"/>
          <w:szCs w:val="28"/>
          <w:lang w:eastAsia="ru-RU"/>
        </w:rPr>
        <w:t>о каждому многоквартирному дому;</w:t>
      </w:r>
    </w:p>
    <w:p w:rsidR="00076680" w:rsidRPr="00CB67CB" w:rsidRDefault="00FD0A03" w:rsidP="002D3B53">
      <w:pPr>
        <w:pStyle w:val="a3"/>
        <w:spacing w:before="0" w:beforeAutospacing="0" w:after="0" w:afterAutospacing="0" w:line="180" w:lineRule="atLeast"/>
        <w:ind w:firstLine="709"/>
        <w:jc w:val="both"/>
        <w:rPr>
          <w:rFonts w:eastAsiaTheme="minorEastAsia"/>
          <w:sz w:val="28"/>
          <w:szCs w:val="28"/>
        </w:rPr>
      </w:pPr>
      <w:r>
        <w:rPr>
          <w:rFonts w:eastAsiaTheme="minorEastAsia"/>
          <w:sz w:val="28"/>
          <w:szCs w:val="28"/>
        </w:rPr>
        <w:t>е)</w:t>
      </w:r>
      <w:r w:rsidR="008E0A38" w:rsidRPr="00B45F08">
        <w:rPr>
          <w:rFonts w:eastAsiaTheme="minorEastAsia"/>
          <w:sz w:val="28"/>
          <w:szCs w:val="28"/>
        </w:rPr>
        <w:t xml:space="preserve"> </w:t>
      </w:r>
      <w:r>
        <w:rPr>
          <w:rFonts w:eastAsiaTheme="minorEastAsia"/>
          <w:sz w:val="28"/>
          <w:szCs w:val="28"/>
        </w:rPr>
        <w:t>э</w:t>
      </w:r>
      <w:r w:rsidR="00401F43">
        <w:rPr>
          <w:rFonts w:eastAsiaTheme="minorEastAsia"/>
          <w:sz w:val="28"/>
          <w:szCs w:val="28"/>
        </w:rPr>
        <w:t>лектронная к</w:t>
      </w:r>
      <w:r w:rsidR="008E0A38" w:rsidRPr="00B45F08">
        <w:rPr>
          <w:rFonts w:eastAsiaTheme="minorEastAsia"/>
          <w:sz w:val="28"/>
          <w:szCs w:val="28"/>
        </w:rPr>
        <w:t xml:space="preserve">опия проектно-сметной документации, выполненной </w:t>
      </w:r>
      <w:r w:rsidR="005E517B" w:rsidRPr="00CB67CB">
        <w:rPr>
          <w:rFonts w:eastAsiaTheme="minorEastAsia"/>
          <w:sz w:val="28"/>
          <w:szCs w:val="28"/>
        </w:rPr>
        <w:t>юридическим лицом или индивидуальным предпринимателем, который является членом саморегулируемой организации в области архитектурно-строительного проектирования,</w:t>
      </w:r>
      <w:r w:rsidR="00CB67CB">
        <w:rPr>
          <w:rFonts w:eastAsiaTheme="minorEastAsia"/>
          <w:sz w:val="28"/>
          <w:szCs w:val="28"/>
        </w:rPr>
        <w:t xml:space="preserve"> и </w:t>
      </w:r>
      <w:r w:rsidR="005E517B" w:rsidRPr="00B45F08">
        <w:rPr>
          <w:rFonts w:eastAsiaTheme="minorEastAsia"/>
          <w:sz w:val="28"/>
          <w:szCs w:val="28"/>
        </w:rPr>
        <w:t>согласованной с</w:t>
      </w:r>
      <w:r w:rsidR="00EE74F6">
        <w:rPr>
          <w:rFonts w:eastAsiaTheme="minorEastAsia"/>
          <w:sz w:val="28"/>
          <w:szCs w:val="28"/>
        </w:rPr>
        <w:t xml:space="preserve"> </w:t>
      </w:r>
      <w:r w:rsidR="005E517B" w:rsidRPr="00B45F08">
        <w:rPr>
          <w:rFonts w:eastAsiaTheme="minorEastAsia"/>
          <w:sz w:val="28"/>
          <w:szCs w:val="28"/>
        </w:rPr>
        <w:t xml:space="preserve">представителями </w:t>
      </w:r>
      <w:r w:rsidR="00EE74F6">
        <w:rPr>
          <w:rFonts w:eastAsiaTheme="minorEastAsia"/>
          <w:sz w:val="28"/>
          <w:szCs w:val="28"/>
        </w:rPr>
        <w:t>С</w:t>
      </w:r>
      <w:r>
        <w:rPr>
          <w:rFonts w:eastAsiaTheme="minorEastAsia"/>
          <w:sz w:val="28"/>
          <w:szCs w:val="28"/>
        </w:rPr>
        <w:t>обственников;</w:t>
      </w:r>
    </w:p>
    <w:p w:rsidR="00A22CD9" w:rsidRPr="00B45F08" w:rsidRDefault="00FD0A03"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w:t>
      </w:r>
      <w:r w:rsidR="00CB67CB" w:rsidRPr="00CB67C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э</w:t>
      </w:r>
      <w:r w:rsidR="00401F43">
        <w:rPr>
          <w:rFonts w:ascii="Times New Roman" w:eastAsiaTheme="minorEastAsia" w:hAnsi="Times New Roman" w:cs="Times New Roman"/>
          <w:sz w:val="28"/>
          <w:szCs w:val="28"/>
          <w:lang w:eastAsia="ru-RU"/>
        </w:rPr>
        <w:t>лектронная копия п</w:t>
      </w:r>
      <w:r w:rsidR="00A22CD9" w:rsidRPr="00CB67CB">
        <w:rPr>
          <w:rFonts w:ascii="Times New Roman" w:eastAsiaTheme="minorEastAsia" w:hAnsi="Times New Roman" w:cs="Times New Roman"/>
          <w:sz w:val="28"/>
          <w:szCs w:val="28"/>
          <w:lang w:eastAsia="ru-RU"/>
        </w:rPr>
        <w:t>оложительно</w:t>
      </w:r>
      <w:r w:rsidR="00401F43">
        <w:rPr>
          <w:rFonts w:ascii="Times New Roman" w:eastAsiaTheme="minorEastAsia" w:hAnsi="Times New Roman" w:cs="Times New Roman"/>
          <w:sz w:val="28"/>
          <w:szCs w:val="28"/>
          <w:lang w:eastAsia="ru-RU"/>
        </w:rPr>
        <w:t>го</w:t>
      </w:r>
      <w:r w:rsidR="00A22CD9" w:rsidRPr="00CB67CB">
        <w:rPr>
          <w:rFonts w:ascii="Times New Roman" w:eastAsiaTheme="minorEastAsia" w:hAnsi="Times New Roman" w:cs="Times New Roman"/>
          <w:sz w:val="28"/>
          <w:szCs w:val="28"/>
          <w:lang w:eastAsia="ru-RU"/>
        </w:rPr>
        <w:t xml:space="preserve"> заключени</w:t>
      </w:r>
      <w:r w:rsidR="00C50A34">
        <w:rPr>
          <w:rFonts w:ascii="Times New Roman" w:eastAsiaTheme="minorEastAsia" w:hAnsi="Times New Roman" w:cs="Times New Roman"/>
          <w:sz w:val="28"/>
          <w:szCs w:val="28"/>
          <w:lang w:eastAsia="ru-RU"/>
        </w:rPr>
        <w:t>я</w:t>
      </w:r>
      <w:r w:rsidR="00A22CD9" w:rsidRPr="00CB67CB">
        <w:rPr>
          <w:rFonts w:ascii="Times New Roman" w:eastAsiaTheme="minorEastAsia" w:hAnsi="Times New Roman" w:cs="Times New Roman"/>
          <w:sz w:val="28"/>
          <w:szCs w:val="28"/>
          <w:lang w:eastAsia="ru-RU"/>
        </w:rPr>
        <w:t xml:space="preserve"> о </w:t>
      </w:r>
      <w:r w:rsidR="00544C30" w:rsidRPr="00CB67CB">
        <w:rPr>
          <w:rFonts w:ascii="Times New Roman" w:eastAsiaTheme="minorEastAsia" w:hAnsi="Times New Roman" w:cs="Times New Roman"/>
          <w:sz w:val="28"/>
          <w:szCs w:val="28"/>
          <w:lang w:eastAsia="ru-RU"/>
        </w:rPr>
        <w:t>достоверности определения сметной стоимости</w:t>
      </w:r>
      <w:r w:rsidR="004E0F0D">
        <w:rPr>
          <w:rFonts w:ascii="Times New Roman" w:eastAsiaTheme="minorEastAsia" w:hAnsi="Times New Roman" w:cs="Times New Roman"/>
          <w:sz w:val="28"/>
          <w:szCs w:val="28"/>
          <w:lang w:eastAsia="ru-RU"/>
        </w:rPr>
        <w:t xml:space="preserve"> ремонтно-строительных работ</w:t>
      </w:r>
      <w:r w:rsidR="00BA7647" w:rsidRPr="00CB67CB">
        <w:rPr>
          <w:rFonts w:ascii="Times New Roman" w:eastAsiaTheme="minorEastAsia" w:hAnsi="Times New Roman" w:cs="Times New Roman"/>
          <w:sz w:val="28"/>
          <w:szCs w:val="28"/>
          <w:lang w:eastAsia="ru-RU"/>
        </w:rPr>
        <w:t xml:space="preserve">, выданное </w:t>
      </w:r>
      <w:r w:rsidR="00612FEC">
        <w:rPr>
          <w:rFonts w:ascii="Times New Roman" w:eastAsiaTheme="minorEastAsia" w:hAnsi="Times New Roman" w:cs="Times New Roman"/>
          <w:sz w:val="28"/>
          <w:szCs w:val="28"/>
          <w:lang w:eastAsia="ru-RU"/>
        </w:rPr>
        <w:br/>
      </w:r>
      <w:r w:rsidR="00BA7647" w:rsidRPr="00B45F08">
        <w:rPr>
          <w:rFonts w:ascii="Times New Roman" w:eastAsiaTheme="minorEastAsia" w:hAnsi="Times New Roman" w:cs="Times New Roman"/>
          <w:sz w:val="28"/>
          <w:szCs w:val="28"/>
          <w:lang w:eastAsia="ru-RU"/>
        </w:rPr>
        <w:t>в соответствии с законодательством Российской Федерации</w:t>
      </w:r>
      <w:r w:rsidR="00BA7647" w:rsidRPr="00CB67CB">
        <w:rPr>
          <w:rFonts w:ascii="Times New Roman" w:eastAsiaTheme="minorEastAsia" w:hAnsi="Times New Roman" w:cs="Times New Roman"/>
          <w:sz w:val="28"/>
          <w:szCs w:val="28"/>
          <w:lang w:eastAsia="ru-RU"/>
        </w:rPr>
        <w:t xml:space="preserve"> юридическим лицом, аккредитованным на право проведения негосударственной экс</w:t>
      </w:r>
      <w:r>
        <w:rPr>
          <w:rFonts w:ascii="Times New Roman" w:eastAsiaTheme="minorEastAsia" w:hAnsi="Times New Roman" w:cs="Times New Roman"/>
          <w:sz w:val="28"/>
          <w:szCs w:val="28"/>
          <w:lang w:eastAsia="ru-RU"/>
        </w:rPr>
        <w:t>пертизы проектной документации;</w:t>
      </w:r>
    </w:p>
    <w:p w:rsidR="008E0A38" w:rsidRDefault="00FD0A03"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 э</w:t>
      </w:r>
      <w:r w:rsidR="00401F43">
        <w:rPr>
          <w:rFonts w:ascii="Times New Roman" w:eastAsiaTheme="minorEastAsia" w:hAnsi="Times New Roman" w:cs="Times New Roman"/>
          <w:sz w:val="28"/>
          <w:szCs w:val="28"/>
          <w:lang w:eastAsia="ru-RU"/>
        </w:rPr>
        <w:t>лектронная к</w:t>
      </w:r>
      <w:r w:rsidR="008E0A38" w:rsidRPr="004250A1">
        <w:rPr>
          <w:rFonts w:ascii="Times New Roman" w:eastAsiaTheme="minorEastAsia" w:hAnsi="Times New Roman" w:cs="Times New Roman"/>
          <w:sz w:val="28"/>
          <w:szCs w:val="28"/>
          <w:lang w:eastAsia="ru-RU"/>
        </w:rPr>
        <w:t xml:space="preserve">опия плана благоустройства, согласованного </w:t>
      </w:r>
      <w:r w:rsidR="00612FEC">
        <w:rPr>
          <w:rFonts w:ascii="Times New Roman" w:eastAsiaTheme="minorEastAsia" w:hAnsi="Times New Roman" w:cs="Times New Roman"/>
          <w:sz w:val="28"/>
          <w:szCs w:val="28"/>
          <w:lang w:eastAsia="ru-RU"/>
        </w:rPr>
        <w:br/>
      </w:r>
      <w:r w:rsidR="008E0A38" w:rsidRPr="004250A1">
        <w:rPr>
          <w:rFonts w:ascii="Times New Roman" w:eastAsiaTheme="minorEastAsia" w:hAnsi="Times New Roman" w:cs="Times New Roman"/>
          <w:sz w:val="28"/>
          <w:szCs w:val="28"/>
          <w:lang w:eastAsia="ru-RU"/>
        </w:rPr>
        <w:t xml:space="preserve">с </w:t>
      </w:r>
      <w:proofErr w:type="spellStart"/>
      <w:r w:rsidR="008E0A38" w:rsidRPr="004250A1">
        <w:rPr>
          <w:rFonts w:ascii="Times New Roman" w:eastAsiaTheme="minorEastAsia" w:hAnsi="Times New Roman" w:cs="Times New Roman"/>
          <w:sz w:val="28"/>
          <w:szCs w:val="28"/>
          <w:lang w:eastAsia="ru-RU"/>
        </w:rPr>
        <w:t>ресурсоснабжающими</w:t>
      </w:r>
      <w:proofErr w:type="spellEnd"/>
      <w:r w:rsidR="008E0A38" w:rsidRPr="004250A1">
        <w:rPr>
          <w:rFonts w:ascii="Times New Roman" w:eastAsiaTheme="minorEastAsia" w:hAnsi="Times New Roman" w:cs="Times New Roman"/>
          <w:sz w:val="28"/>
          <w:szCs w:val="28"/>
          <w:lang w:eastAsia="ru-RU"/>
        </w:rPr>
        <w:t xml:space="preserve"> организациями (тепло-, газо-, водо</w:t>
      </w:r>
      <w:r>
        <w:rPr>
          <w:rFonts w:ascii="Times New Roman" w:eastAsiaTheme="minorEastAsia" w:hAnsi="Times New Roman" w:cs="Times New Roman"/>
          <w:sz w:val="28"/>
          <w:szCs w:val="28"/>
          <w:lang w:eastAsia="ru-RU"/>
        </w:rPr>
        <w:t>снабжения, электрических сетей);</w:t>
      </w:r>
    </w:p>
    <w:p w:rsidR="000325F1" w:rsidRDefault="00FD0A03"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w:t>
      </w:r>
      <w:r w:rsidR="00DF59C0" w:rsidRPr="00E11BC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э</w:t>
      </w:r>
      <w:r w:rsidR="00DF59C0" w:rsidRPr="00E11BC2">
        <w:rPr>
          <w:rFonts w:ascii="Times New Roman" w:eastAsiaTheme="minorEastAsia" w:hAnsi="Times New Roman" w:cs="Times New Roman"/>
          <w:sz w:val="28"/>
          <w:szCs w:val="28"/>
          <w:lang w:eastAsia="ru-RU"/>
        </w:rPr>
        <w:t xml:space="preserve">лектронные копии протоколов подведения итогов </w:t>
      </w:r>
      <w:r w:rsidR="00DF59C0">
        <w:rPr>
          <w:rFonts w:ascii="Times New Roman" w:eastAsiaTheme="minorEastAsia" w:hAnsi="Times New Roman" w:cs="Times New Roman"/>
          <w:sz w:val="28"/>
          <w:szCs w:val="28"/>
          <w:lang w:eastAsia="ru-RU"/>
        </w:rPr>
        <w:t xml:space="preserve">предыдущих </w:t>
      </w:r>
      <w:r w:rsidR="00DF59C0" w:rsidRPr="00E11BC2">
        <w:rPr>
          <w:rFonts w:ascii="Times New Roman" w:eastAsiaTheme="minorEastAsia" w:hAnsi="Times New Roman" w:cs="Times New Roman"/>
          <w:sz w:val="28"/>
          <w:szCs w:val="28"/>
          <w:lang w:eastAsia="ru-RU"/>
        </w:rPr>
        <w:t>отбор</w:t>
      </w:r>
      <w:r w:rsidR="00DF59C0">
        <w:rPr>
          <w:rFonts w:ascii="Times New Roman" w:eastAsiaTheme="minorEastAsia" w:hAnsi="Times New Roman" w:cs="Times New Roman"/>
          <w:sz w:val="28"/>
          <w:szCs w:val="28"/>
          <w:lang w:eastAsia="ru-RU"/>
        </w:rPr>
        <w:t>ов</w:t>
      </w:r>
      <w:r w:rsidR="00DF59C0" w:rsidRPr="00E11BC2">
        <w:rPr>
          <w:rFonts w:ascii="Times New Roman" w:eastAsiaTheme="minorEastAsia" w:hAnsi="Times New Roman" w:cs="Times New Roman"/>
          <w:sz w:val="28"/>
          <w:szCs w:val="28"/>
          <w:lang w:eastAsia="ru-RU"/>
        </w:rPr>
        <w:t>, согласно которым заявка была отклонена по причине недостаточного объема распределяемой субсидии (при наличии).</w:t>
      </w:r>
    </w:p>
    <w:p w:rsidR="002D3B53" w:rsidRPr="00075515" w:rsidRDefault="002D3B53"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5.2</w:t>
      </w:r>
      <w:r w:rsidR="000325F1">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w:t>
      </w:r>
      <w:r w:rsidRPr="000659E8">
        <w:rPr>
          <w:rFonts w:ascii="Times New Roman" w:eastAsiaTheme="minorEastAsia" w:hAnsi="Times New Roman" w:cs="Times New Roman"/>
          <w:sz w:val="28"/>
          <w:szCs w:val="28"/>
          <w:lang w:eastAsia="ru-RU"/>
        </w:rPr>
        <w:t xml:space="preserve"> </w:t>
      </w:r>
      <w:r w:rsidRPr="00075515">
        <w:rPr>
          <w:rFonts w:ascii="Times New Roman" w:eastAsiaTheme="minorEastAsia" w:hAnsi="Times New Roman" w:cs="Times New Roman"/>
          <w:sz w:val="28"/>
          <w:szCs w:val="28"/>
          <w:lang w:eastAsia="ru-RU"/>
        </w:rPr>
        <w:t xml:space="preserve">Участник отбора вправе подать заявку в отношении каждого многоквартирного дома или группы домов (в случае, если земельный участок сформирован под несколько многоквартирных домов), находящихся </w:t>
      </w:r>
      <w:r>
        <w:rPr>
          <w:rFonts w:ascii="Times New Roman" w:eastAsiaTheme="minorEastAsia" w:hAnsi="Times New Roman" w:cs="Times New Roman"/>
          <w:sz w:val="28"/>
          <w:szCs w:val="28"/>
          <w:lang w:eastAsia="ru-RU"/>
        </w:rPr>
        <w:br/>
      </w:r>
      <w:r w:rsidRPr="00075515">
        <w:rPr>
          <w:rFonts w:ascii="Times New Roman" w:eastAsiaTheme="minorEastAsia" w:hAnsi="Times New Roman" w:cs="Times New Roman"/>
          <w:sz w:val="28"/>
          <w:szCs w:val="28"/>
          <w:lang w:eastAsia="ru-RU"/>
        </w:rPr>
        <w:t xml:space="preserve">в управлении данного участника отбора, расположенных на земельном участке, состоящем на государственном кадастровом учете и являющемся общей долевой собственностью </w:t>
      </w:r>
      <w:r>
        <w:rPr>
          <w:rFonts w:ascii="Times New Roman" w:eastAsiaTheme="minorEastAsia" w:hAnsi="Times New Roman" w:cs="Times New Roman"/>
          <w:sz w:val="28"/>
          <w:szCs w:val="28"/>
          <w:lang w:eastAsia="ru-RU"/>
        </w:rPr>
        <w:t>Собственник</w:t>
      </w:r>
      <w:r w:rsidR="009C500D">
        <w:rPr>
          <w:rFonts w:ascii="Times New Roman" w:eastAsiaTheme="minorEastAsia" w:hAnsi="Times New Roman" w:cs="Times New Roman"/>
          <w:sz w:val="28"/>
          <w:szCs w:val="28"/>
          <w:lang w:eastAsia="ru-RU"/>
        </w:rPr>
        <w:t>ов</w:t>
      </w:r>
      <w:r w:rsidRPr="00075515">
        <w:rPr>
          <w:rFonts w:ascii="Times New Roman" w:eastAsiaTheme="minorEastAsia" w:hAnsi="Times New Roman" w:cs="Times New Roman"/>
          <w:sz w:val="28"/>
          <w:szCs w:val="28"/>
          <w:lang w:eastAsia="ru-RU"/>
        </w:rPr>
        <w:t>, за исключением многоквартирных домов (групп домов):</w:t>
      </w:r>
    </w:p>
    <w:p w:rsidR="002D3B53" w:rsidRPr="00075515" w:rsidRDefault="002D3B53" w:rsidP="002D3B53">
      <w:pPr>
        <w:spacing w:after="0" w:line="180" w:lineRule="atLeast"/>
        <w:ind w:firstLine="709"/>
        <w:jc w:val="both"/>
        <w:rPr>
          <w:rFonts w:ascii="Times New Roman" w:eastAsiaTheme="minorEastAsia" w:hAnsi="Times New Roman" w:cs="Times New Roman"/>
          <w:sz w:val="28"/>
          <w:szCs w:val="28"/>
          <w:lang w:eastAsia="ru-RU"/>
        </w:rPr>
      </w:pPr>
      <w:r w:rsidRPr="0007551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включенных в перечень многоквартирных домов города Нижневартовска, признанных аварийными и подлежащими сносу, у</w:t>
      </w:r>
      <w:r w:rsidRPr="00075515">
        <w:rPr>
          <w:rFonts w:ascii="Times New Roman" w:eastAsiaTheme="minorEastAsia" w:hAnsi="Times New Roman" w:cs="Times New Roman"/>
          <w:sz w:val="28"/>
          <w:szCs w:val="28"/>
          <w:lang w:eastAsia="ru-RU"/>
        </w:rPr>
        <w:t>твержденный постановлением администрации города;</w:t>
      </w:r>
    </w:p>
    <w:p w:rsidR="002D3B53" w:rsidRPr="00075515" w:rsidRDefault="002D3B53" w:rsidP="002D3B53">
      <w:pPr>
        <w:spacing w:after="0" w:line="18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Pr="00075515">
        <w:rPr>
          <w:rFonts w:ascii="Times New Roman" w:eastAsiaTheme="minorEastAsia" w:hAnsi="Times New Roman" w:cs="Times New Roman"/>
          <w:sz w:val="28"/>
          <w:szCs w:val="28"/>
          <w:lang w:eastAsia="ru-RU"/>
        </w:rPr>
        <w:t>включенных в перечень сноса непригодного для проживания жилищного фонда города Нижневартовска, утвержденный постановлением администрации города;</w:t>
      </w:r>
    </w:p>
    <w:p w:rsidR="002D3B53" w:rsidRPr="00075515" w:rsidRDefault="002D3B53" w:rsidP="002D3B53">
      <w:pPr>
        <w:spacing w:after="0" w:line="180" w:lineRule="atLeast"/>
        <w:ind w:firstLine="709"/>
        <w:jc w:val="both"/>
        <w:rPr>
          <w:rFonts w:ascii="Times New Roman" w:eastAsiaTheme="minorEastAsia" w:hAnsi="Times New Roman" w:cs="Times New Roman"/>
          <w:sz w:val="28"/>
          <w:szCs w:val="28"/>
          <w:lang w:eastAsia="ru-RU"/>
        </w:rPr>
      </w:pPr>
      <w:r w:rsidRPr="00075515">
        <w:rPr>
          <w:rFonts w:ascii="Times New Roman" w:eastAsiaTheme="minorEastAsia" w:hAnsi="Times New Roman" w:cs="Times New Roman"/>
          <w:sz w:val="28"/>
          <w:szCs w:val="28"/>
          <w:lang w:eastAsia="ru-RU"/>
        </w:rPr>
        <w:t xml:space="preserve">- продолжительность эксплуатации которых менее 5 лет после ввода </w:t>
      </w:r>
      <w:r>
        <w:rPr>
          <w:rFonts w:ascii="Times New Roman" w:eastAsiaTheme="minorEastAsia" w:hAnsi="Times New Roman" w:cs="Times New Roman"/>
          <w:sz w:val="28"/>
          <w:szCs w:val="28"/>
          <w:lang w:eastAsia="ru-RU"/>
        </w:rPr>
        <w:br/>
      </w:r>
      <w:r w:rsidRPr="00075515">
        <w:rPr>
          <w:rFonts w:ascii="Times New Roman" w:eastAsiaTheme="minorEastAsia" w:hAnsi="Times New Roman" w:cs="Times New Roman"/>
          <w:sz w:val="28"/>
          <w:szCs w:val="28"/>
          <w:lang w:eastAsia="ru-RU"/>
        </w:rPr>
        <w:t>в эксплуатацию (в случае, если ввод в эксплуатацию многоквартирного дома осуществлялся отдельными этапами, - после ввода в эксплуатацию пос</w:t>
      </w:r>
      <w:r>
        <w:rPr>
          <w:rFonts w:ascii="Times New Roman" w:eastAsiaTheme="minorEastAsia" w:hAnsi="Times New Roman" w:cs="Times New Roman"/>
          <w:sz w:val="28"/>
          <w:szCs w:val="28"/>
          <w:lang w:eastAsia="ru-RU"/>
        </w:rPr>
        <w:t>ледней жилой секции (подъезда)).</w:t>
      </w:r>
    </w:p>
    <w:p w:rsidR="00DF59C0" w:rsidRPr="004250A1" w:rsidRDefault="002D3B53" w:rsidP="008C61DD">
      <w:pPr>
        <w:spacing w:after="0" w:line="180" w:lineRule="atLeast"/>
        <w:ind w:firstLine="709"/>
        <w:jc w:val="both"/>
        <w:rPr>
          <w:rFonts w:ascii="Times New Roman" w:eastAsiaTheme="minorEastAsia" w:hAnsi="Times New Roman" w:cs="Times New Roman"/>
          <w:sz w:val="28"/>
          <w:szCs w:val="28"/>
          <w:lang w:eastAsia="ru-RU"/>
        </w:rPr>
      </w:pPr>
      <w:r w:rsidRPr="00075515">
        <w:rPr>
          <w:rFonts w:ascii="Times New Roman" w:eastAsiaTheme="minorEastAsia" w:hAnsi="Times New Roman" w:cs="Times New Roman"/>
          <w:sz w:val="28"/>
          <w:szCs w:val="28"/>
          <w:lang w:eastAsia="ru-RU"/>
        </w:rPr>
        <w:t>В случае если в составе группы домов, расположенных на одном земельном участке, имеется хотя бы один многоквартирный дом, соответствующий одному из признаков, указанных в абзацах втором - четвертом настоящего пункта, данное исключение распространяется на всю группу домов.</w:t>
      </w:r>
    </w:p>
    <w:p w:rsidR="001432E6" w:rsidRDefault="000325F1" w:rsidP="006C184C">
      <w:pPr>
        <w:spacing w:after="0" w:line="180" w:lineRule="atLeast"/>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8868EE">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7</w:t>
      </w:r>
      <w:r w:rsidR="008868EE">
        <w:rPr>
          <w:rFonts w:ascii="Times New Roman" w:eastAsiaTheme="minorEastAsia" w:hAnsi="Times New Roman" w:cs="Times New Roman"/>
          <w:sz w:val="28"/>
          <w:szCs w:val="28"/>
          <w:lang w:eastAsia="ru-RU"/>
        </w:rPr>
        <w:t>. Участник отбора, подавший заявку, вправе отозвать заявку</w:t>
      </w:r>
      <w:r w:rsidR="001432E6">
        <w:rPr>
          <w:rFonts w:ascii="Times New Roman" w:eastAsiaTheme="minorEastAsia" w:hAnsi="Times New Roman" w:cs="Times New Roman"/>
          <w:sz w:val="28"/>
          <w:szCs w:val="28"/>
          <w:lang w:eastAsia="ru-RU"/>
        </w:rPr>
        <w:t xml:space="preserve"> в любое время не позднее даты окончания приема заявок</w:t>
      </w:r>
      <w:r w:rsidR="008868EE">
        <w:rPr>
          <w:rFonts w:ascii="Times New Roman" w:eastAsiaTheme="minorEastAsia" w:hAnsi="Times New Roman" w:cs="Times New Roman"/>
          <w:sz w:val="28"/>
          <w:szCs w:val="28"/>
          <w:lang w:eastAsia="ru-RU"/>
        </w:rPr>
        <w:t>, внести изменения в заявку</w:t>
      </w:r>
      <w:r w:rsidR="001432E6">
        <w:rPr>
          <w:rFonts w:ascii="Times New Roman" w:eastAsiaTheme="minorEastAsia" w:hAnsi="Times New Roman" w:cs="Times New Roman"/>
          <w:sz w:val="28"/>
          <w:szCs w:val="28"/>
          <w:lang w:eastAsia="ru-RU"/>
        </w:rPr>
        <w:t>:</w:t>
      </w:r>
    </w:p>
    <w:p w:rsidR="00756197" w:rsidRDefault="001432E6" w:rsidP="006C184C">
      <w:pPr>
        <w:spacing w:after="0" w:line="180" w:lineRule="atLeast"/>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не позднее даты окончания приема заявок </w:t>
      </w:r>
      <w:r w:rsidR="007B0F1C">
        <w:rPr>
          <w:rFonts w:ascii="Times New Roman" w:eastAsiaTheme="minorEastAsia" w:hAnsi="Times New Roman" w:cs="Times New Roman"/>
          <w:sz w:val="28"/>
          <w:szCs w:val="28"/>
          <w:lang w:eastAsia="ru-RU"/>
        </w:rPr>
        <w:t>путем</w:t>
      </w:r>
      <w:r>
        <w:rPr>
          <w:rFonts w:ascii="Times New Roman" w:eastAsiaTheme="minorEastAsia" w:hAnsi="Times New Roman" w:cs="Times New Roman"/>
          <w:sz w:val="28"/>
          <w:szCs w:val="28"/>
          <w:lang w:eastAsia="ru-RU"/>
        </w:rPr>
        <w:t xml:space="preserve"> формирования участником отбора </w:t>
      </w:r>
      <w:r w:rsidR="00756197">
        <w:rPr>
          <w:rFonts w:ascii="Times New Roman" w:eastAsiaTheme="minorEastAsia" w:hAnsi="Times New Roman" w:cs="Times New Roman"/>
          <w:sz w:val="28"/>
          <w:szCs w:val="28"/>
          <w:lang w:eastAsia="ru-RU"/>
        </w:rPr>
        <w:t xml:space="preserve">уведомления об отзыве заявки </w:t>
      </w:r>
      <w:r w:rsidR="007B0F1C">
        <w:rPr>
          <w:rFonts w:ascii="Times New Roman" w:eastAsiaTheme="minorEastAsia" w:hAnsi="Times New Roman" w:cs="Times New Roman"/>
          <w:sz w:val="28"/>
          <w:szCs w:val="28"/>
          <w:lang w:eastAsia="ru-RU"/>
        </w:rPr>
        <w:t>и</w:t>
      </w:r>
      <w:r w:rsidR="00756197">
        <w:rPr>
          <w:rFonts w:ascii="Times New Roman" w:eastAsiaTheme="minorEastAsia" w:hAnsi="Times New Roman" w:cs="Times New Roman"/>
          <w:sz w:val="28"/>
          <w:szCs w:val="28"/>
          <w:lang w:eastAsia="ru-RU"/>
        </w:rPr>
        <w:t xml:space="preserve"> последующего формирования новой заявки;</w:t>
      </w:r>
    </w:p>
    <w:p w:rsidR="008868EE" w:rsidRDefault="00756197" w:rsidP="006C184C">
      <w:pPr>
        <w:spacing w:after="0" w:line="180" w:lineRule="atLeast"/>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на этапе рассмотрения заявки по решению комиссии о возврате заявки </w:t>
      </w:r>
      <w:r w:rsidR="00612FEC">
        <w:rPr>
          <w:rFonts w:ascii="Times New Roman" w:eastAsiaTheme="minorEastAsia" w:hAnsi="Times New Roman" w:cs="Times New Roman"/>
          <w:sz w:val="28"/>
          <w:szCs w:val="28"/>
          <w:lang w:eastAsia="ru-RU"/>
        </w:rPr>
        <w:br/>
      </w:r>
      <w:r>
        <w:rPr>
          <w:rFonts w:ascii="Times New Roman" w:eastAsiaTheme="minorEastAsia" w:hAnsi="Times New Roman" w:cs="Times New Roman"/>
          <w:sz w:val="28"/>
          <w:szCs w:val="28"/>
          <w:lang w:eastAsia="ru-RU"/>
        </w:rPr>
        <w:t xml:space="preserve">на доработку с учетом </w:t>
      </w:r>
      <w:r w:rsidRPr="00FB45EB">
        <w:rPr>
          <w:rFonts w:ascii="Times New Roman" w:eastAsiaTheme="minorEastAsia" w:hAnsi="Times New Roman" w:cs="Times New Roman"/>
          <w:sz w:val="28"/>
          <w:szCs w:val="28"/>
          <w:lang w:eastAsia="ru-RU"/>
        </w:rPr>
        <w:t xml:space="preserve">положений </w:t>
      </w:r>
      <w:r w:rsidRPr="007D38E2">
        <w:rPr>
          <w:rFonts w:ascii="Times New Roman" w:eastAsiaTheme="minorEastAsia" w:hAnsi="Times New Roman" w:cs="Times New Roman"/>
          <w:sz w:val="28"/>
          <w:szCs w:val="28"/>
          <w:lang w:eastAsia="ru-RU"/>
        </w:rPr>
        <w:t xml:space="preserve">пункта </w:t>
      </w:r>
      <w:r w:rsidR="00FB45EB" w:rsidRPr="007D38E2">
        <w:rPr>
          <w:rFonts w:ascii="Times New Roman" w:eastAsiaTheme="minorEastAsia" w:hAnsi="Times New Roman" w:cs="Times New Roman"/>
          <w:sz w:val="28"/>
          <w:szCs w:val="28"/>
          <w:lang w:eastAsia="ru-RU"/>
        </w:rPr>
        <w:t>5</w:t>
      </w:r>
      <w:r w:rsidRPr="007D38E2">
        <w:rPr>
          <w:rFonts w:ascii="Times New Roman" w:eastAsiaTheme="minorEastAsia" w:hAnsi="Times New Roman" w:cs="Times New Roman"/>
          <w:sz w:val="28"/>
          <w:szCs w:val="28"/>
          <w:lang w:eastAsia="ru-RU"/>
        </w:rPr>
        <w:t>.</w:t>
      </w:r>
      <w:r w:rsidR="00FB45EB" w:rsidRPr="007D38E2">
        <w:rPr>
          <w:rFonts w:ascii="Times New Roman" w:eastAsiaTheme="minorEastAsia" w:hAnsi="Times New Roman" w:cs="Times New Roman"/>
          <w:sz w:val="28"/>
          <w:szCs w:val="28"/>
          <w:lang w:eastAsia="ru-RU"/>
        </w:rPr>
        <w:t>43</w:t>
      </w:r>
      <w:r w:rsidRPr="00FB45EB">
        <w:rPr>
          <w:rFonts w:ascii="Times New Roman" w:eastAsiaTheme="minorEastAsia" w:hAnsi="Times New Roman" w:cs="Times New Roman"/>
          <w:sz w:val="28"/>
          <w:szCs w:val="28"/>
          <w:lang w:eastAsia="ru-RU"/>
        </w:rPr>
        <w:t xml:space="preserve"> настоящего</w:t>
      </w:r>
      <w:r>
        <w:rPr>
          <w:rFonts w:ascii="Times New Roman" w:eastAsiaTheme="minorEastAsia" w:hAnsi="Times New Roman" w:cs="Times New Roman"/>
          <w:sz w:val="28"/>
          <w:szCs w:val="28"/>
          <w:lang w:eastAsia="ru-RU"/>
        </w:rPr>
        <w:t xml:space="preserve"> Порядка</w:t>
      </w:r>
      <w:r w:rsidR="008868EE">
        <w:rPr>
          <w:rFonts w:ascii="Times New Roman" w:eastAsiaTheme="minorEastAsia" w:hAnsi="Times New Roman" w:cs="Times New Roman"/>
          <w:sz w:val="28"/>
          <w:szCs w:val="28"/>
          <w:lang w:eastAsia="ru-RU"/>
        </w:rPr>
        <w:t>.</w:t>
      </w:r>
    </w:p>
    <w:p w:rsidR="008870DB" w:rsidRPr="00E438AC" w:rsidRDefault="000325F1" w:rsidP="006C184C">
      <w:pPr>
        <w:spacing w:after="0" w:line="180" w:lineRule="atLeast"/>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896804">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8</w:t>
      </w:r>
      <w:r w:rsidR="004130AF" w:rsidRPr="000F733D">
        <w:rPr>
          <w:rFonts w:ascii="Times New Roman" w:eastAsiaTheme="minorEastAsia" w:hAnsi="Times New Roman" w:cs="Times New Roman"/>
          <w:sz w:val="28"/>
          <w:szCs w:val="28"/>
          <w:lang w:eastAsia="ru-RU"/>
        </w:rPr>
        <w:t xml:space="preserve">.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указанному в </w:t>
      </w:r>
      <w:hyperlink w:anchor="p4" w:history="1">
        <w:r w:rsidR="004130AF" w:rsidRPr="007D38E2">
          <w:rPr>
            <w:rFonts w:ascii="Times New Roman" w:eastAsiaTheme="minorEastAsia" w:hAnsi="Times New Roman" w:cs="Times New Roman"/>
            <w:sz w:val="28"/>
            <w:szCs w:val="28"/>
            <w:lang w:eastAsia="ru-RU"/>
          </w:rPr>
          <w:t xml:space="preserve">пункте </w:t>
        </w:r>
      </w:hyperlink>
      <w:r w:rsidRPr="007D38E2">
        <w:rPr>
          <w:rFonts w:ascii="Times New Roman" w:eastAsiaTheme="minorEastAsia" w:hAnsi="Times New Roman" w:cs="Times New Roman"/>
          <w:sz w:val="28"/>
          <w:szCs w:val="28"/>
          <w:lang w:eastAsia="ru-RU"/>
        </w:rPr>
        <w:t>5</w:t>
      </w:r>
      <w:r w:rsidR="000F733D" w:rsidRPr="007D38E2">
        <w:rPr>
          <w:rFonts w:ascii="Times New Roman" w:eastAsiaTheme="minorEastAsia" w:hAnsi="Times New Roman" w:cs="Times New Roman"/>
          <w:sz w:val="28"/>
          <w:szCs w:val="28"/>
          <w:lang w:eastAsia="ru-RU"/>
        </w:rPr>
        <w:t>.</w:t>
      </w:r>
      <w:r w:rsidRPr="007D38E2">
        <w:rPr>
          <w:rFonts w:ascii="Times New Roman" w:eastAsiaTheme="minorEastAsia" w:hAnsi="Times New Roman" w:cs="Times New Roman"/>
          <w:sz w:val="28"/>
          <w:szCs w:val="28"/>
          <w:lang w:eastAsia="ru-RU"/>
        </w:rPr>
        <w:t>20</w:t>
      </w:r>
      <w:r w:rsidR="004130AF" w:rsidRPr="000F733D">
        <w:rPr>
          <w:rFonts w:ascii="Times New Roman" w:eastAsiaTheme="minorEastAsia" w:hAnsi="Times New Roman" w:cs="Times New Roman"/>
          <w:sz w:val="28"/>
          <w:szCs w:val="28"/>
          <w:lang w:eastAsia="ru-RU"/>
        </w:rPr>
        <w:t xml:space="preserve"> настоящ</w:t>
      </w:r>
      <w:r w:rsidR="000F733D" w:rsidRPr="000F733D">
        <w:rPr>
          <w:rFonts w:ascii="Times New Roman" w:eastAsiaTheme="minorEastAsia" w:hAnsi="Times New Roman" w:cs="Times New Roman"/>
          <w:sz w:val="28"/>
          <w:szCs w:val="28"/>
          <w:lang w:eastAsia="ru-RU"/>
        </w:rPr>
        <w:t>его</w:t>
      </w:r>
      <w:r w:rsidR="004130AF" w:rsidRPr="000F733D">
        <w:rPr>
          <w:rFonts w:ascii="Times New Roman" w:eastAsiaTheme="minorEastAsia" w:hAnsi="Times New Roman" w:cs="Times New Roman"/>
          <w:sz w:val="28"/>
          <w:szCs w:val="28"/>
          <w:lang w:eastAsia="ru-RU"/>
        </w:rPr>
        <w:t xml:space="preserve"> П</w:t>
      </w:r>
      <w:r w:rsidR="000F733D" w:rsidRPr="000F733D">
        <w:rPr>
          <w:rFonts w:ascii="Times New Roman" w:eastAsiaTheme="minorEastAsia" w:hAnsi="Times New Roman" w:cs="Times New Roman"/>
          <w:sz w:val="28"/>
          <w:szCs w:val="28"/>
          <w:lang w:eastAsia="ru-RU"/>
        </w:rPr>
        <w:t>орядка.</w:t>
      </w:r>
    </w:p>
    <w:p w:rsidR="001536A1" w:rsidRPr="0047353B" w:rsidRDefault="000325F1" w:rsidP="001D351E">
      <w:pPr>
        <w:spacing w:after="0" w:line="240" w:lineRule="auto"/>
        <w:ind w:firstLine="539"/>
        <w:jc w:val="both"/>
        <w:rPr>
          <w:rFonts w:ascii="Times New Roman" w:eastAsia="Times New Roman" w:hAnsi="Times New Roman" w:cs="Times New Roman"/>
          <w:sz w:val="28"/>
          <w:szCs w:val="28"/>
          <w:lang w:eastAsia="ru-RU"/>
        </w:rPr>
      </w:pPr>
      <w:bookmarkStart w:id="4" w:name="p2"/>
      <w:bookmarkEnd w:id="4"/>
      <w:r>
        <w:rPr>
          <w:rFonts w:ascii="Times New Roman" w:eastAsia="Times New Roman" w:hAnsi="Times New Roman" w:cs="Times New Roman"/>
          <w:sz w:val="28"/>
          <w:szCs w:val="28"/>
          <w:lang w:eastAsia="ru-RU"/>
        </w:rPr>
        <w:t>5</w:t>
      </w:r>
      <w:r w:rsidR="001D351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001536A1" w:rsidRPr="0047353B">
        <w:rPr>
          <w:rFonts w:ascii="Times New Roman" w:eastAsia="Times New Roman" w:hAnsi="Times New Roman" w:cs="Times New Roman"/>
          <w:sz w:val="28"/>
          <w:szCs w:val="28"/>
          <w:lang w:eastAsia="ru-RU"/>
        </w:rPr>
        <w:t xml:space="preserve">. Любой участник отбора со дня размещения объявления о проведении отбора на едином портале не позднее </w:t>
      </w:r>
      <w:r w:rsidR="00373404">
        <w:rPr>
          <w:rFonts w:ascii="Times New Roman" w:eastAsia="Times New Roman" w:hAnsi="Times New Roman" w:cs="Times New Roman"/>
          <w:sz w:val="28"/>
          <w:szCs w:val="28"/>
          <w:lang w:eastAsia="ru-RU"/>
        </w:rPr>
        <w:t>5</w:t>
      </w:r>
      <w:r w:rsidR="001536A1" w:rsidRPr="0047353B">
        <w:rPr>
          <w:rFonts w:ascii="Times New Roman" w:eastAsia="Times New Roman" w:hAnsi="Times New Roman" w:cs="Times New Roman"/>
          <w:sz w:val="28"/>
          <w:szCs w:val="28"/>
          <w:lang w:eastAsia="ru-RU"/>
        </w:rPr>
        <w:t xml:space="preserve">-го рабочего дня до дня завершения подачи заявок вправе направить </w:t>
      </w:r>
      <w:r w:rsidR="0047353B" w:rsidRPr="0047353B">
        <w:rPr>
          <w:rFonts w:ascii="Times New Roman" w:eastAsia="Times New Roman" w:hAnsi="Times New Roman" w:cs="Times New Roman"/>
          <w:sz w:val="28"/>
          <w:szCs w:val="28"/>
          <w:lang w:eastAsia="ru-RU"/>
        </w:rPr>
        <w:t>департаменту ЖКХ</w:t>
      </w:r>
      <w:r w:rsidR="001536A1" w:rsidRPr="0047353B">
        <w:rPr>
          <w:rFonts w:ascii="Times New Roman" w:eastAsia="Times New Roman" w:hAnsi="Times New Roman" w:cs="Times New Roman"/>
          <w:sz w:val="28"/>
          <w:szCs w:val="28"/>
          <w:lang w:eastAsia="ru-RU"/>
        </w:rPr>
        <w:t xml:space="preserve"> </w:t>
      </w:r>
      <w:r w:rsidR="00B0444C">
        <w:rPr>
          <w:rFonts w:ascii="Times New Roman" w:eastAsia="Times New Roman" w:hAnsi="Times New Roman" w:cs="Times New Roman"/>
          <w:sz w:val="28"/>
          <w:szCs w:val="28"/>
          <w:lang w:eastAsia="ru-RU"/>
        </w:rPr>
        <w:t>з</w:t>
      </w:r>
      <w:r w:rsidR="001536A1" w:rsidRPr="0047353B">
        <w:rPr>
          <w:rFonts w:ascii="Times New Roman" w:eastAsia="Times New Roman" w:hAnsi="Times New Roman" w:cs="Times New Roman"/>
          <w:sz w:val="28"/>
          <w:szCs w:val="28"/>
          <w:lang w:eastAsia="ru-RU"/>
        </w:rPr>
        <w:t xml:space="preserve">апрос о разъяснении положений объявления о проведении отбора путем формирования в системе "Электронный бюджет" соответствующего запроса. </w:t>
      </w:r>
    </w:p>
    <w:p w:rsidR="001536A1" w:rsidRPr="00373404" w:rsidRDefault="000325F1" w:rsidP="001D351E">
      <w:pPr>
        <w:spacing w:after="0" w:line="240" w:lineRule="auto"/>
        <w:ind w:firstLine="539"/>
        <w:jc w:val="both"/>
        <w:rPr>
          <w:rFonts w:ascii="Times New Roman" w:eastAsia="Times New Roman" w:hAnsi="Times New Roman" w:cs="Times New Roman"/>
          <w:sz w:val="28"/>
          <w:szCs w:val="28"/>
          <w:lang w:eastAsia="ru-RU"/>
        </w:rPr>
      </w:pPr>
      <w:bookmarkStart w:id="5" w:name="p3"/>
      <w:bookmarkEnd w:id="5"/>
      <w:r>
        <w:rPr>
          <w:rFonts w:ascii="Times New Roman" w:eastAsia="Times New Roman" w:hAnsi="Times New Roman" w:cs="Times New Roman"/>
          <w:sz w:val="28"/>
          <w:szCs w:val="28"/>
          <w:lang w:eastAsia="ru-RU"/>
        </w:rPr>
        <w:t>5</w:t>
      </w:r>
      <w:r w:rsidR="001D351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30</w:t>
      </w:r>
      <w:r w:rsidR="001536A1" w:rsidRPr="00373404">
        <w:rPr>
          <w:rFonts w:ascii="Times New Roman" w:eastAsia="Times New Roman" w:hAnsi="Times New Roman" w:cs="Times New Roman"/>
          <w:sz w:val="28"/>
          <w:szCs w:val="28"/>
          <w:lang w:eastAsia="ru-RU"/>
        </w:rPr>
        <w:t xml:space="preserve">. </w:t>
      </w:r>
      <w:r w:rsidR="00373404" w:rsidRPr="00373404">
        <w:rPr>
          <w:rFonts w:ascii="Times New Roman" w:eastAsia="Times New Roman" w:hAnsi="Times New Roman" w:cs="Times New Roman"/>
          <w:sz w:val="28"/>
          <w:szCs w:val="28"/>
          <w:lang w:eastAsia="ru-RU"/>
        </w:rPr>
        <w:t>Департамент ЖКХ</w:t>
      </w:r>
      <w:r w:rsidR="001536A1" w:rsidRPr="00373404">
        <w:rPr>
          <w:rFonts w:ascii="Times New Roman" w:eastAsia="Times New Roman" w:hAnsi="Times New Roman" w:cs="Times New Roman"/>
          <w:sz w:val="28"/>
          <w:szCs w:val="28"/>
          <w:lang w:eastAsia="ru-RU"/>
        </w:rPr>
        <w:t xml:space="preserve"> в ответ на запрос, указанный в </w:t>
      </w:r>
      <w:hyperlink w:anchor="p2" w:history="1">
        <w:r w:rsidR="001536A1" w:rsidRPr="000325F1">
          <w:rPr>
            <w:rFonts w:ascii="Times New Roman" w:eastAsia="Times New Roman" w:hAnsi="Times New Roman" w:cs="Times New Roman"/>
            <w:sz w:val="28"/>
            <w:szCs w:val="28"/>
            <w:lang w:eastAsia="ru-RU"/>
          </w:rPr>
          <w:t xml:space="preserve">пункте </w:t>
        </w:r>
      </w:hyperlink>
      <w:r w:rsidRPr="000325F1">
        <w:rPr>
          <w:rFonts w:ascii="Times New Roman" w:eastAsia="Times New Roman" w:hAnsi="Times New Roman" w:cs="Times New Roman"/>
          <w:sz w:val="28"/>
          <w:szCs w:val="28"/>
          <w:lang w:eastAsia="ru-RU"/>
        </w:rPr>
        <w:t>5</w:t>
      </w:r>
      <w:r w:rsidR="001D351E" w:rsidRPr="000325F1">
        <w:rPr>
          <w:rFonts w:ascii="Times New Roman" w:eastAsia="Times New Roman" w:hAnsi="Times New Roman" w:cs="Times New Roman"/>
          <w:sz w:val="28"/>
          <w:szCs w:val="28"/>
          <w:lang w:eastAsia="ru-RU"/>
        </w:rPr>
        <w:t>.2</w:t>
      </w:r>
      <w:r w:rsidRPr="000325F1">
        <w:rPr>
          <w:rFonts w:ascii="Times New Roman" w:eastAsia="Times New Roman" w:hAnsi="Times New Roman" w:cs="Times New Roman"/>
          <w:sz w:val="28"/>
          <w:szCs w:val="28"/>
          <w:lang w:eastAsia="ru-RU"/>
        </w:rPr>
        <w:t>9</w:t>
      </w:r>
      <w:r w:rsidR="001536A1" w:rsidRPr="00373404">
        <w:rPr>
          <w:rFonts w:ascii="Times New Roman" w:eastAsia="Times New Roman" w:hAnsi="Times New Roman" w:cs="Times New Roman"/>
          <w:sz w:val="28"/>
          <w:szCs w:val="28"/>
          <w:lang w:eastAsia="ru-RU"/>
        </w:rPr>
        <w:t xml:space="preserve"> настоящ</w:t>
      </w:r>
      <w:r w:rsidR="00373404" w:rsidRPr="00373404">
        <w:rPr>
          <w:rFonts w:ascii="Times New Roman" w:eastAsia="Times New Roman" w:hAnsi="Times New Roman" w:cs="Times New Roman"/>
          <w:sz w:val="28"/>
          <w:szCs w:val="28"/>
          <w:lang w:eastAsia="ru-RU"/>
        </w:rPr>
        <w:t>его</w:t>
      </w:r>
      <w:r w:rsidR="001536A1" w:rsidRPr="00373404">
        <w:rPr>
          <w:rFonts w:ascii="Times New Roman" w:eastAsia="Times New Roman" w:hAnsi="Times New Roman" w:cs="Times New Roman"/>
          <w:sz w:val="28"/>
          <w:szCs w:val="28"/>
          <w:lang w:eastAsia="ru-RU"/>
        </w:rPr>
        <w:t xml:space="preserve"> П</w:t>
      </w:r>
      <w:r w:rsidR="00373404" w:rsidRPr="00373404">
        <w:rPr>
          <w:rFonts w:ascii="Times New Roman" w:eastAsia="Times New Roman" w:hAnsi="Times New Roman" w:cs="Times New Roman"/>
          <w:sz w:val="28"/>
          <w:szCs w:val="28"/>
          <w:lang w:eastAsia="ru-RU"/>
        </w:rPr>
        <w:t>орядка</w:t>
      </w:r>
      <w:r w:rsidR="001536A1" w:rsidRPr="00373404">
        <w:rPr>
          <w:rFonts w:ascii="Times New Roman" w:eastAsia="Times New Roman" w:hAnsi="Times New Roman" w:cs="Times New Roman"/>
          <w:sz w:val="28"/>
          <w:szCs w:val="28"/>
          <w:lang w:eastAsia="ru-RU"/>
        </w:rPr>
        <w:t xml:space="preserve">, направляет разъяснение положений объявления </w:t>
      </w:r>
      <w:r w:rsidR="00612FEC">
        <w:rPr>
          <w:rFonts w:ascii="Times New Roman" w:eastAsia="Times New Roman" w:hAnsi="Times New Roman" w:cs="Times New Roman"/>
          <w:sz w:val="28"/>
          <w:szCs w:val="28"/>
          <w:lang w:eastAsia="ru-RU"/>
        </w:rPr>
        <w:br/>
      </w:r>
      <w:r w:rsidR="001536A1" w:rsidRPr="00373404">
        <w:rPr>
          <w:rFonts w:ascii="Times New Roman" w:eastAsia="Times New Roman" w:hAnsi="Times New Roman" w:cs="Times New Roman"/>
          <w:sz w:val="28"/>
          <w:szCs w:val="28"/>
          <w:lang w:eastAsia="ru-RU"/>
        </w:rPr>
        <w:t xml:space="preserve">о проведении отбора в </w:t>
      </w:r>
      <w:r w:rsidR="00373404" w:rsidRPr="00373404">
        <w:rPr>
          <w:rFonts w:ascii="Times New Roman" w:eastAsia="Times New Roman" w:hAnsi="Times New Roman" w:cs="Times New Roman"/>
          <w:sz w:val="28"/>
          <w:szCs w:val="28"/>
          <w:lang w:eastAsia="ru-RU"/>
        </w:rPr>
        <w:t>течении 5 рабочих дней со дня направления запроса участником отбора</w:t>
      </w:r>
      <w:r w:rsidR="001536A1" w:rsidRPr="00373404">
        <w:rPr>
          <w:rFonts w:ascii="Times New Roman" w:eastAsia="Times New Roman" w:hAnsi="Times New Roman" w:cs="Times New Roman"/>
          <w:sz w:val="28"/>
          <w:szCs w:val="28"/>
          <w:lang w:eastAsia="ru-RU"/>
        </w:rPr>
        <w:t xml:space="preserve">,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w:t>
      </w:r>
      <w:r w:rsidR="00612FEC">
        <w:rPr>
          <w:rFonts w:ascii="Times New Roman" w:eastAsia="Times New Roman" w:hAnsi="Times New Roman" w:cs="Times New Roman"/>
          <w:sz w:val="28"/>
          <w:szCs w:val="28"/>
          <w:lang w:eastAsia="ru-RU"/>
        </w:rPr>
        <w:br/>
      </w:r>
      <w:r w:rsidR="001536A1" w:rsidRPr="00373404">
        <w:rPr>
          <w:rFonts w:ascii="Times New Roman" w:eastAsia="Times New Roman" w:hAnsi="Times New Roman" w:cs="Times New Roman"/>
          <w:sz w:val="28"/>
          <w:szCs w:val="28"/>
          <w:lang w:eastAsia="ru-RU"/>
        </w:rPr>
        <w:t xml:space="preserve">в указанном объявлении. </w:t>
      </w:r>
    </w:p>
    <w:p w:rsidR="005A3AED" w:rsidRDefault="001536A1" w:rsidP="001D351E">
      <w:pPr>
        <w:spacing w:after="0" w:line="240" w:lineRule="auto"/>
        <w:ind w:firstLine="539"/>
        <w:jc w:val="both"/>
        <w:rPr>
          <w:rFonts w:ascii="Times New Roman" w:eastAsia="Times New Roman" w:hAnsi="Times New Roman" w:cs="Times New Roman"/>
          <w:sz w:val="28"/>
          <w:szCs w:val="28"/>
          <w:lang w:eastAsia="ru-RU"/>
        </w:rPr>
      </w:pPr>
      <w:r w:rsidRPr="00373404">
        <w:rPr>
          <w:rFonts w:ascii="Times New Roman" w:eastAsia="Times New Roman" w:hAnsi="Times New Roman" w:cs="Times New Roman"/>
          <w:sz w:val="28"/>
          <w:szCs w:val="28"/>
          <w:lang w:eastAsia="ru-RU"/>
        </w:rPr>
        <w:t xml:space="preserve">Доступ к разъяснению, формируемому в системе "Электронный бюджет" </w:t>
      </w:r>
      <w:r w:rsidR="00612FEC">
        <w:rPr>
          <w:rFonts w:ascii="Times New Roman" w:eastAsia="Times New Roman" w:hAnsi="Times New Roman" w:cs="Times New Roman"/>
          <w:sz w:val="28"/>
          <w:szCs w:val="28"/>
          <w:lang w:eastAsia="ru-RU"/>
        </w:rPr>
        <w:br/>
      </w:r>
      <w:r w:rsidRPr="00373404">
        <w:rPr>
          <w:rFonts w:ascii="Times New Roman" w:eastAsia="Times New Roman" w:hAnsi="Times New Roman" w:cs="Times New Roman"/>
          <w:sz w:val="28"/>
          <w:szCs w:val="28"/>
          <w:lang w:eastAsia="ru-RU"/>
        </w:rPr>
        <w:t xml:space="preserve">в соответствии с </w:t>
      </w:r>
      <w:hyperlink w:anchor="p3" w:history="1">
        <w:r w:rsidRPr="00373404">
          <w:rPr>
            <w:rFonts w:ascii="Times New Roman" w:eastAsia="Times New Roman" w:hAnsi="Times New Roman" w:cs="Times New Roman"/>
            <w:sz w:val="28"/>
            <w:szCs w:val="28"/>
            <w:lang w:eastAsia="ru-RU"/>
          </w:rPr>
          <w:t>абзацем первым</w:t>
        </w:r>
      </w:hyperlink>
      <w:r w:rsidRPr="00373404">
        <w:rPr>
          <w:rFonts w:ascii="Times New Roman" w:eastAsia="Times New Roman" w:hAnsi="Times New Roman" w:cs="Times New Roman"/>
          <w:sz w:val="28"/>
          <w:szCs w:val="28"/>
          <w:lang w:eastAsia="ru-RU"/>
        </w:rPr>
        <w:t xml:space="preserve"> настоящего пункта, предоставляется всем участникам отбора. </w:t>
      </w:r>
    </w:p>
    <w:p w:rsidR="00AB55D6" w:rsidRDefault="000325F1" w:rsidP="001D351E">
      <w:pPr>
        <w:spacing w:after="0" w:line="240" w:lineRule="auto"/>
        <w:ind w:firstLine="539"/>
        <w:jc w:val="both"/>
        <w:rPr>
          <w:rFonts w:ascii="Times New Roman" w:eastAsiaTheme="minorEastAsia" w:hAnsi="Times New Roman" w:cs="Times New Roman"/>
          <w:sz w:val="28"/>
          <w:szCs w:val="28"/>
          <w:lang w:eastAsia="ru-RU"/>
        </w:rPr>
      </w:pPr>
      <w:r w:rsidRPr="000325F1">
        <w:rPr>
          <w:rFonts w:ascii="Times New Roman" w:eastAsia="Times New Roman" w:hAnsi="Times New Roman" w:cs="Times New Roman"/>
          <w:sz w:val="28"/>
          <w:szCs w:val="28"/>
          <w:lang w:eastAsia="ru-RU"/>
        </w:rPr>
        <w:t>5</w:t>
      </w:r>
      <w:r w:rsidR="00AB55D6" w:rsidRPr="000325F1">
        <w:rPr>
          <w:rFonts w:ascii="Times New Roman" w:eastAsia="Times New Roman" w:hAnsi="Times New Roman" w:cs="Times New Roman"/>
          <w:sz w:val="28"/>
          <w:szCs w:val="28"/>
          <w:lang w:eastAsia="ru-RU"/>
        </w:rPr>
        <w:t>.</w:t>
      </w:r>
      <w:r w:rsidRPr="000325F1">
        <w:rPr>
          <w:rFonts w:ascii="Times New Roman" w:eastAsia="Times New Roman" w:hAnsi="Times New Roman" w:cs="Times New Roman"/>
          <w:sz w:val="28"/>
          <w:szCs w:val="28"/>
          <w:lang w:eastAsia="ru-RU"/>
        </w:rPr>
        <w:t>31</w:t>
      </w:r>
      <w:r w:rsidR="00AB55D6" w:rsidRPr="000325F1">
        <w:rPr>
          <w:rFonts w:ascii="Times New Roman" w:eastAsia="Times New Roman" w:hAnsi="Times New Roman" w:cs="Times New Roman"/>
          <w:sz w:val="28"/>
          <w:szCs w:val="28"/>
          <w:lang w:eastAsia="ru-RU"/>
        </w:rPr>
        <w:t xml:space="preserve">. </w:t>
      </w:r>
      <w:r w:rsidR="00D51029" w:rsidRPr="000325F1">
        <w:rPr>
          <w:rFonts w:ascii="Times New Roman" w:eastAsia="Times New Roman" w:hAnsi="Times New Roman" w:cs="Times New Roman"/>
          <w:sz w:val="28"/>
          <w:szCs w:val="28"/>
          <w:lang w:eastAsia="ru-RU"/>
        </w:rPr>
        <w:t>До размещения объявления о проведении отбора в</w:t>
      </w:r>
      <w:r w:rsidR="00AB55D6" w:rsidRPr="000325F1">
        <w:rPr>
          <w:rFonts w:ascii="Times New Roman" w:eastAsia="Times New Roman" w:hAnsi="Times New Roman" w:cs="Times New Roman"/>
          <w:sz w:val="28"/>
          <w:szCs w:val="28"/>
          <w:lang w:eastAsia="ru-RU"/>
        </w:rPr>
        <w:t xml:space="preserve"> целях проведения отбора </w:t>
      </w:r>
      <w:r w:rsidR="00E72829" w:rsidRPr="000325F1">
        <w:rPr>
          <w:rFonts w:ascii="Times New Roman" w:eastAsiaTheme="minorEastAsia" w:hAnsi="Times New Roman" w:cs="Times New Roman"/>
          <w:sz w:val="28"/>
          <w:szCs w:val="28"/>
          <w:lang w:eastAsia="ru-RU"/>
        </w:rPr>
        <w:t xml:space="preserve">приказом департамента ЖКХ </w:t>
      </w:r>
      <w:r w:rsidR="00AB55D6" w:rsidRPr="000325F1">
        <w:rPr>
          <w:rFonts w:ascii="Times New Roman" w:eastAsia="Times New Roman" w:hAnsi="Times New Roman" w:cs="Times New Roman"/>
          <w:sz w:val="28"/>
          <w:szCs w:val="28"/>
          <w:lang w:eastAsia="ru-RU"/>
        </w:rPr>
        <w:t>создается комиссия</w:t>
      </w:r>
      <w:r w:rsidR="00AB55D6" w:rsidRPr="000325F1">
        <w:rPr>
          <w:rFonts w:ascii="Times New Roman" w:eastAsiaTheme="minorEastAsia" w:hAnsi="Times New Roman" w:cs="Times New Roman"/>
          <w:sz w:val="28"/>
          <w:szCs w:val="28"/>
          <w:lang w:eastAsia="ru-RU"/>
        </w:rPr>
        <w:t xml:space="preserve"> по рассмотрению </w:t>
      </w:r>
      <w:r w:rsidR="00612FEC">
        <w:rPr>
          <w:rFonts w:ascii="Times New Roman" w:eastAsiaTheme="minorEastAsia" w:hAnsi="Times New Roman" w:cs="Times New Roman"/>
          <w:sz w:val="28"/>
          <w:szCs w:val="28"/>
          <w:lang w:eastAsia="ru-RU"/>
        </w:rPr>
        <w:br/>
      </w:r>
      <w:r w:rsidR="00AB55D6" w:rsidRPr="000325F1">
        <w:rPr>
          <w:rFonts w:ascii="Times New Roman" w:eastAsiaTheme="minorEastAsia" w:hAnsi="Times New Roman" w:cs="Times New Roman"/>
          <w:sz w:val="28"/>
          <w:szCs w:val="28"/>
          <w:lang w:eastAsia="ru-RU"/>
        </w:rPr>
        <w:t>и оценке заявок на предоставление субсидии</w:t>
      </w:r>
      <w:r w:rsidR="000B489F" w:rsidRPr="000325F1">
        <w:rPr>
          <w:rFonts w:ascii="Times New Roman" w:eastAsiaTheme="minorEastAsia" w:hAnsi="Times New Roman" w:cs="Times New Roman"/>
          <w:sz w:val="28"/>
          <w:szCs w:val="28"/>
          <w:lang w:eastAsia="ru-RU"/>
        </w:rPr>
        <w:t xml:space="preserve"> (далее - комиссия)</w:t>
      </w:r>
      <w:r w:rsidR="00E72829" w:rsidRPr="000325F1">
        <w:rPr>
          <w:rFonts w:ascii="Times New Roman" w:eastAsiaTheme="minorEastAsia" w:hAnsi="Times New Roman" w:cs="Times New Roman"/>
          <w:sz w:val="28"/>
          <w:szCs w:val="28"/>
          <w:lang w:eastAsia="ru-RU"/>
        </w:rPr>
        <w:t>.</w:t>
      </w:r>
      <w:r w:rsidR="00AB55D6" w:rsidRPr="000325F1">
        <w:rPr>
          <w:rFonts w:ascii="Times New Roman" w:eastAsiaTheme="minorEastAsia" w:hAnsi="Times New Roman" w:cs="Times New Roman"/>
          <w:sz w:val="28"/>
          <w:szCs w:val="28"/>
          <w:lang w:eastAsia="ru-RU"/>
        </w:rPr>
        <w:t xml:space="preserve"> </w:t>
      </w:r>
    </w:p>
    <w:p w:rsidR="00E72829" w:rsidRDefault="000325F1" w:rsidP="001D351E">
      <w:pPr>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E72829">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2</w:t>
      </w:r>
      <w:r w:rsidR="00E72829">
        <w:rPr>
          <w:rFonts w:ascii="Times New Roman" w:eastAsiaTheme="minorEastAsia" w:hAnsi="Times New Roman" w:cs="Times New Roman"/>
          <w:sz w:val="28"/>
          <w:szCs w:val="28"/>
          <w:lang w:eastAsia="ru-RU"/>
        </w:rPr>
        <w:t>.</w:t>
      </w:r>
      <w:r w:rsidR="0055343A">
        <w:rPr>
          <w:rFonts w:ascii="Times New Roman" w:eastAsiaTheme="minorEastAsia" w:hAnsi="Times New Roman" w:cs="Times New Roman"/>
          <w:sz w:val="28"/>
          <w:szCs w:val="28"/>
          <w:lang w:eastAsia="ru-RU"/>
        </w:rPr>
        <w:t xml:space="preserve"> Приказ департамента ЖКХ о создании комиссии должен содержать:</w:t>
      </w:r>
    </w:p>
    <w:p w:rsidR="0055343A" w:rsidRDefault="0055343A" w:rsidP="001D351E">
      <w:pPr>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информацию о председателе комиссии, персональном составе комиссии, порядке ее работы;</w:t>
      </w:r>
    </w:p>
    <w:p w:rsidR="0055343A" w:rsidRPr="000325F1" w:rsidRDefault="0055343A" w:rsidP="001D351E">
      <w:pPr>
        <w:spacing w:after="0" w:line="240" w:lineRule="auto"/>
        <w:ind w:firstLine="539"/>
        <w:jc w:val="both"/>
        <w:rPr>
          <w:rFonts w:ascii="Times New Roman" w:eastAsiaTheme="minorEastAsia" w:hAnsi="Times New Roman" w:cs="Times New Roman"/>
          <w:sz w:val="28"/>
          <w:szCs w:val="28"/>
          <w:lang w:eastAsia="ru-RU"/>
        </w:rPr>
      </w:pPr>
      <w:r w:rsidRPr="000325F1">
        <w:rPr>
          <w:rFonts w:ascii="Times New Roman" w:eastAsiaTheme="minorEastAsia" w:hAnsi="Times New Roman" w:cs="Times New Roman"/>
          <w:sz w:val="28"/>
          <w:szCs w:val="28"/>
          <w:lang w:eastAsia="ru-RU"/>
        </w:rPr>
        <w:t>- информацию о полномочиях комиссии, к которым относятся:</w:t>
      </w:r>
    </w:p>
    <w:p w:rsidR="004961A6" w:rsidRPr="000325F1" w:rsidRDefault="008E5A8E" w:rsidP="001D351E">
      <w:pPr>
        <w:spacing w:after="0" w:line="240" w:lineRule="auto"/>
        <w:ind w:firstLine="539"/>
        <w:jc w:val="both"/>
        <w:rPr>
          <w:rFonts w:ascii="Times New Roman" w:eastAsiaTheme="minorEastAsia" w:hAnsi="Times New Roman" w:cs="Times New Roman"/>
          <w:sz w:val="28"/>
          <w:szCs w:val="28"/>
          <w:lang w:eastAsia="ru-RU"/>
        </w:rPr>
      </w:pPr>
      <w:r w:rsidRPr="000325F1">
        <w:rPr>
          <w:rFonts w:ascii="Times New Roman" w:eastAsiaTheme="minorEastAsia" w:hAnsi="Times New Roman" w:cs="Times New Roman"/>
          <w:sz w:val="28"/>
          <w:szCs w:val="28"/>
          <w:lang w:eastAsia="ru-RU"/>
        </w:rPr>
        <w:t xml:space="preserve"> рассмотрение и оценка заявок участников отбора</w:t>
      </w:r>
      <w:r w:rsidR="004961A6" w:rsidRPr="000325F1">
        <w:rPr>
          <w:rFonts w:ascii="Times New Roman" w:eastAsiaTheme="minorEastAsia" w:hAnsi="Times New Roman" w:cs="Times New Roman"/>
          <w:sz w:val="28"/>
          <w:szCs w:val="28"/>
          <w:lang w:eastAsia="ru-RU"/>
        </w:rPr>
        <w:t>;</w:t>
      </w:r>
    </w:p>
    <w:p w:rsidR="00420388" w:rsidRPr="000325F1" w:rsidRDefault="004961A6" w:rsidP="001D351E">
      <w:pPr>
        <w:spacing w:after="0" w:line="240" w:lineRule="auto"/>
        <w:ind w:firstLine="539"/>
        <w:jc w:val="both"/>
        <w:rPr>
          <w:rFonts w:ascii="Times New Roman" w:eastAsiaTheme="minorEastAsia" w:hAnsi="Times New Roman" w:cs="Times New Roman"/>
          <w:sz w:val="28"/>
          <w:szCs w:val="28"/>
          <w:lang w:eastAsia="ru-RU"/>
        </w:rPr>
      </w:pPr>
      <w:r w:rsidRPr="000325F1">
        <w:rPr>
          <w:rFonts w:ascii="Times New Roman" w:eastAsiaTheme="minorEastAsia" w:hAnsi="Times New Roman" w:cs="Times New Roman"/>
          <w:sz w:val="28"/>
          <w:szCs w:val="28"/>
          <w:lang w:eastAsia="ru-RU"/>
        </w:rPr>
        <w:t xml:space="preserve">- </w:t>
      </w:r>
      <w:r w:rsidR="008E5A8E" w:rsidRPr="000325F1">
        <w:rPr>
          <w:rFonts w:ascii="Times New Roman" w:eastAsiaTheme="minorEastAsia" w:hAnsi="Times New Roman" w:cs="Times New Roman"/>
          <w:sz w:val="28"/>
          <w:szCs w:val="28"/>
          <w:lang w:eastAsia="ru-RU"/>
        </w:rPr>
        <w:t xml:space="preserve"> </w:t>
      </w:r>
      <w:r w:rsidRPr="000325F1">
        <w:rPr>
          <w:rFonts w:ascii="Times New Roman" w:eastAsiaTheme="minorEastAsia" w:hAnsi="Times New Roman" w:cs="Times New Roman"/>
          <w:sz w:val="28"/>
          <w:szCs w:val="28"/>
          <w:lang w:eastAsia="ru-RU"/>
        </w:rPr>
        <w:t>принятие решени</w:t>
      </w:r>
      <w:r w:rsidR="00420388" w:rsidRPr="000325F1">
        <w:rPr>
          <w:rFonts w:ascii="Times New Roman" w:eastAsiaTheme="minorEastAsia" w:hAnsi="Times New Roman" w:cs="Times New Roman"/>
          <w:sz w:val="28"/>
          <w:szCs w:val="28"/>
          <w:lang w:eastAsia="ru-RU"/>
        </w:rPr>
        <w:t>й:</w:t>
      </w:r>
    </w:p>
    <w:p w:rsidR="009F1443" w:rsidRPr="000325F1" w:rsidRDefault="009F1443" w:rsidP="001D351E">
      <w:pPr>
        <w:spacing w:after="0" w:line="240" w:lineRule="auto"/>
        <w:ind w:firstLine="539"/>
        <w:jc w:val="both"/>
        <w:rPr>
          <w:rFonts w:ascii="Times New Roman" w:eastAsiaTheme="minorEastAsia" w:hAnsi="Times New Roman" w:cs="Times New Roman"/>
          <w:sz w:val="28"/>
          <w:szCs w:val="28"/>
          <w:lang w:eastAsia="ru-RU"/>
        </w:rPr>
      </w:pPr>
      <w:r w:rsidRPr="000325F1">
        <w:rPr>
          <w:rFonts w:ascii="Times New Roman" w:eastAsiaTheme="minorEastAsia" w:hAnsi="Times New Roman" w:cs="Times New Roman"/>
          <w:sz w:val="28"/>
          <w:szCs w:val="28"/>
          <w:lang w:eastAsia="ru-RU"/>
        </w:rPr>
        <w:t>о признании отбора несостоявшимся;</w:t>
      </w:r>
    </w:p>
    <w:p w:rsidR="00420388" w:rsidRPr="000325F1" w:rsidRDefault="00420388" w:rsidP="001D351E">
      <w:pPr>
        <w:spacing w:after="0" w:line="240" w:lineRule="auto"/>
        <w:ind w:firstLine="539"/>
        <w:jc w:val="both"/>
        <w:rPr>
          <w:rFonts w:ascii="Times New Roman" w:eastAsiaTheme="minorEastAsia" w:hAnsi="Times New Roman" w:cs="Times New Roman"/>
          <w:sz w:val="28"/>
          <w:szCs w:val="28"/>
          <w:lang w:eastAsia="ru-RU"/>
        </w:rPr>
      </w:pPr>
      <w:r w:rsidRPr="000325F1">
        <w:rPr>
          <w:rFonts w:ascii="Times New Roman" w:eastAsiaTheme="minorEastAsia" w:hAnsi="Times New Roman" w:cs="Times New Roman"/>
          <w:sz w:val="28"/>
          <w:szCs w:val="28"/>
          <w:lang w:eastAsia="ru-RU"/>
        </w:rPr>
        <w:t>о возврате заявок на доработку;</w:t>
      </w:r>
    </w:p>
    <w:p w:rsidR="008E5A8E" w:rsidRPr="000325F1" w:rsidRDefault="00425F50" w:rsidP="001D351E">
      <w:pPr>
        <w:spacing w:after="0" w:line="240" w:lineRule="auto"/>
        <w:ind w:firstLine="539"/>
        <w:jc w:val="both"/>
        <w:rPr>
          <w:rFonts w:ascii="Times New Roman" w:eastAsiaTheme="minorEastAsia" w:hAnsi="Times New Roman" w:cs="Times New Roman"/>
          <w:sz w:val="28"/>
          <w:szCs w:val="28"/>
          <w:lang w:eastAsia="ru-RU"/>
        </w:rPr>
      </w:pPr>
      <w:r w:rsidRPr="000325F1">
        <w:rPr>
          <w:rFonts w:ascii="Times New Roman" w:eastAsiaTheme="minorEastAsia" w:hAnsi="Times New Roman" w:cs="Times New Roman"/>
          <w:sz w:val="28"/>
          <w:szCs w:val="28"/>
          <w:lang w:eastAsia="ru-RU"/>
        </w:rPr>
        <w:t>о соответствии заявок требованиям</w:t>
      </w:r>
      <w:r w:rsidR="004961A6" w:rsidRPr="000325F1">
        <w:rPr>
          <w:rFonts w:ascii="Times New Roman" w:eastAsiaTheme="minorEastAsia" w:hAnsi="Times New Roman" w:cs="Times New Roman"/>
          <w:sz w:val="28"/>
          <w:szCs w:val="28"/>
          <w:lang w:eastAsia="ru-RU"/>
        </w:rPr>
        <w:t xml:space="preserve">, </w:t>
      </w:r>
      <w:r w:rsidRPr="000325F1">
        <w:rPr>
          <w:rFonts w:ascii="Times New Roman" w:eastAsiaTheme="minorEastAsia" w:hAnsi="Times New Roman" w:cs="Times New Roman"/>
          <w:sz w:val="28"/>
          <w:szCs w:val="28"/>
          <w:lang w:eastAsia="ru-RU"/>
        </w:rPr>
        <w:t>установленным</w:t>
      </w:r>
      <w:r w:rsidR="004961A6" w:rsidRPr="000325F1">
        <w:rPr>
          <w:rFonts w:ascii="Times New Roman" w:eastAsiaTheme="minorEastAsia" w:hAnsi="Times New Roman" w:cs="Times New Roman"/>
          <w:sz w:val="28"/>
          <w:szCs w:val="28"/>
          <w:lang w:eastAsia="ru-RU"/>
        </w:rPr>
        <w:t xml:space="preserve"> настоящим Порядком</w:t>
      </w:r>
      <w:r w:rsidRPr="000325F1">
        <w:rPr>
          <w:rFonts w:ascii="Times New Roman" w:eastAsiaTheme="minorEastAsia" w:hAnsi="Times New Roman" w:cs="Times New Roman"/>
          <w:sz w:val="28"/>
          <w:szCs w:val="28"/>
          <w:lang w:eastAsia="ru-RU"/>
        </w:rPr>
        <w:t>, или об отклонении заявок</w:t>
      </w:r>
      <w:r w:rsidR="004961A6" w:rsidRPr="000325F1">
        <w:rPr>
          <w:rFonts w:ascii="Times New Roman" w:eastAsiaTheme="minorEastAsia" w:hAnsi="Times New Roman" w:cs="Times New Roman"/>
          <w:sz w:val="28"/>
          <w:szCs w:val="28"/>
          <w:lang w:eastAsia="ru-RU"/>
        </w:rPr>
        <w:t>;</w:t>
      </w:r>
    </w:p>
    <w:p w:rsidR="0055343A" w:rsidRPr="000325F1" w:rsidRDefault="00420388" w:rsidP="001D351E">
      <w:pPr>
        <w:spacing w:after="0" w:line="240" w:lineRule="auto"/>
        <w:ind w:firstLine="539"/>
        <w:jc w:val="both"/>
        <w:rPr>
          <w:rFonts w:ascii="Times New Roman" w:eastAsiaTheme="minorEastAsia" w:hAnsi="Times New Roman" w:cs="Times New Roman"/>
          <w:sz w:val="28"/>
          <w:szCs w:val="28"/>
          <w:lang w:eastAsia="ru-RU"/>
        </w:rPr>
      </w:pPr>
      <w:r w:rsidRPr="000325F1">
        <w:rPr>
          <w:rFonts w:ascii="Times New Roman" w:eastAsiaTheme="minorEastAsia" w:hAnsi="Times New Roman" w:cs="Times New Roman"/>
          <w:sz w:val="28"/>
          <w:szCs w:val="28"/>
          <w:lang w:eastAsia="ru-RU"/>
        </w:rPr>
        <w:t xml:space="preserve">- </w:t>
      </w:r>
      <w:r w:rsidR="009C0B19" w:rsidRPr="000325F1">
        <w:rPr>
          <w:rFonts w:ascii="Times New Roman" w:eastAsiaTheme="minorEastAsia" w:hAnsi="Times New Roman" w:cs="Times New Roman"/>
          <w:sz w:val="28"/>
          <w:szCs w:val="28"/>
          <w:lang w:eastAsia="ru-RU"/>
        </w:rPr>
        <w:t xml:space="preserve">подписание </w:t>
      </w:r>
      <w:r w:rsidRPr="000325F1">
        <w:rPr>
          <w:rFonts w:ascii="Times New Roman" w:eastAsiaTheme="minorEastAsia" w:hAnsi="Times New Roman" w:cs="Times New Roman"/>
          <w:sz w:val="28"/>
          <w:szCs w:val="28"/>
          <w:lang w:eastAsia="ru-RU"/>
        </w:rPr>
        <w:t>протоколов, формируемых в процессе проведения отбора, содержащих информаци</w:t>
      </w:r>
      <w:r w:rsidR="001D1BB4">
        <w:rPr>
          <w:rFonts w:ascii="Times New Roman" w:eastAsiaTheme="minorEastAsia" w:hAnsi="Times New Roman" w:cs="Times New Roman"/>
          <w:sz w:val="28"/>
          <w:szCs w:val="28"/>
          <w:lang w:eastAsia="ru-RU"/>
        </w:rPr>
        <w:t>ю о принятых комиссией решениях.</w:t>
      </w:r>
    </w:p>
    <w:p w:rsidR="000F6FBC" w:rsidRPr="000325F1" w:rsidRDefault="000325F1" w:rsidP="001D351E">
      <w:pPr>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1A2311" w:rsidRPr="000325F1">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3</w:t>
      </w:r>
      <w:r w:rsidR="001A2311" w:rsidRPr="000325F1">
        <w:rPr>
          <w:rFonts w:ascii="Times New Roman" w:eastAsiaTheme="minorEastAsia" w:hAnsi="Times New Roman" w:cs="Times New Roman"/>
          <w:sz w:val="28"/>
          <w:szCs w:val="28"/>
          <w:lang w:eastAsia="ru-RU"/>
        </w:rPr>
        <w:t xml:space="preserve">. Приказ департамента ЖКХ о создании комиссии размещается </w:t>
      </w:r>
      <w:r w:rsidR="00612FEC">
        <w:rPr>
          <w:rFonts w:ascii="Times New Roman" w:eastAsiaTheme="minorEastAsia" w:hAnsi="Times New Roman" w:cs="Times New Roman"/>
          <w:sz w:val="28"/>
          <w:szCs w:val="28"/>
          <w:lang w:eastAsia="ru-RU"/>
        </w:rPr>
        <w:br/>
      </w:r>
      <w:r w:rsidR="001A2311" w:rsidRPr="000325F1">
        <w:rPr>
          <w:rFonts w:ascii="Times New Roman" w:eastAsiaTheme="minorEastAsia" w:hAnsi="Times New Roman" w:cs="Times New Roman"/>
          <w:sz w:val="28"/>
          <w:szCs w:val="28"/>
          <w:lang w:eastAsia="ru-RU"/>
        </w:rPr>
        <w:t>на едином портале.</w:t>
      </w:r>
    </w:p>
    <w:p w:rsidR="007F45BD" w:rsidRDefault="000325F1" w:rsidP="007F45BD">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A3AED" w:rsidRPr="005A3AED">
        <w:rPr>
          <w:rFonts w:ascii="Times New Roman" w:eastAsia="Times New Roman" w:hAnsi="Times New Roman" w:cs="Times New Roman"/>
          <w:sz w:val="28"/>
          <w:szCs w:val="28"/>
          <w:lang w:eastAsia="ru-RU"/>
        </w:rPr>
        <w:t>.</w:t>
      </w:r>
      <w:r w:rsidR="002646BE">
        <w:rPr>
          <w:rFonts w:ascii="Times New Roman" w:eastAsia="Times New Roman" w:hAnsi="Times New Roman" w:cs="Times New Roman"/>
          <w:sz w:val="28"/>
          <w:szCs w:val="28"/>
          <w:lang w:eastAsia="ru-RU"/>
        </w:rPr>
        <w:t>3</w:t>
      </w:r>
      <w:r w:rsidR="007C7B24">
        <w:rPr>
          <w:rFonts w:ascii="Times New Roman" w:eastAsia="Times New Roman" w:hAnsi="Times New Roman" w:cs="Times New Roman"/>
          <w:sz w:val="28"/>
          <w:szCs w:val="28"/>
          <w:lang w:eastAsia="ru-RU"/>
        </w:rPr>
        <w:t>6</w:t>
      </w:r>
      <w:r w:rsidR="005A3AED" w:rsidRPr="005A3AED">
        <w:rPr>
          <w:rFonts w:ascii="Times New Roman" w:eastAsia="Times New Roman" w:hAnsi="Times New Roman" w:cs="Times New Roman"/>
          <w:sz w:val="28"/>
          <w:szCs w:val="28"/>
          <w:lang w:eastAsia="ru-RU"/>
        </w:rPr>
        <w:t xml:space="preserve">.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w:t>
      </w:r>
      <w:r w:rsidR="001828CE">
        <w:rPr>
          <w:rFonts w:ascii="Times New Roman" w:eastAsia="Times New Roman" w:hAnsi="Times New Roman" w:cs="Times New Roman"/>
          <w:sz w:val="28"/>
          <w:szCs w:val="28"/>
          <w:lang w:eastAsia="ru-RU"/>
        </w:rPr>
        <w:t xml:space="preserve">доступ </w:t>
      </w:r>
      <w:r w:rsidR="005A3AED" w:rsidRPr="005A3AED">
        <w:rPr>
          <w:rFonts w:ascii="Times New Roman" w:eastAsia="Times New Roman" w:hAnsi="Times New Roman" w:cs="Times New Roman"/>
          <w:sz w:val="28"/>
          <w:szCs w:val="28"/>
          <w:lang w:eastAsia="ru-RU"/>
        </w:rPr>
        <w:t>комиссии к поданным участниками отбора заявкам для их рассмотрения и оценки.</w:t>
      </w:r>
    </w:p>
    <w:p w:rsidR="007F45BD" w:rsidRDefault="000325F1" w:rsidP="003D53FB">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7F45BD">
        <w:rPr>
          <w:rFonts w:ascii="Times New Roman" w:eastAsia="Times New Roman" w:hAnsi="Times New Roman" w:cs="Times New Roman"/>
          <w:sz w:val="28"/>
          <w:szCs w:val="28"/>
          <w:lang w:eastAsia="ru-RU"/>
        </w:rPr>
        <w:t>.</w:t>
      </w:r>
      <w:r w:rsidR="007C7B24">
        <w:rPr>
          <w:rFonts w:ascii="Times New Roman" w:eastAsia="Times New Roman" w:hAnsi="Times New Roman" w:cs="Times New Roman"/>
          <w:sz w:val="28"/>
          <w:szCs w:val="28"/>
          <w:lang w:eastAsia="ru-RU"/>
        </w:rPr>
        <w:t>37</w:t>
      </w:r>
      <w:r w:rsidR="007F45BD">
        <w:rPr>
          <w:rFonts w:ascii="Times New Roman" w:eastAsia="Times New Roman" w:hAnsi="Times New Roman" w:cs="Times New Roman"/>
          <w:sz w:val="28"/>
          <w:szCs w:val="28"/>
          <w:lang w:eastAsia="ru-RU"/>
        </w:rPr>
        <w:t xml:space="preserve">. </w:t>
      </w:r>
      <w:r w:rsidR="00DA241C">
        <w:rPr>
          <w:rFonts w:ascii="Times New Roman" w:eastAsia="Times New Roman" w:hAnsi="Times New Roman" w:cs="Times New Roman"/>
          <w:sz w:val="28"/>
          <w:szCs w:val="28"/>
          <w:lang w:eastAsia="ru-RU"/>
        </w:rPr>
        <w:t>Р</w:t>
      </w:r>
      <w:r w:rsidR="007F45BD">
        <w:rPr>
          <w:rFonts w:ascii="Times New Roman" w:eastAsia="Times New Roman" w:hAnsi="Times New Roman" w:cs="Times New Roman"/>
          <w:sz w:val="28"/>
          <w:szCs w:val="28"/>
          <w:lang w:eastAsia="ru-RU"/>
        </w:rPr>
        <w:t>ассмотрени</w:t>
      </w:r>
      <w:r w:rsidR="00DA241C">
        <w:rPr>
          <w:rFonts w:ascii="Times New Roman" w:eastAsia="Times New Roman" w:hAnsi="Times New Roman" w:cs="Times New Roman"/>
          <w:sz w:val="28"/>
          <w:szCs w:val="28"/>
          <w:lang w:eastAsia="ru-RU"/>
        </w:rPr>
        <w:t>е</w:t>
      </w:r>
      <w:r w:rsidR="007F45BD">
        <w:rPr>
          <w:rFonts w:ascii="Times New Roman" w:eastAsia="Times New Roman" w:hAnsi="Times New Roman" w:cs="Times New Roman"/>
          <w:sz w:val="28"/>
          <w:szCs w:val="28"/>
          <w:lang w:eastAsia="ru-RU"/>
        </w:rPr>
        <w:t xml:space="preserve"> и оценк</w:t>
      </w:r>
      <w:r w:rsidR="00DA241C">
        <w:rPr>
          <w:rFonts w:ascii="Times New Roman" w:eastAsia="Times New Roman" w:hAnsi="Times New Roman" w:cs="Times New Roman"/>
          <w:sz w:val="28"/>
          <w:szCs w:val="28"/>
          <w:lang w:eastAsia="ru-RU"/>
        </w:rPr>
        <w:t>а</w:t>
      </w:r>
      <w:r w:rsidR="007F45BD">
        <w:rPr>
          <w:rFonts w:ascii="Times New Roman" w:eastAsia="Times New Roman" w:hAnsi="Times New Roman" w:cs="Times New Roman"/>
          <w:sz w:val="28"/>
          <w:szCs w:val="28"/>
          <w:lang w:eastAsia="ru-RU"/>
        </w:rPr>
        <w:t xml:space="preserve"> заявок </w:t>
      </w:r>
      <w:r w:rsidR="00DA241C">
        <w:rPr>
          <w:rFonts w:ascii="Times New Roman" w:eastAsia="Times New Roman" w:hAnsi="Times New Roman" w:cs="Times New Roman"/>
          <w:sz w:val="28"/>
          <w:szCs w:val="28"/>
          <w:lang w:eastAsia="ru-RU"/>
        </w:rPr>
        <w:t>осуществляется комис</w:t>
      </w:r>
      <w:r w:rsidR="007F45BD">
        <w:rPr>
          <w:rFonts w:ascii="Times New Roman" w:eastAsia="Times New Roman" w:hAnsi="Times New Roman" w:cs="Times New Roman"/>
          <w:sz w:val="28"/>
          <w:szCs w:val="28"/>
          <w:lang w:eastAsia="ru-RU"/>
        </w:rPr>
        <w:t xml:space="preserve">сией </w:t>
      </w:r>
      <w:r w:rsidR="00DA241C">
        <w:rPr>
          <w:rFonts w:ascii="Times New Roman" w:eastAsia="Times New Roman" w:hAnsi="Times New Roman" w:cs="Times New Roman"/>
          <w:sz w:val="28"/>
          <w:szCs w:val="28"/>
          <w:lang w:eastAsia="ru-RU"/>
        </w:rPr>
        <w:t>в течение</w:t>
      </w:r>
      <w:r w:rsidR="007F45BD">
        <w:rPr>
          <w:rFonts w:ascii="Times New Roman" w:eastAsia="Times New Roman" w:hAnsi="Times New Roman" w:cs="Times New Roman"/>
          <w:sz w:val="28"/>
          <w:szCs w:val="28"/>
          <w:lang w:eastAsia="ru-RU"/>
        </w:rPr>
        <w:t xml:space="preserve"> </w:t>
      </w:r>
      <w:r w:rsidR="00612FEC">
        <w:rPr>
          <w:rFonts w:ascii="Times New Roman" w:eastAsia="Times New Roman" w:hAnsi="Times New Roman" w:cs="Times New Roman"/>
          <w:sz w:val="28"/>
          <w:szCs w:val="28"/>
          <w:lang w:eastAsia="ru-RU"/>
        </w:rPr>
        <w:br/>
      </w:r>
      <w:r w:rsidR="007F45BD">
        <w:rPr>
          <w:rFonts w:ascii="Times New Roman" w:eastAsia="Times New Roman" w:hAnsi="Times New Roman" w:cs="Times New Roman"/>
          <w:sz w:val="28"/>
          <w:szCs w:val="28"/>
          <w:lang w:eastAsia="ru-RU"/>
        </w:rPr>
        <w:t xml:space="preserve">20 рабочих дней </w:t>
      </w:r>
      <w:r w:rsidR="007F45BD" w:rsidRPr="002D2958">
        <w:rPr>
          <w:rFonts w:ascii="Times New Roman" w:eastAsia="Times New Roman" w:hAnsi="Times New Roman" w:cs="Times New Roman"/>
          <w:sz w:val="28"/>
          <w:szCs w:val="28"/>
          <w:lang w:eastAsia="ru-RU"/>
        </w:rPr>
        <w:t>со дня, следующего за датой окончания срока приема заявок.</w:t>
      </w:r>
    </w:p>
    <w:p w:rsidR="005A3AED" w:rsidRPr="005A3AED" w:rsidRDefault="00DB09CA" w:rsidP="001828CE">
      <w:pPr>
        <w:spacing w:after="0" w:line="288" w:lineRule="atLeas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828CE" w:rsidRPr="001828CE">
        <w:rPr>
          <w:rFonts w:ascii="Times New Roman" w:eastAsia="Times New Roman" w:hAnsi="Times New Roman" w:cs="Times New Roman"/>
          <w:sz w:val="28"/>
          <w:szCs w:val="28"/>
          <w:lang w:eastAsia="ru-RU"/>
        </w:rPr>
        <w:t>.</w:t>
      </w:r>
      <w:r w:rsidR="007C7B24">
        <w:rPr>
          <w:rFonts w:ascii="Times New Roman" w:eastAsia="Times New Roman" w:hAnsi="Times New Roman" w:cs="Times New Roman"/>
          <w:sz w:val="28"/>
          <w:szCs w:val="28"/>
          <w:lang w:eastAsia="ru-RU"/>
        </w:rPr>
        <w:t>38</w:t>
      </w:r>
      <w:r w:rsidR="001828CE" w:rsidRPr="001828CE">
        <w:rPr>
          <w:rFonts w:ascii="Times New Roman" w:eastAsia="Times New Roman" w:hAnsi="Times New Roman" w:cs="Times New Roman"/>
          <w:sz w:val="28"/>
          <w:szCs w:val="28"/>
          <w:lang w:eastAsia="ru-RU"/>
        </w:rPr>
        <w:t xml:space="preserve">. </w:t>
      </w:r>
      <w:r w:rsidR="001A2311">
        <w:rPr>
          <w:rFonts w:ascii="Times New Roman" w:eastAsia="Times New Roman" w:hAnsi="Times New Roman" w:cs="Times New Roman"/>
          <w:sz w:val="28"/>
          <w:szCs w:val="28"/>
          <w:lang w:eastAsia="ru-RU"/>
        </w:rPr>
        <w:t>Председатель</w:t>
      </w:r>
      <w:r>
        <w:rPr>
          <w:rFonts w:ascii="Times New Roman" w:eastAsia="Times New Roman" w:hAnsi="Times New Roman" w:cs="Times New Roman"/>
          <w:sz w:val="28"/>
          <w:szCs w:val="28"/>
          <w:lang w:eastAsia="ru-RU"/>
        </w:rPr>
        <w:t xml:space="preserve"> комиссии</w:t>
      </w:r>
      <w:r w:rsidR="001A2311">
        <w:rPr>
          <w:rFonts w:ascii="Times New Roman" w:eastAsia="Times New Roman" w:hAnsi="Times New Roman" w:cs="Times New Roman"/>
          <w:sz w:val="28"/>
          <w:szCs w:val="28"/>
          <w:lang w:eastAsia="ru-RU"/>
        </w:rPr>
        <w:t xml:space="preserve"> и ч</w:t>
      </w:r>
      <w:r w:rsidR="009F1443">
        <w:rPr>
          <w:rFonts w:ascii="Times New Roman" w:eastAsia="Times New Roman" w:hAnsi="Times New Roman" w:cs="Times New Roman"/>
          <w:sz w:val="28"/>
          <w:szCs w:val="28"/>
          <w:lang w:eastAsia="ru-RU"/>
        </w:rPr>
        <w:t>лены к</w:t>
      </w:r>
      <w:r w:rsidR="004961A6">
        <w:rPr>
          <w:rFonts w:ascii="Times New Roman" w:eastAsia="Times New Roman" w:hAnsi="Times New Roman" w:cs="Times New Roman"/>
          <w:sz w:val="28"/>
          <w:szCs w:val="28"/>
          <w:lang w:eastAsia="ru-RU"/>
        </w:rPr>
        <w:t>омисси</w:t>
      </w:r>
      <w:r w:rsidR="009F1443">
        <w:rPr>
          <w:rFonts w:ascii="Times New Roman" w:eastAsia="Times New Roman" w:hAnsi="Times New Roman" w:cs="Times New Roman"/>
          <w:sz w:val="28"/>
          <w:szCs w:val="28"/>
          <w:lang w:eastAsia="ru-RU"/>
        </w:rPr>
        <w:t>и</w:t>
      </w:r>
      <w:r w:rsidR="005A3AED" w:rsidRPr="005A3AED">
        <w:rPr>
          <w:rFonts w:ascii="Times New Roman" w:eastAsia="Times New Roman" w:hAnsi="Times New Roman" w:cs="Times New Roman"/>
          <w:sz w:val="28"/>
          <w:szCs w:val="28"/>
          <w:lang w:eastAsia="ru-RU"/>
        </w:rPr>
        <w:t xml:space="preserve"> не позднее одного рабочего дня, следующего за днем вскрытия заявок, установленного в объявлении </w:t>
      </w:r>
      <w:r w:rsidR="00612FEC">
        <w:rPr>
          <w:rFonts w:ascii="Times New Roman" w:eastAsia="Times New Roman" w:hAnsi="Times New Roman" w:cs="Times New Roman"/>
          <w:sz w:val="28"/>
          <w:szCs w:val="28"/>
          <w:lang w:eastAsia="ru-RU"/>
        </w:rPr>
        <w:br/>
      </w:r>
      <w:r w:rsidR="005A3AED" w:rsidRPr="005A3AED">
        <w:rPr>
          <w:rFonts w:ascii="Times New Roman" w:eastAsia="Times New Roman" w:hAnsi="Times New Roman" w:cs="Times New Roman"/>
          <w:sz w:val="28"/>
          <w:szCs w:val="28"/>
          <w:lang w:eastAsia="ru-RU"/>
        </w:rPr>
        <w:t>о проведении отбора, подписыва</w:t>
      </w:r>
      <w:r w:rsidR="004C3DB2">
        <w:rPr>
          <w:rFonts w:ascii="Times New Roman" w:eastAsia="Times New Roman" w:hAnsi="Times New Roman" w:cs="Times New Roman"/>
          <w:sz w:val="28"/>
          <w:szCs w:val="28"/>
          <w:lang w:eastAsia="ru-RU"/>
        </w:rPr>
        <w:t>ю</w:t>
      </w:r>
      <w:r w:rsidR="005A3AED" w:rsidRPr="005A3AED">
        <w:rPr>
          <w:rFonts w:ascii="Times New Roman" w:eastAsia="Times New Roman" w:hAnsi="Times New Roman" w:cs="Times New Roman"/>
          <w:sz w:val="28"/>
          <w:szCs w:val="28"/>
          <w:lang w:eastAsia="ru-RU"/>
        </w:rPr>
        <w:t xml:space="preserve">т протокол вскрытия заявок, содержащий следующую информацию о поступивших для участия в отборе заявках: </w:t>
      </w:r>
    </w:p>
    <w:p w:rsidR="005A3AED" w:rsidRPr="005A3AED" w:rsidRDefault="005A3AED" w:rsidP="001828CE">
      <w:pPr>
        <w:spacing w:after="0" w:line="288" w:lineRule="atLeast"/>
        <w:ind w:firstLine="539"/>
        <w:jc w:val="both"/>
        <w:rPr>
          <w:rFonts w:ascii="Times New Roman" w:eastAsia="Times New Roman" w:hAnsi="Times New Roman" w:cs="Times New Roman"/>
          <w:sz w:val="28"/>
          <w:szCs w:val="28"/>
          <w:lang w:eastAsia="ru-RU"/>
        </w:rPr>
      </w:pPr>
      <w:r w:rsidRPr="005A3AED">
        <w:rPr>
          <w:rFonts w:ascii="Times New Roman" w:eastAsia="Times New Roman" w:hAnsi="Times New Roman" w:cs="Times New Roman"/>
          <w:sz w:val="28"/>
          <w:szCs w:val="28"/>
          <w:lang w:eastAsia="ru-RU"/>
        </w:rPr>
        <w:t xml:space="preserve">а) регистрационный номер заявки; </w:t>
      </w:r>
    </w:p>
    <w:p w:rsidR="005A3AED" w:rsidRPr="005A3AED" w:rsidRDefault="005A3AED" w:rsidP="001828CE">
      <w:pPr>
        <w:spacing w:after="0" w:line="288" w:lineRule="atLeast"/>
        <w:ind w:firstLine="539"/>
        <w:jc w:val="both"/>
        <w:rPr>
          <w:rFonts w:ascii="Times New Roman" w:eastAsia="Times New Roman" w:hAnsi="Times New Roman" w:cs="Times New Roman"/>
          <w:sz w:val="28"/>
          <w:szCs w:val="28"/>
          <w:lang w:eastAsia="ru-RU"/>
        </w:rPr>
      </w:pPr>
      <w:r w:rsidRPr="005A3AED">
        <w:rPr>
          <w:rFonts w:ascii="Times New Roman" w:eastAsia="Times New Roman" w:hAnsi="Times New Roman" w:cs="Times New Roman"/>
          <w:sz w:val="28"/>
          <w:szCs w:val="28"/>
          <w:lang w:eastAsia="ru-RU"/>
        </w:rPr>
        <w:t xml:space="preserve">б) дата и время поступления заявки; </w:t>
      </w:r>
    </w:p>
    <w:p w:rsidR="005A3AED" w:rsidRPr="005A3AED" w:rsidRDefault="005A3AED" w:rsidP="001828CE">
      <w:pPr>
        <w:spacing w:after="0" w:line="288" w:lineRule="atLeast"/>
        <w:ind w:firstLine="539"/>
        <w:jc w:val="both"/>
        <w:rPr>
          <w:rFonts w:ascii="Times New Roman" w:eastAsia="Times New Roman" w:hAnsi="Times New Roman" w:cs="Times New Roman"/>
          <w:sz w:val="28"/>
          <w:szCs w:val="28"/>
          <w:lang w:eastAsia="ru-RU"/>
        </w:rPr>
      </w:pPr>
      <w:r w:rsidRPr="005A3AED">
        <w:rPr>
          <w:rFonts w:ascii="Times New Roman" w:eastAsia="Times New Roman" w:hAnsi="Times New Roman" w:cs="Times New Roman"/>
          <w:sz w:val="28"/>
          <w:szCs w:val="28"/>
          <w:lang w:eastAsia="ru-RU"/>
        </w:rPr>
        <w:t xml:space="preserve">в) полное наименование участника отбора (для юридических лиц) </w:t>
      </w:r>
      <w:r w:rsidR="00612FEC">
        <w:rPr>
          <w:rFonts w:ascii="Times New Roman" w:eastAsia="Times New Roman" w:hAnsi="Times New Roman" w:cs="Times New Roman"/>
          <w:sz w:val="28"/>
          <w:szCs w:val="28"/>
          <w:lang w:eastAsia="ru-RU"/>
        </w:rPr>
        <w:br/>
      </w:r>
      <w:r w:rsidRPr="005A3AED">
        <w:rPr>
          <w:rFonts w:ascii="Times New Roman" w:eastAsia="Times New Roman" w:hAnsi="Times New Roman" w:cs="Times New Roman"/>
          <w:sz w:val="28"/>
          <w:szCs w:val="28"/>
          <w:lang w:eastAsia="ru-RU"/>
        </w:rPr>
        <w:t xml:space="preserve">или фамилия, имя, отчество (при наличии) (для индивидуальных предпринимателей); </w:t>
      </w:r>
    </w:p>
    <w:p w:rsidR="005A3AED" w:rsidRPr="005A3AED" w:rsidRDefault="005A3AED" w:rsidP="008C4664">
      <w:pPr>
        <w:spacing w:after="0" w:line="240" w:lineRule="auto"/>
        <w:ind w:firstLine="539"/>
        <w:jc w:val="both"/>
        <w:rPr>
          <w:rFonts w:ascii="Times New Roman" w:eastAsia="Times New Roman" w:hAnsi="Times New Roman" w:cs="Times New Roman"/>
          <w:sz w:val="28"/>
          <w:szCs w:val="28"/>
          <w:lang w:eastAsia="ru-RU"/>
        </w:rPr>
      </w:pPr>
      <w:r w:rsidRPr="005A3AED">
        <w:rPr>
          <w:rFonts w:ascii="Times New Roman" w:eastAsia="Times New Roman" w:hAnsi="Times New Roman" w:cs="Times New Roman"/>
          <w:sz w:val="28"/>
          <w:szCs w:val="28"/>
          <w:lang w:eastAsia="ru-RU"/>
        </w:rPr>
        <w:t>г) адрес юридического лица, адрес регистрации (для</w:t>
      </w:r>
      <w:r w:rsidR="001828CE" w:rsidRPr="001828CE">
        <w:rPr>
          <w:rFonts w:ascii="Times New Roman" w:eastAsia="Times New Roman" w:hAnsi="Times New Roman" w:cs="Times New Roman"/>
          <w:sz w:val="28"/>
          <w:szCs w:val="28"/>
          <w:lang w:eastAsia="ru-RU"/>
        </w:rPr>
        <w:t xml:space="preserve"> </w:t>
      </w:r>
      <w:r w:rsidRPr="005A3AED">
        <w:rPr>
          <w:rFonts w:ascii="Times New Roman" w:eastAsia="Times New Roman" w:hAnsi="Times New Roman" w:cs="Times New Roman"/>
          <w:sz w:val="28"/>
          <w:szCs w:val="28"/>
          <w:lang w:eastAsia="ru-RU"/>
        </w:rPr>
        <w:t xml:space="preserve">индивидуальных предпринимателей); </w:t>
      </w:r>
    </w:p>
    <w:p w:rsidR="00DB09CA" w:rsidRDefault="005A3AED" w:rsidP="00DB09CA">
      <w:pPr>
        <w:spacing w:after="0" w:line="240" w:lineRule="auto"/>
        <w:ind w:firstLine="540"/>
        <w:jc w:val="both"/>
        <w:rPr>
          <w:rFonts w:ascii="Times New Roman" w:eastAsia="Times New Roman" w:hAnsi="Times New Roman" w:cs="Times New Roman"/>
          <w:sz w:val="28"/>
          <w:szCs w:val="28"/>
          <w:lang w:eastAsia="ru-RU"/>
        </w:rPr>
      </w:pPr>
      <w:r w:rsidRPr="005A3AED">
        <w:rPr>
          <w:rFonts w:ascii="Times New Roman" w:eastAsia="Times New Roman" w:hAnsi="Times New Roman" w:cs="Times New Roman"/>
          <w:sz w:val="28"/>
          <w:szCs w:val="28"/>
          <w:lang w:eastAsia="ru-RU"/>
        </w:rPr>
        <w:t>д) запрашиваемый уч</w:t>
      </w:r>
      <w:r w:rsidR="00AC346F">
        <w:rPr>
          <w:rFonts w:ascii="Times New Roman" w:eastAsia="Times New Roman" w:hAnsi="Times New Roman" w:cs="Times New Roman"/>
          <w:sz w:val="28"/>
          <w:szCs w:val="28"/>
          <w:lang w:eastAsia="ru-RU"/>
        </w:rPr>
        <w:t xml:space="preserve">астником отбора </w:t>
      </w:r>
      <w:r w:rsidR="00AC346F" w:rsidRPr="00DB6914">
        <w:rPr>
          <w:rFonts w:ascii="Times New Roman" w:eastAsia="Times New Roman" w:hAnsi="Times New Roman" w:cs="Times New Roman"/>
          <w:sz w:val="28"/>
          <w:szCs w:val="28"/>
          <w:lang w:eastAsia="ru-RU"/>
        </w:rPr>
        <w:t>размер субсидии</w:t>
      </w:r>
      <w:r w:rsidR="00DB6914" w:rsidRPr="00DB6914">
        <w:rPr>
          <w:rFonts w:ascii="Times New Roman" w:eastAsia="Times New Roman" w:hAnsi="Times New Roman" w:cs="Times New Roman"/>
          <w:sz w:val="28"/>
          <w:szCs w:val="28"/>
          <w:lang w:eastAsia="ru-RU"/>
        </w:rPr>
        <w:t>.</w:t>
      </w:r>
    </w:p>
    <w:p w:rsidR="007040D0" w:rsidRDefault="00DB09CA" w:rsidP="00DB09C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828CE" w:rsidRPr="001828CE">
        <w:rPr>
          <w:rFonts w:ascii="Times New Roman" w:eastAsia="Times New Roman" w:hAnsi="Times New Roman" w:cs="Times New Roman"/>
          <w:sz w:val="28"/>
          <w:szCs w:val="28"/>
          <w:lang w:eastAsia="ru-RU"/>
        </w:rPr>
        <w:t>.</w:t>
      </w:r>
      <w:r w:rsidR="007C7B24">
        <w:rPr>
          <w:rFonts w:ascii="Times New Roman" w:eastAsia="Times New Roman" w:hAnsi="Times New Roman" w:cs="Times New Roman"/>
          <w:sz w:val="28"/>
          <w:szCs w:val="28"/>
          <w:lang w:eastAsia="ru-RU"/>
        </w:rPr>
        <w:t>39</w:t>
      </w:r>
      <w:r w:rsidR="005A3AED" w:rsidRPr="005A3AED">
        <w:rPr>
          <w:rFonts w:ascii="Times New Roman" w:eastAsia="Times New Roman" w:hAnsi="Times New Roman" w:cs="Times New Roman"/>
          <w:sz w:val="28"/>
          <w:szCs w:val="28"/>
          <w:lang w:eastAsia="ru-RU"/>
        </w:rPr>
        <w:t>. Протокол вскрытия заявок формируется на едином портале автоматически и подписывается усиленн</w:t>
      </w:r>
      <w:r w:rsidR="004C3DB2">
        <w:rPr>
          <w:rFonts w:ascii="Times New Roman" w:eastAsia="Times New Roman" w:hAnsi="Times New Roman" w:cs="Times New Roman"/>
          <w:sz w:val="28"/>
          <w:szCs w:val="28"/>
          <w:lang w:eastAsia="ru-RU"/>
        </w:rPr>
        <w:t>ыми</w:t>
      </w:r>
      <w:r w:rsidR="005A3AED" w:rsidRPr="005A3AED">
        <w:rPr>
          <w:rFonts w:ascii="Times New Roman" w:eastAsia="Times New Roman" w:hAnsi="Times New Roman" w:cs="Times New Roman"/>
          <w:sz w:val="28"/>
          <w:szCs w:val="28"/>
          <w:lang w:eastAsia="ru-RU"/>
        </w:rPr>
        <w:t xml:space="preserve"> квалифицированн</w:t>
      </w:r>
      <w:r w:rsidR="004C3DB2">
        <w:rPr>
          <w:rFonts w:ascii="Times New Roman" w:eastAsia="Times New Roman" w:hAnsi="Times New Roman" w:cs="Times New Roman"/>
          <w:sz w:val="28"/>
          <w:szCs w:val="28"/>
          <w:lang w:eastAsia="ru-RU"/>
        </w:rPr>
        <w:t>ыми</w:t>
      </w:r>
      <w:r w:rsidR="005A3AED" w:rsidRPr="005A3AED">
        <w:rPr>
          <w:rFonts w:ascii="Times New Roman" w:eastAsia="Times New Roman" w:hAnsi="Times New Roman" w:cs="Times New Roman"/>
          <w:sz w:val="28"/>
          <w:szCs w:val="28"/>
          <w:lang w:eastAsia="ru-RU"/>
        </w:rPr>
        <w:t xml:space="preserve"> </w:t>
      </w:r>
      <w:r w:rsidR="005A3AED" w:rsidRPr="00546C5C">
        <w:rPr>
          <w:rFonts w:ascii="Times New Roman" w:eastAsia="Times New Roman" w:hAnsi="Times New Roman" w:cs="Times New Roman"/>
          <w:sz w:val="28"/>
          <w:szCs w:val="28"/>
          <w:lang w:eastAsia="ru-RU"/>
        </w:rPr>
        <w:t>электронн</w:t>
      </w:r>
      <w:r w:rsidR="004C3DB2">
        <w:rPr>
          <w:rFonts w:ascii="Times New Roman" w:eastAsia="Times New Roman" w:hAnsi="Times New Roman" w:cs="Times New Roman"/>
          <w:sz w:val="28"/>
          <w:szCs w:val="28"/>
          <w:lang w:eastAsia="ru-RU"/>
        </w:rPr>
        <w:t>ыми</w:t>
      </w:r>
      <w:r w:rsidR="005A3AED" w:rsidRPr="00546C5C">
        <w:rPr>
          <w:rFonts w:ascii="Times New Roman" w:eastAsia="Times New Roman" w:hAnsi="Times New Roman" w:cs="Times New Roman"/>
          <w:sz w:val="28"/>
          <w:szCs w:val="28"/>
          <w:lang w:eastAsia="ru-RU"/>
        </w:rPr>
        <w:t xml:space="preserve"> </w:t>
      </w:r>
      <w:r w:rsidR="005A3AED" w:rsidRPr="004C3DB2">
        <w:rPr>
          <w:rFonts w:ascii="Times New Roman" w:eastAsia="Times New Roman" w:hAnsi="Times New Roman" w:cs="Times New Roman"/>
          <w:sz w:val="28"/>
          <w:szCs w:val="28"/>
          <w:lang w:eastAsia="ru-RU"/>
        </w:rPr>
        <w:t>подпис</w:t>
      </w:r>
      <w:r w:rsidR="004C3DB2" w:rsidRPr="004C3DB2">
        <w:rPr>
          <w:rFonts w:ascii="Times New Roman" w:eastAsia="Times New Roman" w:hAnsi="Times New Roman" w:cs="Times New Roman"/>
          <w:sz w:val="28"/>
          <w:szCs w:val="28"/>
          <w:lang w:eastAsia="ru-RU"/>
        </w:rPr>
        <w:t>ями</w:t>
      </w:r>
      <w:r w:rsidR="005A3AED" w:rsidRPr="004C3DB2">
        <w:rPr>
          <w:rFonts w:ascii="Times New Roman" w:eastAsia="Times New Roman" w:hAnsi="Times New Roman" w:cs="Times New Roman"/>
          <w:sz w:val="28"/>
          <w:szCs w:val="28"/>
          <w:lang w:eastAsia="ru-RU"/>
        </w:rPr>
        <w:t xml:space="preserve"> </w:t>
      </w:r>
      <w:r w:rsidR="00546C5C" w:rsidRPr="004C3DB2">
        <w:rPr>
          <w:rFonts w:ascii="Times New Roman" w:eastAsia="Times New Roman" w:hAnsi="Times New Roman" w:cs="Times New Roman"/>
          <w:sz w:val="28"/>
          <w:szCs w:val="28"/>
          <w:lang w:eastAsia="ru-RU"/>
        </w:rPr>
        <w:t>председателя</w:t>
      </w:r>
      <w:r>
        <w:rPr>
          <w:rFonts w:ascii="Times New Roman" w:eastAsia="Times New Roman" w:hAnsi="Times New Roman" w:cs="Times New Roman"/>
          <w:sz w:val="28"/>
          <w:szCs w:val="28"/>
          <w:lang w:eastAsia="ru-RU"/>
        </w:rPr>
        <w:t xml:space="preserve"> комиссии</w:t>
      </w:r>
      <w:r w:rsidR="005A3AED" w:rsidRPr="004C3DB2">
        <w:rPr>
          <w:rFonts w:ascii="Times New Roman" w:eastAsia="Times New Roman" w:hAnsi="Times New Roman" w:cs="Times New Roman"/>
          <w:sz w:val="28"/>
          <w:szCs w:val="28"/>
          <w:lang w:eastAsia="ru-RU"/>
        </w:rPr>
        <w:t xml:space="preserve"> </w:t>
      </w:r>
      <w:r w:rsidR="004C3DB2" w:rsidRPr="004C3DB2">
        <w:rPr>
          <w:rFonts w:ascii="Times New Roman" w:eastAsia="Times New Roman" w:hAnsi="Times New Roman" w:cs="Times New Roman"/>
          <w:sz w:val="28"/>
          <w:szCs w:val="28"/>
          <w:lang w:eastAsia="ru-RU"/>
        </w:rPr>
        <w:t>и</w:t>
      </w:r>
      <w:r w:rsidR="004C3DB2">
        <w:rPr>
          <w:rFonts w:ascii="Times New Roman" w:eastAsia="Times New Roman" w:hAnsi="Times New Roman" w:cs="Times New Roman"/>
          <w:sz w:val="28"/>
          <w:szCs w:val="28"/>
          <w:lang w:eastAsia="ru-RU"/>
        </w:rPr>
        <w:t xml:space="preserve"> членов комиссии </w:t>
      </w:r>
      <w:r w:rsidR="005A3AED" w:rsidRPr="005A3AED">
        <w:rPr>
          <w:rFonts w:ascii="Times New Roman" w:eastAsia="Times New Roman" w:hAnsi="Times New Roman" w:cs="Times New Roman"/>
          <w:sz w:val="28"/>
          <w:szCs w:val="28"/>
          <w:lang w:eastAsia="ru-RU"/>
        </w:rPr>
        <w:t>в системе "Электронный бюджет", а также размещается на едином портале не позднее рабочего дня, следующего за днем его подписания.</w:t>
      </w:r>
    </w:p>
    <w:p w:rsidR="00DF59C0" w:rsidRPr="00DB09CA" w:rsidRDefault="00DB09CA" w:rsidP="00DF59C0">
      <w:pPr>
        <w:pStyle w:val="a3"/>
        <w:spacing w:before="0" w:beforeAutospacing="0" w:after="0" w:afterAutospacing="0"/>
        <w:ind w:firstLine="539"/>
        <w:jc w:val="both"/>
        <w:rPr>
          <w:rFonts w:eastAsiaTheme="minorEastAsia"/>
          <w:sz w:val="28"/>
          <w:szCs w:val="28"/>
        </w:rPr>
      </w:pPr>
      <w:r w:rsidRPr="00DB09CA">
        <w:rPr>
          <w:rFonts w:eastAsiaTheme="minorEastAsia"/>
          <w:sz w:val="28"/>
          <w:szCs w:val="28"/>
        </w:rPr>
        <w:t>5</w:t>
      </w:r>
      <w:r w:rsidR="00DF59C0" w:rsidRPr="00DB09CA">
        <w:rPr>
          <w:rFonts w:eastAsiaTheme="minorEastAsia"/>
          <w:sz w:val="28"/>
          <w:szCs w:val="28"/>
        </w:rPr>
        <w:t>.</w:t>
      </w:r>
      <w:r w:rsidRPr="00DB09CA">
        <w:rPr>
          <w:rFonts w:eastAsiaTheme="minorEastAsia"/>
          <w:sz w:val="28"/>
          <w:szCs w:val="28"/>
        </w:rPr>
        <w:t>40</w:t>
      </w:r>
      <w:r w:rsidR="00DF59C0" w:rsidRPr="00DB09CA">
        <w:rPr>
          <w:rFonts w:eastAsiaTheme="minorEastAsia"/>
          <w:sz w:val="28"/>
          <w:szCs w:val="28"/>
        </w:rPr>
        <w:t>. Департамент ЖКХ в течение 5 рабочих дней</w:t>
      </w:r>
      <w:r w:rsidR="00A502FE" w:rsidRPr="00DB09CA">
        <w:rPr>
          <w:rFonts w:eastAsiaTheme="minorEastAsia"/>
          <w:sz w:val="28"/>
          <w:szCs w:val="28"/>
        </w:rPr>
        <w:t>,</w:t>
      </w:r>
      <w:r w:rsidR="00DF59C0" w:rsidRPr="00DB09CA">
        <w:rPr>
          <w:rFonts w:eastAsiaTheme="minorEastAsia"/>
          <w:sz w:val="28"/>
          <w:szCs w:val="28"/>
        </w:rPr>
        <w:t xml:space="preserve"> </w:t>
      </w:r>
      <w:r w:rsidR="00A502FE" w:rsidRPr="00DB09CA">
        <w:rPr>
          <w:sz w:val="28"/>
          <w:szCs w:val="28"/>
        </w:rPr>
        <w:t>следующих за днем вскрытия заявок</w:t>
      </w:r>
      <w:r w:rsidR="00DF59C0" w:rsidRPr="00DB09CA">
        <w:rPr>
          <w:rFonts w:eastAsiaTheme="minorEastAsia"/>
          <w:sz w:val="28"/>
          <w:szCs w:val="28"/>
        </w:rPr>
        <w:t>:</w:t>
      </w:r>
    </w:p>
    <w:p w:rsidR="00DF59C0" w:rsidRPr="00DB09CA" w:rsidRDefault="00D117F7" w:rsidP="00DF59C0">
      <w:pPr>
        <w:pStyle w:val="a3"/>
        <w:spacing w:before="0" w:beforeAutospacing="0" w:after="0" w:afterAutospacing="0"/>
        <w:ind w:firstLine="539"/>
        <w:jc w:val="both"/>
        <w:rPr>
          <w:rFonts w:eastAsiaTheme="minorEastAsia"/>
          <w:sz w:val="28"/>
          <w:szCs w:val="28"/>
        </w:rPr>
      </w:pPr>
      <w:r w:rsidRPr="00DB09CA">
        <w:rPr>
          <w:rFonts w:eastAsiaTheme="minorEastAsia"/>
          <w:sz w:val="28"/>
          <w:szCs w:val="28"/>
        </w:rPr>
        <w:t>-</w:t>
      </w:r>
      <w:r w:rsidR="00DF59C0" w:rsidRPr="00DB09CA">
        <w:rPr>
          <w:rFonts w:eastAsiaTheme="minorEastAsia"/>
          <w:sz w:val="28"/>
          <w:szCs w:val="28"/>
        </w:rPr>
        <w:t xml:space="preserve"> запрашивает с использованием государственной информационной системы жилищно-коммунального хозяйства выписк</w:t>
      </w:r>
      <w:r w:rsidR="00050AC2" w:rsidRPr="00DB09CA">
        <w:rPr>
          <w:rFonts w:eastAsiaTheme="minorEastAsia"/>
          <w:sz w:val="28"/>
          <w:szCs w:val="28"/>
        </w:rPr>
        <w:t>и</w:t>
      </w:r>
      <w:r w:rsidR="00DF59C0" w:rsidRPr="00DB09CA">
        <w:rPr>
          <w:rFonts w:eastAsiaTheme="minorEastAsia"/>
          <w:sz w:val="28"/>
          <w:szCs w:val="28"/>
        </w:rPr>
        <w:t xml:space="preserve"> из реестра лицензий </w:t>
      </w:r>
      <w:r w:rsidR="00DF59C0" w:rsidRPr="00DB09CA">
        <w:rPr>
          <w:rFonts w:eastAsiaTheme="minorEastAsia"/>
          <w:sz w:val="28"/>
          <w:szCs w:val="28"/>
        </w:rPr>
        <w:br/>
        <w:t xml:space="preserve">на осуществление предпринимательской деятельности по управлению многоквартирными домами (не запрашивается в отношении товариществ собственников жилья, жилищных кооперативов или иных специализированных потребительских кооперативов); </w:t>
      </w:r>
    </w:p>
    <w:p w:rsidR="00DF59C0" w:rsidRPr="00DB09CA" w:rsidRDefault="00DF59C0" w:rsidP="00DF59C0">
      <w:pPr>
        <w:pStyle w:val="a3"/>
        <w:spacing w:before="0" w:beforeAutospacing="0" w:after="0" w:afterAutospacing="0"/>
        <w:ind w:firstLine="539"/>
        <w:jc w:val="both"/>
        <w:rPr>
          <w:rFonts w:eastAsiaTheme="minorEastAsia"/>
          <w:sz w:val="28"/>
          <w:szCs w:val="28"/>
        </w:rPr>
      </w:pPr>
      <w:r w:rsidRPr="00DB09CA">
        <w:rPr>
          <w:rFonts w:eastAsiaTheme="minorEastAsia"/>
          <w:sz w:val="28"/>
          <w:szCs w:val="28"/>
        </w:rPr>
        <w:t>- запрашивает в порядке межведомственного информационного взаимодействия выписк</w:t>
      </w:r>
      <w:r w:rsidR="00050AC2" w:rsidRPr="00DB09CA">
        <w:rPr>
          <w:rFonts w:eastAsiaTheme="minorEastAsia"/>
          <w:sz w:val="28"/>
          <w:szCs w:val="28"/>
        </w:rPr>
        <w:t>и</w:t>
      </w:r>
      <w:r w:rsidRPr="00DB09CA">
        <w:rPr>
          <w:rFonts w:eastAsiaTheme="minorEastAsia"/>
          <w:sz w:val="28"/>
          <w:szCs w:val="28"/>
        </w:rPr>
        <w:t xml:space="preserve"> из Единого государственного реестра недвижимости </w:t>
      </w:r>
      <w:r w:rsidRPr="00DB09CA">
        <w:rPr>
          <w:rFonts w:eastAsiaTheme="minorEastAsia"/>
          <w:sz w:val="28"/>
          <w:szCs w:val="28"/>
        </w:rPr>
        <w:br/>
        <w:t>на</w:t>
      </w:r>
      <w:r w:rsidR="0098540A" w:rsidRPr="00DB09CA">
        <w:rPr>
          <w:rFonts w:eastAsiaTheme="minorEastAsia"/>
          <w:sz w:val="28"/>
          <w:szCs w:val="28"/>
        </w:rPr>
        <w:t xml:space="preserve"> земельны</w:t>
      </w:r>
      <w:r w:rsidR="00050AC2" w:rsidRPr="00DB09CA">
        <w:rPr>
          <w:rFonts w:eastAsiaTheme="minorEastAsia"/>
          <w:sz w:val="28"/>
          <w:szCs w:val="28"/>
        </w:rPr>
        <w:t>е</w:t>
      </w:r>
      <w:r w:rsidR="0098540A" w:rsidRPr="00DB09CA">
        <w:rPr>
          <w:rFonts w:eastAsiaTheme="minorEastAsia"/>
          <w:sz w:val="28"/>
          <w:szCs w:val="28"/>
        </w:rPr>
        <w:t xml:space="preserve"> участ</w:t>
      </w:r>
      <w:r w:rsidR="00050AC2" w:rsidRPr="00DB09CA">
        <w:rPr>
          <w:rFonts w:eastAsiaTheme="minorEastAsia"/>
          <w:sz w:val="28"/>
          <w:szCs w:val="28"/>
        </w:rPr>
        <w:t>ки</w:t>
      </w:r>
      <w:r w:rsidR="0098540A" w:rsidRPr="00DB09CA">
        <w:rPr>
          <w:rFonts w:eastAsiaTheme="minorEastAsia"/>
          <w:sz w:val="28"/>
          <w:szCs w:val="28"/>
        </w:rPr>
        <w:t>;</w:t>
      </w:r>
    </w:p>
    <w:p w:rsidR="00A502FE" w:rsidRPr="00DB09CA" w:rsidRDefault="0098540A" w:rsidP="00BB44BC">
      <w:pPr>
        <w:pStyle w:val="a3"/>
        <w:spacing w:before="0" w:beforeAutospacing="0" w:after="0" w:afterAutospacing="0"/>
        <w:ind w:firstLine="539"/>
        <w:jc w:val="both"/>
        <w:rPr>
          <w:rFonts w:eastAsiaTheme="minorEastAsia"/>
          <w:sz w:val="28"/>
          <w:szCs w:val="28"/>
        </w:rPr>
      </w:pPr>
      <w:r w:rsidRPr="00DB09CA">
        <w:rPr>
          <w:rFonts w:eastAsiaTheme="minorEastAsia"/>
          <w:sz w:val="28"/>
          <w:szCs w:val="28"/>
        </w:rPr>
        <w:t xml:space="preserve">- в случае, указанном в пункте </w:t>
      </w:r>
      <w:r w:rsidR="00DB09CA" w:rsidRPr="00DB09CA">
        <w:rPr>
          <w:rFonts w:eastAsiaTheme="minorEastAsia"/>
          <w:sz w:val="28"/>
          <w:szCs w:val="28"/>
        </w:rPr>
        <w:t>5</w:t>
      </w:r>
      <w:r w:rsidRPr="00DB09CA">
        <w:rPr>
          <w:rFonts w:eastAsiaTheme="minorEastAsia"/>
          <w:sz w:val="28"/>
          <w:szCs w:val="28"/>
        </w:rPr>
        <w:t>.16 настоящего Порядка</w:t>
      </w:r>
      <w:r w:rsidR="008F007B" w:rsidRPr="00DB09CA">
        <w:rPr>
          <w:rFonts w:eastAsiaTheme="minorEastAsia"/>
          <w:sz w:val="28"/>
          <w:szCs w:val="28"/>
        </w:rPr>
        <w:t>:</w:t>
      </w:r>
      <w:r w:rsidRPr="00DB09CA">
        <w:rPr>
          <w:rFonts w:eastAsiaTheme="minorEastAsia"/>
          <w:sz w:val="28"/>
          <w:szCs w:val="28"/>
        </w:rPr>
        <w:t xml:space="preserve"> </w:t>
      </w:r>
    </w:p>
    <w:p w:rsidR="0098540A" w:rsidRPr="00DB09CA" w:rsidRDefault="00A502FE" w:rsidP="00BB44BC">
      <w:pPr>
        <w:pStyle w:val="a3"/>
        <w:spacing w:before="0" w:beforeAutospacing="0" w:after="0" w:afterAutospacing="0"/>
        <w:ind w:firstLine="539"/>
        <w:jc w:val="both"/>
        <w:rPr>
          <w:rFonts w:eastAsiaTheme="minorEastAsia"/>
          <w:sz w:val="28"/>
          <w:szCs w:val="28"/>
        </w:rPr>
      </w:pPr>
      <w:r w:rsidRPr="00DB09CA">
        <w:rPr>
          <w:rFonts w:eastAsiaTheme="minorEastAsia"/>
          <w:sz w:val="28"/>
          <w:szCs w:val="28"/>
        </w:rPr>
        <w:t xml:space="preserve"> </w:t>
      </w:r>
      <w:r w:rsidR="0098540A" w:rsidRPr="00DB09CA">
        <w:rPr>
          <w:rFonts w:eastAsiaTheme="minorEastAsia"/>
          <w:sz w:val="28"/>
          <w:szCs w:val="28"/>
        </w:rPr>
        <w:t>запрашивает с использованием электронной информационной базы Федеральной налоговой службы сведения из Единого государственного реестра юридических лиц</w:t>
      </w:r>
      <w:r w:rsidR="008F007B" w:rsidRPr="00DB09CA">
        <w:rPr>
          <w:rFonts w:eastAsiaTheme="minorEastAsia"/>
          <w:sz w:val="28"/>
          <w:szCs w:val="28"/>
        </w:rPr>
        <w:t xml:space="preserve"> </w:t>
      </w:r>
      <w:r w:rsidR="0003458E" w:rsidRPr="00DB09CA">
        <w:rPr>
          <w:rFonts w:eastAsiaTheme="minorEastAsia"/>
          <w:sz w:val="28"/>
          <w:szCs w:val="28"/>
        </w:rPr>
        <w:t xml:space="preserve">или Единого государственного реестра индивидуальных предпринимателей </w:t>
      </w:r>
      <w:r w:rsidR="008F007B" w:rsidRPr="00DB09CA">
        <w:rPr>
          <w:rFonts w:eastAsiaTheme="minorEastAsia"/>
          <w:sz w:val="28"/>
          <w:szCs w:val="28"/>
        </w:rPr>
        <w:t xml:space="preserve">для подтверждения информации о соответствии участника отбора требованиям </w:t>
      </w:r>
      <w:r w:rsidR="008F007B" w:rsidRPr="007D38E2">
        <w:rPr>
          <w:rFonts w:eastAsiaTheme="minorEastAsia"/>
          <w:sz w:val="28"/>
          <w:szCs w:val="28"/>
        </w:rPr>
        <w:t xml:space="preserve">подпунктов </w:t>
      </w:r>
      <w:r w:rsidR="00477D67" w:rsidRPr="007D38E2">
        <w:rPr>
          <w:rFonts w:eastAsiaTheme="minorEastAsia"/>
          <w:sz w:val="28"/>
          <w:szCs w:val="28"/>
        </w:rPr>
        <w:t>"а", "е"</w:t>
      </w:r>
      <w:r w:rsidR="008F007B" w:rsidRPr="00DB09CA">
        <w:rPr>
          <w:rFonts w:eastAsiaTheme="minorEastAsia"/>
          <w:sz w:val="28"/>
          <w:szCs w:val="28"/>
        </w:rPr>
        <w:t xml:space="preserve"> </w:t>
      </w:r>
      <w:hyperlink r:id="rId16" w:history="1">
        <w:r w:rsidR="008F007B" w:rsidRPr="00DB09CA">
          <w:rPr>
            <w:rFonts w:eastAsiaTheme="minorEastAsia"/>
            <w:sz w:val="28"/>
            <w:szCs w:val="28"/>
          </w:rPr>
          <w:t>пункта 2.</w:t>
        </w:r>
      </w:hyperlink>
      <w:r w:rsidR="008F007B" w:rsidRPr="00DB09CA">
        <w:rPr>
          <w:rFonts w:eastAsiaTheme="minorEastAsia"/>
          <w:sz w:val="28"/>
          <w:szCs w:val="28"/>
        </w:rPr>
        <w:t>1</w:t>
      </w:r>
      <w:r w:rsidR="0003458E" w:rsidRPr="00DB09CA">
        <w:rPr>
          <w:rFonts w:eastAsiaTheme="minorEastAsia"/>
          <w:sz w:val="28"/>
          <w:szCs w:val="28"/>
        </w:rPr>
        <w:t xml:space="preserve"> настоящего Порядка</w:t>
      </w:r>
      <w:r w:rsidR="008F007B" w:rsidRPr="00DB09CA">
        <w:rPr>
          <w:rFonts w:eastAsiaTheme="minorEastAsia"/>
          <w:sz w:val="28"/>
          <w:szCs w:val="28"/>
        </w:rPr>
        <w:t>:</w:t>
      </w:r>
    </w:p>
    <w:p w:rsidR="00154549" w:rsidRPr="00DB09CA" w:rsidRDefault="00154549" w:rsidP="00347189">
      <w:pPr>
        <w:pStyle w:val="pt-a0-000017"/>
        <w:shd w:val="clear" w:color="auto" w:fill="FFFFFF"/>
        <w:spacing w:before="0" w:beforeAutospacing="0" w:after="0" w:afterAutospacing="0"/>
        <w:ind w:firstLine="547"/>
        <w:jc w:val="both"/>
        <w:rPr>
          <w:rFonts w:eastAsiaTheme="minorEastAsia"/>
          <w:sz w:val="28"/>
          <w:szCs w:val="28"/>
        </w:rPr>
      </w:pPr>
      <w:r w:rsidRPr="00DB09CA">
        <w:rPr>
          <w:rFonts w:eastAsiaTheme="minorEastAsia"/>
          <w:sz w:val="28"/>
          <w:szCs w:val="28"/>
        </w:rPr>
        <w:t>запрашивает в структурных подразделениях администрации города информацию о неполучении (получении) участник</w:t>
      </w:r>
      <w:r w:rsidR="00D117F7" w:rsidRPr="00DB09CA">
        <w:rPr>
          <w:rFonts w:eastAsiaTheme="minorEastAsia"/>
          <w:sz w:val="28"/>
          <w:szCs w:val="28"/>
        </w:rPr>
        <w:t>ами</w:t>
      </w:r>
      <w:r w:rsidRPr="00DB09CA">
        <w:rPr>
          <w:rFonts w:eastAsiaTheme="minorEastAsia"/>
          <w:sz w:val="28"/>
          <w:szCs w:val="28"/>
        </w:rPr>
        <w:t xml:space="preserve"> отбора средств </w:t>
      </w:r>
      <w:r w:rsidR="00612FEC">
        <w:rPr>
          <w:rFonts w:eastAsiaTheme="minorEastAsia"/>
          <w:sz w:val="28"/>
          <w:szCs w:val="28"/>
        </w:rPr>
        <w:br/>
      </w:r>
      <w:r w:rsidRPr="00DB09CA">
        <w:rPr>
          <w:rFonts w:eastAsiaTheme="minorEastAsia"/>
          <w:sz w:val="28"/>
          <w:szCs w:val="28"/>
        </w:rPr>
        <w:t xml:space="preserve">из бюджета города на основании иных нормативных правовых актов на цели, установленные </w:t>
      </w:r>
      <w:hyperlink w:anchor="Par62" w:tooltip="1.3. Субсидия предоставляется в целях финансового обеспечения затрат по благоустройству территорий, прилегающих к многоквартирным домам, в рамках муниципальной программы &quot;Развитие жилищно-коммунального хозяйства города Нижневартовска&quot;." w:history="1">
        <w:r w:rsidRPr="00DB09CA">
          <w:rPr>
            <w:rFonts w:eastAsiaTheme="minorEastAsia"/>
            <w:sz w:val="28"/>
            <w:szCs w:val="28"/>
          </w:rPr>
          <w:t>пунктом 1.3</w:t>
        </w:r>
      </w:hyperlink>
      <w:r w:rsidR="005233A3" w:rsidRPr="00DB09CA">
        <w:rPr>
          <w:rFonts w:eastAsiaTheme="minorEastAsia"/>
          <w:sz w:val="28"/>
          <w:szCs w:val="28"/>
        </w:rPr>
        <w:t xml:space="preserve"> настоящего Порядка.</w:t>
      </w:r>
      <w:r w:rsidRPr="00DB09CA">
        <w:rPr>
          <w:rFonts w:eastAsiaTheme="minorEastAsia"/>
          <w:sz w:val="28"/>
          <w:szCs w:val="28"/>
        </w:rPr>
        <w:t xml:space="preserve"> Структурные подразделения администрации города направляют в департамент ЖКХ ответ на запрос </w:t>
      </w:r>
      <w:r w:rsidR="00612FEC">
        <w:rPr>
          <w:rFonts w:eastAsiaTheme="minorEastAsia"/>
          <w:sz w:val="28"/>
          <w:szCs w:val="28"/>
        </w:rPr>
        <w:br/>
      </w:r>
      <w:r w:rsidRPr="00DB09CA">
        <w:rPr>
          <w:rFonts w:eastAsiaTheme="minorEastAsia"/>
          <w:sz w:val="28"/>
          <w:szCs w:val="28"/>
        </w:rPr>
        <w:t>в течение 3 рабочих дней со дня регистрации запроса;</w:t>
      </w:r>
    </w:p>
    <w:p w:rsidR="00347189" w:rsidRPr="00DB09CA" w:rsidRDefault="00347189" w:rsidP="00347189">
      <w:pPr>
        <w:pStyle w:val="pt-a0-000017"/>
        <w:shd w:val="clear" w:color="auto" w:fill="FFFFFF"/>
        <w:spacing w:before="0" w:beforeAutospacing="0" w:after="0" w:afterAutospacing="0"/>
        <w:ind w:firstLine="547"/>
        <w:jc w:val="both"/>
        <w:rPr>
          <w:rStyle w:val="pt-a1"/>
          <w:sz w:val="28"/>
          <w:szCs w:val="28"/>
        </w:rPr>
      </w:pPr>
      <w:r w:rsidRPr="00DB09CA">
        <w:rPr>
          <w:rFonts w:eastAsiaTheme="minorEastAsia"/>
          <w:sz w:val="28"/>
          <w:szCs w:val="28"/>
        </w:rPr>
        <w:t>сверяет информацию об отсутствии участник</w:t>
      </w:r>
      <w:r w:rsidR="00050AC2" w:rsidRPr="00DB09CA">
        <w:rPr>
          <w:rFonts w:eastAsiaTheme="minorEastAsia"/>
          <w:sz w:val="28"/>
          <w:szCs w:val="28"/>
        </w:rPr>
        <w:t>а отбора</w:t>
      </w:r>
      <w:r w:rsidRPr="00DB09CA">
        <w:rPr>
          <w:rFonts w:eastAsiaTheme="minorEastAsia"/>
          <w:sz w:val="28"/>
          <w:szCs w:val="28"/>
        </w:rPr>
        <w:t xml:space="preserve"> </w:t>
      </w:r>
      <w:r w:rsidRPr="00DB09CA">
        <w:rPr>
          <w:rStyle w:val="pt-a1"/>
          <w:sz w:val="28"/>
          <w:szCs w:val="28"/>
        </w:rPr>
        <w:t xml:space="preserve">в перечне организаций и физических лиц, в отношении которых имеются сведения об их </w:t>
      </w:r>
      <w:r w:rsidRPr="00DB09CA">
        <w:rPr>
          <w:rStyle w:val="pt-a1"/>
          <w:sz w:val="28"/>
          <w:szCs w:val="28"/>
        </w:rPr>
        <w:lastRenderedPageBreak/>
        <w:t>причастности к экстремистской деятельности или терроризму на официальном сайте Федеральной службы по финансовому мониторингу</w:t>
      </w:r>
      <w:r w:rsidR="00050AC2" w:rsidRPr="00DB09CA">
        <w:rPr>
          <w:rStyle w:val="pt-a1"/>
          <w:sz w:val="28"/>
          <w:szCs w:val="28"/>
        </w:rPr>
        <w:t>;</w:t>
      </w:r>
    </w:p>
    <w:p w:rsidR="00050AC2" w:rsidRPr="00DB09CA" w:rsidRDefault="00050AC2" w:rsidP="00347189">
      <w:pPr>
        <w:pStyle w:val="pt-a0-000017"/>
        <w:shd w:val="clear" w:color="auto" w:fill="FFFFFF"/>
        <w:spacing w:before="0" w:beforeAutospacing="0" w:after="0" w:afterAutospacing="0"/>
        <w:ind w:firstLine="547"/>
        <w:jc w:val="both"/>
        <w:rPr>
          <w:rStyle w:val="pt-a1"/>
          <w:sz w:val="28"/>
          <w:szCs w:val="28"/>
        </w:rPr>
      </w:pPr>
      <w:r w:rsidRPr="00DB09CA">
        <w:rPr>
          <w:rStyle w:val="pt-a1"/>
          <w:sz w:val="28"/>
          <w:szCs w:val="28"/>
        </w:rPr>
        <w:t>сверяет информацию об отсутствии у</w:t>
      </w:r>
      <w:r w:rsidRPr="00DB09CA">
        <w:rPr>
          <w:rFonts w:eastAsiaTheme="minorEastAsia"/>
          <w:sz w:val="28"/>
          <w:szCs w:val="28"/>
        </w:rPr>
        <w:t>частника отбора</w:t>
      </w:r>
      <w:r w:rsidRPr="00DB09CA">
        <w:rPr>
          <w:rStyle w:val="pt-a1"/>
          <w:sz w:val="28"/>
          <w:szCs w:val="28"/>
        </w:rPr>
        <w:t xml:space="preserve">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sidR="00612FEC">
        <w:rPr>
          <w:rStyle w:val="pt-a1"/>
          <w:sz w:val="28"/>
          <w:szCs w:val="28"/>
        </w:rPr>
        <w:br/>
      </w:r>
      <w:r w:rsidRPr="00DB09CA">
        <w:rPr>
          <w:rStyle w:val="pt-a1"/>
          <w:sz w:val="28"/>
          <w:szCs w:val="28"/>
        </w:rPr>
        <w:t>на официальном сайте Федеральной службы по финансовому мониторингу;</w:t>
      </w:r>
    </w:p>
    <w:p w:rsidR="00B7217B" w:rsidRPr="00DB09CA" w:rsidRDefault="00B7217B" w:rsidP="00347189">
      <w:pPr>
        <w:pStyle w:val="pt-a0-000017"/>
        <w:shd w:val="clear" w:color="auto" w:fill="FFFFFF"/>
        <w:spacing w:before="0" w:beforeAutospacing="0" w:after="0" w:afterAutospacing="0"/>
        <w:ind w:firstLine="547"/>
        <w:jc w:val="both"/>
        <w:rPr>
          <w:rStyle w:val="pt-a1"/>
          <w:sz w:val="28"/>
          <w:szCs w:val="28"/>
        </w:rPr>
      </w:pPr>
      <w:r w:rsidRPr="00DB09CA">
        <w:rPr>
          <w:rStyle w:val="pt-a1"/>
          <w:sz w:val="28"/>
          <w:szCs w:val="28"/>
        </w:rPr>
        <w:t>сверяет информацию об о</w:t>
      </w:r>
      <w:r w:rsidR="008B4EEE" w:rsidRPr="00DB09CA">
        <w:rPr>
          <w:rStyle w:val="pt-a1"/>
          <w:sz w:val="28"/>
          <w:szCs w:val="28"/>
        </w:rPr>
        <w:t xml:space="preserve">тсутствии участника отбора </w:t>
      </w:r>
      <w:r w:rsidRPr="00DB09CA">
        <w:rPr>
          <w:rStyle w:val="pt-a1"/>
          <w:sz w:val="28"/>
          <w:szCs w:val="28"/>
        </w:rPr>
        <w:t>в реестр</w:t>
      </w:r>
      <w:r w:rsidR="008B4EEE" w:rsidRPr="00DB09CA">
        <w:rPr>
          <w:rStyle w:val="pt-a1"/>
          <w:sz w:val="28"/>
          <w:szCs w:val="28"/>
        </w:rPr>
        <w:t>е</w:t>
      </w:r>
      <w:r w:rsidRPr="00DB09CA">
        <w:rPr>
          <w:rStyle w:val="pt-a1"/>
          <w:sz w:val="28"/>
          <w:szCs w:val="28"/>
        </w:rPr>
        <w:t xml:space="preserve"> иностранных агентов на официальном сайте Министерст</w:t>
      </w:r>
      <w:r w:rsidR="00E127A3" w:rsidRPr="00DB09CA">
        <w:rPr>
          <w:rStyle w:val="pt-a1"/>
          <w:sz w:val="28"/>
          <w:szCs w:val="28"/>
        </w:rPr>
        <w:t>ва юстиции Российской Федерации;</w:t>
      </w:r>
    </w:p>
    <w:p w:rsidR="00D1705E" w:rsidRPr="00DB09CA" w:rsidRDefault="00E127A3" w:rsidP="00D1705E">
      <w:pPr>
        <w:pStyle w:val="pt-a0-000017"/>
        <w:shd w:val="clear" w:color="auto" w:fill="FFFFFF"/>
        <w:spacing w:before="0" w:beforeAutospacing="0" w:after="0" w:afterAutospacing="0"/>
        <w:ind w:firstLine="547"/>
        <w:jc w:val="both"/>
        <w:rPr>
          <w:rStyle w:val="pt-a1"/>
          <w:sz w:val="28"/>
          <w:szCs w:val="28"/>
        </w:rPr>
      </w:pPr>
      <w:r w:rsidRPr="00DB09CA">
        <w:rPr>
          <w:rStyle w:val="pt-a1"/>
          <w:sz w:val="28"/>
          <w:szCs w:val="28"/>
        </w:rPr>
        <w:t>сверяет информацию об отсутствии сведений</w:t>
      </w:r>
      <w:r w:rsidR="00D1705E" w:rsidRPr="00DB09CA">
        <w:rPr>
          <w:rStyle w:val="pt-a1"/>
          <w:sz w:val="28"/>
          <w:szCs w:val="28"/>
        </w:rPr>
        <w:t xml:space="preserve">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участников отбора, являющихся юридическими лицами, об индивидуальных предпринимателях, являющихся участниками отбора</w:t>
      </w:r>
      <w:r w:rsidR="0003458E" w:rsidRPr="00DB09CA">
        <w:rPr>
          <w:rStyle w:val="pt-a1"/>
          <w:sz w:val="28"/>
          <w:szCs w:val="28"/>
        </w:rPr>
        <w:t xml:space="preserve"> на официальном сайте федеральной налоговой службы</w:t>
      </w:r>
      <w:r w:rsidR="00D1705E" w:rsidRPr="00DB09CA">
        <w:rPr>
          <w:rStyle w:val="pt-a1"/>
          <w:sz w:val="28"/>
          <w:szCs w:val="28"/>
        </w:rPr>
        <w:t>;</w:t>
      </w:r>
    </w:p>
    <w:p w:rsidR="007F1627" w:rsidRPr="00DB09CA" w:rsidRDefault="0003458E" w:rsidP="00C3265D">
      <w:pPr>
        <w:pStyle w:val="pt-a0-000017"/>
        <w:shd w:val="clear" w:color="auto" w:fill="FFFFFF"/>
        <w:spacing w:before="0" w:beforeAutospacing="0" w:after="0" w:afterAutospacing="0"/>
        <w:ind w:firstLine="547"/>
        <w:jc w:val="both"/>
        <w:rPr>
          <w:sz w:val="28"/>
          <w:szCs w:val="28"/>
        </w:rPr>
      </w:pPr>
      <w:r w:rsidRPr="00DB09CA">
        <w:rPr>
          <w:rStyle w:val="pt-a1"/>
          <w:sz w:val="28"/>
          <w:szCs w:val="28"/>
        </w:rPr>
        <w:t xml:space="preserve">сверяет информацию о </w:t>
      </w:r>
      <w:proofErr w:type="spellStart"/>
      <w:r w:rsidRPr="00DB09CA">
        <w:rPr>
          <w:rStyle w:val="pt-a1"/>
          <w:sz w:val="28"/>
          <w:szCs w:val="28"/>
        </w:rPr>
        <w:t>невведении</w:t>
      </w:r>
      <w:proofErr w:type="spellEnd"/>
      <w:r w:rsidRPr="00DB09CA">
        <w:rPr>
          <w:rStyle w:val="pt-a1"/>
          <w:sz w:val="28"/>
          <w:szCs w:val="28"/>
        </w:rPr>
        <w:t xml:space="preserve"> в отношении участников отбора процедуры банкротства посредством единого федерального реестра сведений </w:t>
      </w:r>
      <w:r w:rsidR="00612FEC">
        <w:rPr>
          <w:rStyle w:val="pt-a1"/>
          <w:sz w:val="28"/>
          <w:szCs w:val="28"/>
        </w:rPr>
        <w:br/>
      </w:r>
      <w:r w:rsidRPr="00DB09CA">
        <w:rPr>
          <w:rStyle w:val="pt-a1"/>
          <w:sz w:val="28"/>
          <w:szCs w:val="28"/>
        </w:rPr>
        <w:t>о банкротстве.</w:t>
      </w:r>
      <w:r w:rsidR="005A3AED" w:rsidRPr="00DB09CA">
        <w:rPr>
          <w:sz w:val="28"/>
          <w:szCs w:val="28"/>
        </w:rPr>
        <w:t xml:space="preserve"> </w:t>
      </w:r>
    </w:p>
    <w:p w:rsidR="005C20D1" w:rsidRDefault="00DB09CA" w:rsidP="005C20D1">
      <w:pPr>
        <w:pStyle w:val="a3"/>
        <w:spacing w:before="0" w:beforeAutospacing="0" w:after="0" w:afterAutospacing="0" w:line="288" w:lineRule="atLeast"/>
        <w:ind w:firstLine="540"/>
        <w:jc w:val="both"/>
        <w:rPr>
          <w:sz w:val="28"/>
          <w:szCs w:val="28"/>
        </w:rPr>
      </w:pPr>
      <w:r w:rsidRPr="00DB09CA">
        <w:rPr>
          <w:sz w:val="28"/>
          <w:szCs w:val="28"/>
        </w:rPr>
        <w:t>5</w:t>
      </w:r>
      <w:r w:rsidR="00F720B2" w:rsidRPr="00DB09CA">
        <w:rPr>
          <w:sz w:val="28"/>
          <w:szCs w:val="28"/>
        </w:rPr>
        <w:t>.</w:t>
      </w:r>
      <w:r w:rsidR="007C7B24" w:rsidRPr="00DB09CA">
        <w:rPr>
          <w:sz w:val="28"/>
          <w:szCs w:val="28"/>
        </w:rPr>
        <w:t>4</w:t>
      </w:r>
      <w:r w:rsidRPr="00DB09CA">
        <w:rPr>
          <w:sz w:val="28"/>
          <w:szCs w:val="28"/>
        </w:rPr>
        <w:t>1</w:t>
      </w:r>
      <w:r w:rsidR="00F720B2" w:rsidRPr="00DB09CA">
        <w:rPr>
          <w:sz w:val="28"/>
          <w:szCs w:val="28"/>
        </w:rPr>
        <w:t xml:space="preserve">. </w:t>
      </w:r>
      <w:r w:rsidR="0056172E" w:rsidRPr="00DB09CA">
        <w:rPr>
          <w:sz w:val="28"/>
          <w:szCs w:val="28"/>
        </w:rPr>
        <w:t>На этапе</w:t>
      </w:r>
      <w:r w:rsidR="00A84744" w:rsidRPr="00DB09CA">
        <w:rPr>
          <w:sz w:val="28"/>
          <w:szCs w:val="28"/>
        </w:rPr>
        <w:t xml:space="preserve"> рассмотрени</w:t>
      </w:r>
      <w:r w:rsidR="0056172E" w:rsidRPr="00DB09CA">
        <w:rPr>
          <w:sz w:val="28"/>
          <w:szCs w:val="28"/>
        </w:rPr>
        <w:t>я</w:t>
      </w:r>
      <w:r w:rsidR="00A84744" w:rsidRPr="00DB09CA">
        <w:rPr>
          <w:sz w:val="28"/>
          <w:szCs w:val="28"/>
        </w:rPr>
        <w:t xml:space="preserve"> заявок </w:t>
      </w:r>
      <w:r w:rsidR="0056172E" w:rsidRPr="00DB09CA">
        <w:rPr>
          <w:sz w:val="28"/>
          <w:szCs w:val="28"/>
        </w:rPr>
        <w:t xml:space="preserve">комиссия </w:t>
      </w:r>
      <w:r w:rsidR="00D42E89" w:rsidRPr="00DB09CA">
        <w:rPr>
          <w:sz w:val="28"/>
          <w:szCs w:val="28"/>
        </w:rPr>
        <w:t xml:space="preserve">анализирует заявки </w:t>
      </w:r>
      <w:r w:rsidR="00612FEC">
        <w:rPr>
          <w:sz w:val="28"/>
          <w:szCs w:val="28"/>
        </w:rPr>
        <w:br/>
      </w:r>
      <w:r w:rsidR="00D42E89" w:rsidRPr="00DB09CA">
        <w:rPr>
          <w:sz w:val="28"/>
          <w:szCs w:val="28"/>
        </w:rPr>
        <w:t xml:space="preserve">и приложенные к ним документы на предмет их соответствия указанным </w:t>
      </w:r>
      <w:r w:rsidR="00612FEC">
        <w:rPr>
          <w:sz w:val="28"/>
          <w:szCs w:val="28"/>
        </w:rPr>
        <w:br/>
      </w:r>
      <w:r w:rsidR="00D42E89" w:rsidRPr="00DB09CA">
        <w:rPr>
          <w:sz w:val="28"/>
          <w:szCs w:val="28"/>
        </w:rPr>
        <w:t>в объявлении о проведении отбора требованиям к участникам</w:t>
      </w:r>
      <w:r w:rsidR="00D42E89">
        <w:rPr>
          <w:sz w:val="28"/>
          <w:szCs w:val="28"/>
        </w:rPr>
        <w:t xml:space="preserve"> отбора </w:t>
      </w:r>
      <w:r w:rsidR="00612FEC">
        <w:rPr>
          <w:sz w:val="28"/>
          <w:szCs w:val="28"/>
        </w:rPr>
        <w:br/>
      </w:r>
      <w:r w:rsidR="00D42E89">
        <w:rPr>
          <w:sz w:val="28"/>
          <w:szCs w:val="28"/>
        </w:rPr>
        <w:t xml:space="preserve">и требованиям, предъявляемым к срокам подачи, форме, содержанию заявок </w:t>
      </w:r>
      <w:r w:rsidR="00612FEC">
        <w:rPr>
          <w:sz w:val="28"/>
          <w:szCs w:val="28"/>
        </w:rPr>
        <w:br/>
      </w:r>
      <w:r w:rsidR="00D42E89">
        <w:rPr>
          <w:sz w:val="28"/>
          <w:szCs w:val="28"/>
        </w:rPr>
        <w:t>и документов, подаваемых участниками отбор и п</w:t>
      </w:r>
      <w:r w:rsidR="00397349">
        <w:rPr>
          <w:sz w:val="28"/>
          <w:szCs w:val="28"/>
        </w:rPr>
        <w:t xml:space="preserve">ринимает решение </w:t>
      </w:r>
      <w:r w:rsidR="00612FEC">
        <w:rPr>
          <w:sz w:val="28"/>
          <w:szCs w:val="28"/>
        </w:rPr>
        <w:br/>
      </w:r>
      <w:r w:rsidR="00397349">
        <w:rPr>
          <w:sz w:val="28"/>
          <w:szCs w:val="28"/>
        </w:rPr>
        <w:t xml:space="preserve">о соответствии </w:t>
      </w:r>
      <w:r w:rsidR="00C12B3F">
        <w:rPr>
          <w:sz w:val="28"/>
          <w:szCs w:val="28"/>
        </w:rPr>
        <w:t xml:space="preserve">заявок указанным требованиям </w:t>
      </w:r>
      <w:r w:rsidR="00397349">
        <w:rPr>
          <w:sz w:val="28"/>
          <w:szCs w:val="28"/>
        </w:rPr>
        <w:t xml:space="preserve">или </w:t>
      </w:r>
      <w:r w:rsidR="00C12B3F" w:rsidRPr="005C20D1">
        <w:rPr>
          <w:sz w:val="28"/>
          <w:szCs w:val="28"/>
        </w:rPr>
        <w:t>об отклонении заявок.</w:t>
      </w:r>
    </w:p>
    <w:p w:rsidR="00A34437" w:rsidRPr="005C20D1" w:rsidRDefault="00DB09CA" w:rsidP="005C20D1">
      <w:pPr>
        <w:pStyle w:val="a3"/>
        <w:spacing w:before="0" w:beforeAutospacing="0" w:after="0" w:afterAutospacing="0"/>
        <w:ind w:firstLine="539"/>
        <w:jc w:val="both"/>
        <w:rPr>
          <w:sz w:val="28"/>
          <w:szCs w:val="28"/>
        </w:rPr>
      </w:pPr>
      <w:r>
        <w:rPr>
          <w:sz w:val="28"/>
          <w:szCs w:val="28"/>
        </w:rPr>
        <w:t>5</w:t>
      </w:r>
      <w:r w:rsidR="00A34437" w:rsidRPr="005C20D1">
        <w:rPr>
          <w:sz w:val="28"/>
          <w:szCs w:val="28"/>
        </w:rPr>
        <w:t>.</w:t>
      </w:r>
      <w:r w:rsidR="007C7B24">
        <w:rPr>
          <w:sz w:val="28"/>
          <w:szCs w:val="28"/>
        </w:rPr>
        <w:t>4</w:t>
      </w:r>
      <w:r>
        <w:rPr>
          <w:sz w:val="28"/>
          <w:szCs w:val="28"/>
        </w:rPr>
        <w:t>2</w:t>
      </w:r>
      <w:r w:rsidR="00A34437" w:rsidRPr="005C20D1">
        <w:rPr>
          <w:sz w:val="28"/>
          <w:szCs w:val="28"/>
        </w:rPr>
        <w:t xml:space="preserve">. </w:t>
      </w:r>
      <w:r w:rsidR="000B5ABA" w:rsidRPr="005C20D1">
        <w:rPr>
          <w:sz w:val="28"/>
          <w:szCs w:val="28"/>
        </w:rPr>
        <w:t>О</w:t>
      </w:r>
      <w:r w:rsidR="00A34437" w:rsidRPr="005C20D1">
        <w:rPr>
          <w:sz w:val="28"/>
          <w:szCs w:val="28"/>
        </w:rPr>
        <w:t xml:space="preserve">снованиями для отклонения заявки </w:t>
      </w:r>
      <w:r w:rsidR="000B5ABA" w:rsidRPr="005C20D1">
        <w:rPr>
          <w:sz w:val="28"/>
          <w:szCs w:val="28"/>
        </w:rPr>
        <w:t xml:space="preserve">на этапе рассмотрения заявок </w:t>
      </w:r>
      <w:r w:rsidR="00A34437" w:rsidRPr="005C20D1">
        <w:rPr>
          <w:sz w:val="28"/>
          <w:szCs w:val="28"/>
        </w:rPr>
        <w:t xml:space="preserve">являются: </w:t>
      </w:r>
    </w:p>
    <w:p w:rsidR="00A34437" w:rsidRPr="005C20D1" w:rsidRDefault="000B5ABA" w:rsidP="005C20D1">
      <w:pPr>
        <w:spacing w:after="0" w:line="240" w:lineRule="auto"/>
        <w:ind w:firstLine="539"/>
        <w:jc w:val="both"/>
        <w:rPr>
          <w:rFonts w:ascii="Times New Roman" w:eastAsia="Times New Roman" w:hAnsi="Times New Roman" w:cs="Times New Roman"/>
          <w:sz w:val="28"/>
          <w:szCs w:val="28"/>
          <w:lang w:eastAsia="ru-RU"/>
        </w:rPr>
      </w:pPr>
      <w:r w:rsidRPr="005C20D1">
        <w:rPr>
          <w:rFonts w:ascii="Times New Roman" w:eastAsia="Times New Roman" w:hAnsi="Times New Roman" w:cs="Times New Roman"/>
          <w:sz w:val="28"/>
          <w:szCs w:val="28"/>
          <w:lang w:eastAsia="ru-RU"/>
        </w:rPr>
        <w:t>-</w:t>
      </w:r>
      <w:r w:rsidR="00A34437" w:rsidRPr="005C20D1">
        <w:rPr>
          <w:rFonts w:ascii="Times New Roman" w:eastAsia="Times New Roman" w:hAnsi="Times New Roman" w:cs="Times New Roman"/>
          <w:sz w:val="28"/>
          <w:szCs w:val="28"/>
          <w:lang w:eastAsia="ru-RU"/>
        </w:rPr>
        <w:t xml:space="preserve"> несоответствие участника отбора требованиям, указанным в объявлении </w:t>
      </w:r>
      <w:r w:rsidR="00612FEC">
        <w:rPr>
          <w:rFonts w:ascii="Times New Roman" w:eastAsia="Times New Roman" w:hAnsi="Times New Roman" w:cs="Times New Roman"/>
          <w:sz w:val="28"/>
          <w:szCs w:val="28"/>
          <w:lang w:eastAsia="ru-RU"/>
        </w:rPr>
        <w:br/>
      </w:r>
      <w:r w:rsidR="00A34437" w:rsidRPr="005C20D1">
        <w:rPr>
          <w:rFonts w:ascii="Times New Roman" w:eastAsia="Times New Roman" w:hAnsi="Times New Roman" w:cs="Times New Roman"/>
          <w:sz w:val="28"/>
          <w:szCs w:val="28"/>
          <w:lang w:eastAsia="ru-RU"/>
        </w:rPr>
        <w:t>о проведении отбора</w:t>
      </w:r>
      <w:r w:rsidR="00705E1D">
        <w:rPr>
          <w:rFonts w:ascii="Times New Roman" w:eastAsia="Times New Roman" w:hAnsi="Times New Roman" w:cs="Times New Roman"/>
          <w:sz w:val="28"/>
          <w:szCs w:val="28"/>
          <w:lang w:eastAsia="ru-RU"/>
        </w:rPr>
        <w:t>,</w:t>
      </w:r>
      <w:r w:rsidR="00705E1D" w:rsidRPr="00705E1D">
        <w:rPr>
          <w:rFonts w:ascii="Times New Roman" w:eastAsia="Times New Roman" w:hAnsi="Times New Roman" w:cs="Times New Roman"/>
          <w:sz w:val="28"/>
          <w:szCs w:val="28"/>
          <w:lang w:eastAsia="ru-RU"/>
        </w:rPr>
        <w:t xml:space="preserve"> </w:t>
      </w:r>
      <w:r w:rsidR="00705E1D">
        <w:rPr>
          <w:rFonts w:ascii="Times New Roman" w:eastAsia="Times New Roman" w:hAnsi="Times New Roman" w:cs="Times New Roman"/>
          <w:sz w:val="28"/>
          <w:szCs w:val="28"/>
          <w:lang w:eastAsia="ru-RU"/>
        </w:rPr>
        <w:t>предусмотренных настоящим Порядком</w:t>
      </w:r>
      <w:r w:rsidR="00705E1D" w:rsidRPr="005C20D1">
        <w:rPr>
          <w:rFonts w:ascii="Times New Roman" w:eastAsia="Times New Roman" w:hAnsi="Times New Roman" w:cs="Times New Roman"/>
          <w:sz w:val="28"/>
          <w:szCs w:val="28"/>
          <w:lang w:eastAsia="ru-RU"/>
        </w:rPr>
        <w:t xml:space="preserve">; </w:t>
      </w:r>
      <w:r w:rsidR="00A34437" w:rsidRPr="005C20D1">
        <w:rPr>
          <w:rFonts w:ascii="Times New Roman" w:eastAsia="Times New Roman" w:hAnsi="Times New Roman" w:cs="Times New Roman"/>
          <w:sz w:val="28"/>
          <w:szCs w:val="28"/>
          <w:lang w:eastAsia="ru-RU"/>
        </w:rPr>
        <w:t xml:space="preserve"> </w:t>
      </w:r>
    </w:p>
    <w:p w:rsidR="00A34437" w:rsidRPr="005C20D1" w:rsidRDefault="000B5ABA" w:rsidP="005C20D1">
      <w:pPr>
        <w:spacing w:after="0" w:line="240" w:lineRule="auto"/>
        <w:ind w:firstLine="539"/>
        <w:jc w:val="both"/>
        <w:rPr>
          <w:rFonts w:ascii="Times New Roman" w:eastAsia="Times New Roman" w:hAnsi="Times New Roman" w:cs="Times New Roman"/>
          <w:sz w:val="28"/>
          <w:szCs w:val="28"/>
          <w:lang w:eastAsia="ru-RU"/>
        </w:rPr>
      </w:pPr>
      <w:r w:rsidRPr="005C20D1">
        <w:rPr>
          <w:rFonts w:ascii="Times New Roman" w:eastAsia="Times New Roman" w:hAnsi="Times New Roman" w:cs="Times New Roman"/>
          <w:sz w:val="28"/>
          <w:szCs w:val="28"/>
          <w:lang w:eastAsia="ru-RU"/>
        </w:rPr>
        <w:t>-</w:t>
      </w:r>
      <w:r w:rsidR="00A34437" w:rsidRPr="005C20D1">
        <w:rPr>
          <w:rFonts w:ascii="Times New Roman" w:eastAsia="Times New Roman" w:hAnsi="Times New Roman" w:cs="Times New Roman"/>
          <w:sz w:val="28"/>
          <w:szCs w:val="28"/>
          <w:lang w:eastAsia="ru-RU"/>
        </w:rPr>
        <w:t xml:space="preserve"> непредставление информации</w:t>
      </w:r>
      <w:r w:rsidR="001D1BB4">
        <w:rPr>
          <w:rFonts w:ascii="Times New Roman" w:eastAsia="Times New Roman" w:hAnsi="Times New Roman" w:cs="Times New Roman"/>
          <w:sz w:val="28"/>
          <w:szCs w:val="28"/>
          <w:lang w:eastAsia="ru-RU"/>
        </w:rPr>
        <w:t xml:space="preserve"> </w:t>
      </w:r>
      <w:r w:rsidR="00A34437" w:rsidRPr="005C20D1">
        <w:rPr>
          <w:rFonts w:ascii="Times New Roman" w:eastAsia="Times New Roman" w:hAnsi="Times New Roman" w:cs="Times New Roman"/>
          <w:sz w:val="28"/>
          <w:szCs w:val="28"/>
          <w:lang w:eastAsia="ru-RU"/>
        </w:rPr>
        <w:t xml:space="preserve">и документов, указанных в объявлении </w:t>
      </w:r>
      <w:r w:rsidR="001D1BB4">
        <w:rPr>
          <w:rFonts w:ascii="Times New Roman" w:eastAsia="Times New Roman" w:hAnsi="Times New Roman" w:cs="Times New Roman"/>
          <w:sz w:val="28"/>
          <w:szCs w:val="28"/>
          <w:lang w:eastAsia="ru-RU"/>
        </w:rPr>
        <w:br/>
      </w:r>
      <w:r w:rsidR="00A34437" w:rsidRPr="005C20D1">
        <w:rPr>
          <w:rFonts w:ascii="Times New Roman" w:eastAsia="Times New Roman" w:hAnsi="Times New Roman" w:cs="Times New Roman"/>
          <w:sz w:val="28"/>
          <w:szCs w:val="28"/>
          <w:lang w:eastAsia="ru-RU"/>
        </w:rPr>
        <w:t>о проведении отбора</w:t>
      </w:r>
      <w:r w:rsidR="00705E1D">
        <w:rPr>
          <w:rFonts w:ascii="Times New Roman" w:eastAsia="Times New Roman" w:hAnsi="Times New Roman" w:cs="Times New Roman"/>
          <w:sz w:val="28"/>
          <w:szCs w:val="28"/>
          <w:lang w:eastAsia="ru-RU"/>
        </w:rPr>
        <w:t>, предусмотренных настоящим Порядком</w:t>
      </w:r>
      <w:r w:rsidR="00A34437" w:rsidRPr="005C20D1">
        <w:rPr>
          <w:rFonts w:ascii="Times New Roman" w:eastAsia="Times New Roman" w:hAnsi="Times New Roman" w:cs="Times New Roman"/>
          <w:sz w:val="28"/>
          <w:szCs w:val="28"/>
          <w:lang w:eastAsia="ru-RU"/>
        </w:rPr>
        <w:t xml:space="preserve">; </w:t>
      </w:r>
    </w:p>
    <w:p w:rsidR="00A34437" w:rsidRPr="005C20D1" w:rsidRDefault="005C20D1" w:rsidP="005C20D1">
      <w:pPr>
        <w:spacing w:after="0" w:line="240" w:lineRule="auto"/>
        <w:ind w:firstLine="539"/>
        <w:jc w:val="both"/>
        <w:rPr>
          <w:rFonts w:ascii="Times New Roman" w:eastAsia="Times New Roman" w:hAnsi="Times New Roman" w:cs="Times New Roman"/>
          <w:sz w:val="28"/>
          <w:szCs w:val="28"/>
          <w:lang w:eastAsia="ru-RU"/>
        </w:rPr>
      </w:pPr>
      <w:r w:rsidRPr="005C20D1">
        <w:rPr>
          <w:rFonts w:ascii="Times New Roman" w:eastAsia="Times New Roman" w:hAnsi="Times New Roman" w:cs="Times New Roman"/>
          <w:sz w:val="28"/>
          <w:szCs w:val="28"/>
          <w:lang w:eastAsia="ru-RU"/>
        </w:rPr>
        <w:t>-</w:t>
      </w:r>
      <w:r w:rsidR="00A34437" w:rsidRPr="005C20D1">
        <w:rPr>
          <w:rFonts w:ascii="Times New Roman" w:eastAsia="Times New Roman" w:hAnsi="Times New Roman" w:cs="Times New Roman"/>
          <w:sz w:val="28"/>
          <w:szCs w:val="28"/>
          <w:lang w:eastAsia="ru-RU"/>
        </w:rPr>
        <w:t xml:space="preserve"> несоответствие представленных </w:t>
      </w:r>
      <w:r w:rsidR="00705E1D">
        <w:rPr>
          <w:rFonts w:ascii="Times New Roman" w:eastAsia="Times New Roman" w:hAnsi="Times New Roman" w:cs="Times New Roman"/>
          <w:sz w:val="28"/>
          <w:szCs w:val="28"/>
          <w:lang w:eastAsia="ru-RU"/>
        </w:rPr>
        <w:t xml:space="preserve">участником отбора </w:t>
      </w:r>
      <w:r w:rsidR="00705E1D" w:rsidRPr="005C20D1">
        <w:rPr>
          <w:rFonts w:ascii="Times New Roman" w:eastAsia="Times New Roman" w:hAnsi="Times New Roman" w:cs="Times New Roman"/>
          <w:sz w:val="28"/>
          <w:szCs w:val="28"/>
          <w:lang w:eastAsia="ru-RU"/>
        </w:rPr>
        <w:t xml:space="preserve">заявки и (или) </w:t>
      </w:r>
      <w:r w:rsidR="00A34437" w:rsidRPr="005C20D1">
        <w:rPr>
          <w:rFonts w:ascii="Times New Roman" w:eastAsia="Times New Roman" w:hAnsi="Times New Roman" w:cs="Times New Roman"/>
          <w:sz w:val="28"/>
          <w:szCs w:val="28"/>
          <w:lang w:eastAsia="ru-RU"/>
        </w:rPr>
        <w:t>документов требованиям, установленным в объявлении о проведении отбора</w:t>
      </w:r>
      <w:r w:rsidR="00705E1D">
        <w:rPr>
          <w:rFonts w:ascii="Times New Roman" w:eastAsia="Times New Roman" w:hAnsi="Times New Roman" w:cs="Times New Roman"/>
          <w:sz w:val="28"/>
          <w:szCs w:val="28"/>
          <w:lang w:eastAsia="ru-RU"/>
        </w:rPr>
        <w:t>, предусмотренных настоящим Порядком</w:t>
      </w:r>
      <w:r w:rsidR="00705E1D" w:rsidRPr="005C20D1">
        <w:rPr>
          <w:rFonts w:ascii="Times New Roman" w:eastAsia="Times New Roman" w:hAnsi="Times New Roman" w:cs="Times New Roman"/>
          <w:sz w:val="28"/>
          <w:szCs w:val="28"/>
          <w:lang w:eastAsia="ru-RU"/>
        </w:rPr>
        <w:t xml:space="preserve">; </w:t>
      </w:r>
      <w:r w:rsidR="00A34437" w:rsidRPr="005C20D1">
        <w:rPr>
          <w:rFonts w:ascii="Times New Roman" w:eastAsia="Times New Roman" w:hAnsi="Times New Roman" w:cs="Times New Roman"/>
          <w:sz w:val="28"/>
          <w:szCs w:val="28"/>
          <w:lang w:eastAsia="ru-RU"/>
        </w:rPr>
        <w:t xml:space="preserve"> </w:t>
      </w:r>
    </w:p>
    <w:p w:rsidR="00A34437" w:rsidRDefault="005C20D1" w:rsidP="005C20D1">
      <w:pPr>
        <w:spacing w:after="0" w:line="240" w:lineRule="auto"/>
        <w:ind w:firstLine="539"/>
        <w:jc w:val="both"/>
        <w:rPr>
          <w:rFonts w:ascii="Times New Roman" w:eastAsia="Times New Roman" w:hAnsi="Times New Roman" w:cs="Times New Roman"/>
          <w:sz w:val="28"/>
          <w:szCs w:val="28"/>
          <w:lang w:eastAsia="ru-RU"/>
        </w:rPr>
      </w:pPr>
      <w:r w:rsidRPr="005C20D1">
        <w:rPr>
          <w:rFonts w:ascii="Times New Roman" w:eastAsia="Times New Roman" w:hAnsi="Times New Roman" w:cs="Times New Roman"/>
          <w:sz w:val="28"/>
          <w:szCs w:val="28"/>
          <w:lang w:eastAsia="ru-RU"/>
        </w:rPr>
        <w:t>-</w:t>
      </w:r>
      <w:r w:rsidR="00616AEC">
        <w:rPr>
          <w:rFonts w:ascii="Times New Roman" w:eastAsia="Times New Roman" w:hAnsi="Times New Roman" w:cs="Times New Roman"/>
          <w:sz w:val="28"/>
          <w:szCs w:val="28"/>
          <w:lang w:eastAsia="ru-RU"/>
        </w:rPr>
        <w:t xml:space="preserve"> </w:t>
      </w:r>
      <w:r w:rsidR="00A34437" w:rsidRPr="005C20D1">
        <w:rPr>
          <w:rFonts w:ascii="Times New Roman" w:eastAsia="Times New Roman" w:hAnsi="Times New Roman" w:cs="Times New Roman"/>
          <w:sz w:val="28"/>
          <w:szCs w:val="28"/>
          <w:lang w:eastAsia="ru-RU"/>
        </w:rPr>
        <w:t>недостоверность информации, содержащейся в</w:t>
      </w:r>
      <w:r w:rsidRPr="005C20D1">
        <w:rPr>
          <w:rFonts w:ascii="Times New Roman" w:eastAsia="Times New Roman" w:hAnsi="Times New Roman" w:cs="Times New Roman"/>
          <w:sz w:val="28"/>
          <w:szCs w:val="28"/>
          <w:lang w:eastAsia="ru-RU"/>
        </w:rPr>
        <w:t xml:space="preserve"> документах</w:t>
      </w:r>
      <w:r w:rsidR="00705E1D">
        <w:rPr>
          <w:rFonts w:ascii="Times New Roman" w:eastAsia="Times New Roman" w:hAnsi="Times New Roman" w:cs="Times New Roman"/>
          <w:sz w:val="28"/>
          <w:szCs w:val="28"/>
          <w:lang w:eastAsia="ru-RU"/>
        </w:rPr>
        <w:t>, представленных участником отбора в целях подтверждения соответствия установленным настоящим Порядком требованиям</w:t>
      </w:r>
      <w:r w:rsidR="00B632ED">
        <w:rPr>
          <w:rFonts w:ascii="Times New Roman" w:eastAsia="Times New Roman" w:hAnsi="Times New Roman" w:cs="Times New Roman"/>
          <w:sz w:val="28"/>
          <w:szCs w:val="28"/>
          <w:lang w:eastAsia="ru-RU"/>
        </w:rPr>
        <w:t>;</w:t>
      </w:r>
    </w:p>
    <w:p w:rsidR="00A34437" w:rsidRDefault="00B632ED" w:rsidP="00DB09CA">
      <w:pPr>
        <w:spacing w:after="0" w:line="240" w:lineRule="auto"/>
        <w:ind w:firstLine="539"/>
        <w:jc w:val="both"/>
        <w:rPr>
          <w:sz w:val="28"/>
          <w:szCs w:val="28"/>
        </w:rPr>
      </w:pPr>
      <w:r>
        <w:rPr>
          <w:rFonts w:ascii="Times New Roman" w:eastAsia="Times New Roman" w:hAnsi="Times New Roman" w:cs="Times New Roman"/>
          <w:sz w:val="28"/>
          <w:szCs w:val="28"/>
          <w:lang w:eastAsia="ru-RU"/>
        </w:rPr>
        <w:t>- подача участником отбора заявки после даты и (или) времени окончания приема заявок, установленных в объявлении о проведении отбора.</w:t>
      </w:r>
    </w:p>
    <w:p w:rsidR="005B470E" w:rsidRDefault="00DB09CA" w:rsidP="00E707ED">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3D53FB">
        <w:rPr>
          <w:rFonts w:ascii="Times New Roman" w:eastAsiaTheme="minorEastAsia" w:hAnsi="Times New Roman" w:cs="Times New Roman"/>
          <w:sz w:val="28"/>
          <w:szCs w:val="28"/>
          <w:lang w:eastAsia="ru-RU"/>
        </w:rPr>
        <w:t>.</w:t>
      </w:r>
      <w:r w:rsidR="007C7B24">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3</w:t>
      </w:r>
      <w:r w:rsidR="00165F5F">
        <w:rPr>
          <w:rFonts w:ascii="Times New Roman" w:eastAsiaTheme="minorEastAsia" w:hAnsi="Times New Roman" w:cs="Times New Roman"/>
          <w:sz w:val="28"/>
          <w:szCs w:val="28"/>
          <w:lang w:eastAsia="ru-RU"/>
        </w:rPr>
        <w:t xml:space="preserve">. </w:t>
      </w:r>
      <w:r w:rsidR="003145C5" w:rsidRPr="003A7C19">
        <w:rPr>
          <w:rFonts w:ascii="Times New Roman" w:eastAsiaTheme="minorEastAsia" w:hAnsi="Times New Roman" w:cs="Times New Roman"/>
          <w:sz w:val="28"/>
          <w:szCs w:val="28"/>
          <w:lang w:eastAsia="ru-RU"/>
        </w:rPr>
        <w:t>В случае если при рассмотрении заяв</w:t>
      </w:r>
      <w:r w:rsidR="005B470E">
        <w:rPr>
          <w:rFonts w:ascii="Times New Roman" w:eastAsiaTheme="minorEastAsia" w:hAnsi="Times New Roman" w:cs="Times New Roman"/>
          <w:sz w:val="28"/>
          <w:szCs w:val="28"/>
          <w:lang w:eastAsia="ru-RU"/>
        </w:rPr>
        <w:t>ки</w:t>
      </w:r>
      <w:r w:rsidR="003145C5" w:rsidRPr="003A7C19">
        <w:rPr>
          <w:rFonts w:ascii="Times New Roman" w:eastAsiaTheme="minorEastAsia" w:hAnsi="Times New Roman" w:cs="Times New Roman"/>
          <w:sz w:val="28"/>
          <w:szCs w:val="28"/>
          <w:lang w:eastAsia="ru-RU"/>
        </w:rPr>
        <w:t xml:space="preserve"> комиссией выявлены основания для возврата </w:t>
      </w:r>
      <w:r w:rsidR="005B470E">
        <w:rPr>
          <w:rFonts w:ascii="Times New Roman" w:eastAsiaTheme="minorEastAsia" w:hAnsi="Times New Roman" w:cs="Times New Roman"/>
          <w:sz w:val="28"/>
          <w:szCs w:val="28"/>
          <w:lang w:eastAsia="ru-RU"/>
        </w:rPr>
        <w:t xml:space="preserve">заявки </w:t>
      </w:r>
      <w:r w:rsidR="003145C5" w:rsidRPr="003A7C19">
        <w:rPr>
          <w:rFonts w:ascii="Times New Roman" w:eastAsiaTheme="minorEastAsia" w:hAnsi="Times New Roman" w:cs="Times New Roman"/>
          <w:sz w:val="28"/>
          <w:szCs w:val="28"/>
          <w:lang w:eastAsia="ru-RU"/>
        </w:rPr>
        <w:t>на доработку решение комиссии о возврате заяв</w:t>
      </w:r>
      <w:r w:rsidR="005B470E">
        <w:rPr>
          <w:rFonts w:ascii="Times New Roman" w:eastAsiaTheme="minorEastAsia" w:hAnsi="Times New Roman" w:cs="Times New Roman"/>
          <w:sz w:val="28"/>
          <w:szCs w:val="28"/>
          <w:lang w:eastAsia="ru-RU"/>
        </w:rPr>
        <w:t>ки</w:t>
      </w:r>
      <w:r w:rsidR="003145C5" w:rsidRPr="003A7C19">
        <w:rPr>
          <w:rFonts w:ascii="Times New Roman" w:eastAsiaTheme="minorEastAsia" w:hAnsi="Times New Roman" w:cs="Times New Roman"/>
          <w:sz w:val="28"/>
          <w:szCs w:val="28"/>
          <w:lang w:eastAsia="ru-RU"/>
        </w:rPr>
        <w:t xml:space="preserve"> на доработку довод</w:t>
      </w:r>
      <w:r w:rsidR="005B470E">
        <w:rPr>
          <w:rFonts w:ascii="Times New Roman" w:eastAsiaTheme="minorEastAsia" w:hAnsi="Times New Roman" w:cs="Times New Roman"/>
          <w:sz w:val="28"/>
          <w:szCs w:val="28"/>
          <w:lang w:eastAsia="ru-RU"/>
        </w:rPr>
        <w:t>и</w:t>
      </w:r>
      <w:r w:rsidR="003145C5" w:rsidRPr="003A7C19">
        <w:rPr>
          <w:rFonts w:ascii="Times New Roman" w:eastAsiaTheme="minorEastAsia" w:hAnsi="Times New Roman" w:cs="Times New Roman"/>
          <w:sz w:val="28"/>
          <w:szCs w:val="28"/>
          <w:lang w:eastAsia="ru-RU"/>
        </w:rPr>
        <w:t>тся департаментом ЖКХ до участник</w:t>
      </w:r>
      <w:r w:rsidR="005B470E">
        <w:rPr>
          <w:rFonts w:ascii="Times New Roman" w:eastAsiaTheme="minorEastAsia" w:hAnsi="Times New Roman" w:cs="Times New Roman"/>
          <w:sz w:val="28"/>
          <w:szCs w:val="28"/>
          <w:lang w:eastAsia="ru-RU"/>
        </w:rPr>
        <w:t>а</w:t>
      </w:r>
      <w:r w:rsidR="003145C5" w:rsidRPr="003A7C19">
        <w:rPr>
          <w:rFonts w:ascii="Times New Roman" w:eastAsiaTheme="minorEastAsia" w:hAnsi="Times New Roman" w:cs="Times New Roman"/>
          <w:sz w:val="28"/>
          <w:szCs w:val="28"/>
          <w:lang w:eastAsia="ru-RU"/>
        </w:rPr>
        <w:t xml:space="preserve"> отбора </w:t>
      </w:r>
      <w:r w:rsidR="00612FEC">
        <w:rPr>
          <w:rFonts w:ascii="Times New Roman" w:eastAsiaTheme="minorEastAsia" w:hAnsi="Times New Roman" w:cs="Times New Roman"/>
          <w:sz w:val="28"/>
          <w:szCs w:val="28"/>
          <w:lang w:eastAsia="ru-RU"/>
        </w:rPr>
        <w:br/>
      </w:r>
      <w:r w:rsidR="003145C5" w:rsidRPr="003A7C19">
        <w:rPr>
          <w:rFonts w:ascii="Times New Roman" w:eastAsiaTheme="minorEastAsia" w:hAnsi="Times New Roman" w:cs="Times New Roman"/>
          <w:sz w:val="28"/>
          <w:szCs w:val="28"/>
          <w:lang w:eastAsia="ru-RU"/>
        </w:rPr>
        <w:t xml:space="preserve">с использованием системы "Электронный бюджет" в течение одного рабочего дня со дня </w:t>
      </w:r>
      <w:r w:rsidR="00691CE1">
        <w:rPr>
          <w:rFonts w:ascii="Times New Roman" w:eastAsiaTheme="minorEastAsia" w:hAnsi="Times New Roman" w:cs="Times New Roman"/>
          <w:sz w:val="28"/>
          <w:szCs w:val="28"/>
          <w:lang w:eastAsia="ru-RU"/>
        </w:rPr>
        <w:t xml:space="preserve">его </w:t>
      </w:r>
      <w:r w:rsidR="003145C5" w:rsidRPr="003A7C19">
        <w:rPr>
          <w:rFonts w:ascii="Times New Roman" w:eastAsiaTheme="minorEastAsia" w:hAnsi="Times New Roman" w:cs="Times New Roman"/>
          <w:sz w:val="28"/>
          <w:szCs w:val="28"/>
          <w:lang w:eastAsia="ru-RU"/>
        </w:rPr>
        <w:t>принятия</w:t>
      </w:r>
      <w:r w:rsidR="000E6EBD">
        <w:rPr>
          <w:rFonts w:ascii="Times New Roman" w:eastAsiaTheme="minorEastAsia" w:hAnsi="Times New Roman" w:cs="Times New Roman"/>
          <w:sz w:val="28"/>
          <w:szCs w:val="28"/>
          <w:lang w:eastAsia="ru-RU"/>
        </w:rPr>
        <w:t>, но не по</w:t>
      </w:r>
      <w:r w:rsidR="00C65C5E">
        <w:rPr>
          <w:rFonts w:ascii="Times New Roman" w:eastAsiaTheme="minorEastAsia" w:hAnsi="Times New Roman" w:cs="Times New Roman"/>
          <w:sz w:val="28"/>
          <w:szCs w:val="28"/>
          <w:lang w:eastAsia="ru-RU"/>
        </w:rPr>
        <w:t>зднее 10 рабочего дня</w:t>
      </w:r>
      <w:r w:rsidR="00B12BA6" w:rsidRPr="00B12BA6">
        <w:t xml:space="preserve"> </w:t>
      </w:r>
      <w:r w:rsidR="00B12BA6" w:rsidRPr="00B12BA6">
        <w:rPr>
          <w:rFonts w:ascii="Times New Roman" w:eastAsiaTheme="minorEastAsia" w:hAnsi="Times New Roman" w:cs="Times New Roman"/>
          <w:sz w:val="28"/>
          <w:szCs w:val="28"/>
          <w:lang w:eastAsia="ru-RU"/>
        </w:rPr>
        <w:t xml:space="preserve">со дня, следующего </w:t>
      </w:r>
      <w:r w:rsidR="00612FEC">
        <w:rPr>
          <w:rFonts w:ascii="Times New Roman" w:eastAsiaTheme="minorEastAsia" w:hAnsi="Times New Roman" w:cs="Times New Roman"/>
          <w:sz w:val="28"/>
          <w:szCs w:val="28"/>
          <w:lang w:eastAsia="ru-RU"/>
        </w:rPr>
        <w:br/>
      </w:r>
      <w:r w:rsidR="00B12BA6" w:rsidRPr="00B12BA6">
        <w:rPr>
          <w:rFonts w:ascii="Times New Roman" w:eastAsiaTheme="minorEastAsia" w:hAnsi="Times New Roman" w:cs="Times New Roman"/>
          <w:sz w:val="28"/>
          <w:szCs w:val="28"/>
          <w:lang w:eastAsia="ru-RU"/>
        </w:rPr>
        <w:lastRenderedPageBreak/>
        <w:t>за дато</w:t>
      </w:r>
      <w:r w:rsidR="00B12BA6">
        <w:rPr>
          <w:rFonts w:ascii="Times New Roman" w:eastAsiaTheme="minorEastAsia" w:hAnsi="Times New Roman" w:cs="Times New Roman"/>
          <w:sz w:val="28"/>
          <w:szCs w:val="28"/>
          <w:lang w:eastAsia="ru-RU"/>
        </w:rPr>
        <w:t>й окончания срока приема заявок</w:t>
      </w:r>
      <w:r w:rsidR="003145C5" w:rsidRPr="003A7C19">
        <w:rPr>
          <w:rFonts w:ascii="Times New Roman" w:eastAsiaTheme="minorEastAsia" w:hAnsi="Times New Roman" w:cs="Times New Roman"/>
          <w:sz w:val="28"/>
          <w:szCs w:val="28"/>
          <w:lang w:eastAsia="ru-RU"/>
        </w:rPr>
        <w:t xml:space="preserve"> с указанием оснований для возврата заявки, а также положений заявки, нуждающихся в доработке.</w:t>
      </w:r>
    </w:p>
    <w:p w:rsidR="00292C0C" w:rsidRDefault="00292C0C" w:rsidP="00E707ED">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w:t>
      </w:r>
      <w:r w:rsidRPr="003A7C19">
        <w:rPr>
          <w:rFonts w:ascii="Times New Roman" w:eastAsiaTheme="minorEastAsia" w:hAnsi="Times New Roman" w:cs="Times New Roman"/>
          <w:sz w:val="28"/>
          <w:szCs w:val="28"/>
          <w:lang w:eastAsia="ru-RU"/>
        </w:rPr>
        <w:t>ешени</w:t>
      </w:r>
      <w:r>
        <w:rPr>
          <w:rFonts w:ascii="Times New Roman" w:eastAsiaTheme="minorEastAsia" w:hAnsi="Times New Roman" w:cs="Times New Roman"/>
          <w:sz w:val="28"/>
          <w:szCs w:val="28"/>
          <w:lang w:eastAsia="ru-RU"/>
        </w:rPr>
        <w:t>я</w:t>
      </w:r>
      <w:r w:rsidRPr="003A7C19">
        <w:rPr>
          <w:rFonts w:ascii="Times New Roman" w:eastAsiaTheme="minorEastAsia" w:hAnsi="Times New Roman" w:cs="Times New Roman"/>
          <w:sz w:val="28"/>
          <w:szCs w:val="28"/>
          <w:lang w:eastAsia="ru-RU"/>
        </w:rPr>
        <w:t xml:space="preserve"> комиссии о возврате заяв</w:t>
      </w:r>
      <w:r>
        <w:rPr>
          <w:rFonts w:ascii="Times New Roman" w:eastAsiaTheme="minorEastAsia" w:hAnsi="Times New Roman" w:cs="Times New Roman"/>
          <w:sz w:val="28"/>
          <w:szCs w:val="28"/>
          <w:lang w:eastAsia="ru-RU"/>
        </w:rPr>
        <w:t>ок</w:t>
      </w:r>
      <w:r w:rsidRPr="003A7C19">
        <w:rPr>
          <w:rFonts w:ascii="Times New Roman" w:eastAsiaTheme="minorEastAsia" w:hAnsi="Times New Roman" w:cs="Times New Roman"/>
          <w:sz w:val="28"/>
          <w:szCs w:val="28"/>
          <w:lang w:eastAsia="ru-RU"/>
        </w:rPr>
        <w:t xml:space="preserve"> на доработку</w:t>
      </w:r>
      <w:r>
        <w:rPr>
          <w:rFonts w:ascii="Times New Roman" w:eastAsiaTheme="minorEastAsia" w:hAnsi="Times New Roman" w:cs="Times New Roman"/>
          <w:sz w:val="28"/>
          <w:szCs w:val="28"/>
          <w:lang w:eastAsia="ru-RU"/>
        </w:rPr>
        <w:t xml:space="preserve"> принимаются в равной мере ко всем участникам отбора, при рассмотрении заявок которых выявлены основания для их возврата на доработку.</w:t>
      </w:r>
    </w:p>
    <w:p w:rsidR="00AE5AE6" w:rsidRDefault="00DB09CA" w:rsidP="00E707ED">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D42E89" w:rsidRPr="003A7C19">
        <w:rPr>
          <w:rFonts w:ascii="Times New Roman" w:eastAsiaTheme="minorEastAsia" w:hAnsi="Times New Roman" w:cs="Times New Roman"/>
          <w:sz w:val="28"/>
          <w:szCs w:val="28"/>
          <w:lang w:eastAsia="ru-RU"/>
        </w:rPr>
        <w:t>.</w:t>
      </w:r>
      <w:r w:rsidR="003F4C15">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4</w:t>
      </w:r>
      <w:r w:rsidR="00D42E89" w:rsidRPr="003A7C19">
        <w:rPr>
          <w:rFonts w:ascii="Times New Roman" w:eastAsiaTheme="minorEastAsia" w:hAnsi="Times New Roman" w:cs="Times New Roman"/>
          <w:sz w:val="28"/>
          <w:szCs w:val="28"/>
          <w:lang w:eastAsia="ru-RU"/>
        </w:rPr>
        <w:t>. Основани</w:t>
      </w:r>
      <w:r w:rsidR="00D42E89">
        <w:rPr>
          <w:rFonts w:ascii="Times New Roman" w:eastAsiaTheme="minorEastAsia" w:hAnsi="Times New Roman" w:cs="Times New Roman"/>
          <w:sz w:val="28"/>
          <w:szCs w:val="28"/>
          <w:lang w:eastAsia="ru-RU"/>
        </w:rPr>
        <w:t>ями</w:t>
      </w:r>
      <w:r w:rsidR="00D42E89" w:rsidRPr="003A7C19">
        <w:rPr>
          <w:rFonts w:ascii="Times New Roman" w:eastAsiaTheme="minorEastAsia" w:hAnsi="Times New Roman" w:cs="Times New Roman"/>
          <w:sz w:val="28"/>
          <w:szCs w:val="28"/>
          <w:lang w:eastAsia="ru-RU"/>
        </w:rPr>
        <w:t xml:space="preserve"> для возврата заявки на доработку явля</w:t>
      </w:r>
      <w:r w:rsidR="00D42E89">
        <w:rPr>
          <w:rFonts w:ascii="Times New Roman" w:eastAsiaTheme="minorEastAsia" w:hAnsi="Times New Roman" w:cs="Times New Roman"/>
          <w:sz w:val="28"/>
          <w:szCs w:val="28"/>
          <w:lang w:eastAsia="ru-RU"/>
        </w:rPr>
        <w:t>ю</w:t>
      </w:r>
      <w:r w:rsidR="00D42E89" w:rsidRPr="003A7C19">
        <w:rPr>
          <w:rFonts w:ascii="Times New Roman" w:eastAsiaTheme="minorEastAsia" w:hAnsi="Times New Roman" w:cs="Times New Roman"/>
          <w:sz w:val="28"/>
          <w:szCs w:val="28"/>
          <w:lang w:eastAsia="ru-RU"/>
        </w:rPr>
        <w:t>тся выявление</w:t>
      </w:r>
      <w:r w:rsidR="00D42E89" w:rsidRPr="003A7C19">
        <w:t xml:space="preserve"> </w:t>
      </w:r>
      <w:r w:rsidR="00D42E89" w:rsidRPr="003A7C19">
        <w:rPr>
          <w:rFonts w:ascii="Times New Roman" w:eastAsiaTheme="minorEastAsia" w:hAnsi="Times New Roman" w:cs="Times New Roman"/>
          <w:sz w:val="28"/>
          <w:szCs w:val="28"/>
          <w:lang w:eastAsia="ru-RU"/>
        </w:rPr>
        <w:t>неполноты сведений, содержащихся в заявке и (или)</w:t>
      </w:r>
      <w:r w:rsidR="00D42E89">
        <w:rPr>
          <w:rFonts w:ascii="Times New Roman" w:eastAsiaTheme="minorEastAsia" w:hAnsi="Times New Roman" w:cs="Times New Roman"/>
          <w:sz w:val="28"/>
          <w:szCs w:val="28"/>
          <w:lang w:eastAsia="ru-RU"/>
        </w:rPr>
        <w:t xml:space="preserve"> прилагаемых документах, ненадлежащее их оформление.</w:t>
      </w:r>
    </w:p>
    <w:p w:rsidR="005B470E" w:rsidRDefault="00DB09CA" w:rsidP="00E707ED">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5B470E">
        <w:rPr>
          <w:rFonts w:ascii="Times New Roman" w:eastAsiaTheme="minorEastAsia" w:hAnsi="Times New Roman" w:cs="Times New Roman"/>
          <w:sz w:val="28"/>
          <w:szCs w:val="28"/>
          <w:lang w:eastAsia="ru-RU"/>
        </w:rPr>
        <w:t>.</w:t>
      </w:r>
      <w:r w:rsidR="003F4C15">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5</w:t>
      </w:r>
      <w:r w:rsidR="005B470E">
        <w:rPr>
          <w:rFonts w:ascii="Times New Roman" w:eastAsiaTheme="minorEastAsia" w:hAnsi="Times New Roman" w:cs="Times New Roman"/>
          <w:sz w:val="28"/>
          <w:szCs w:val="28"/>
          <w:lang w:eastAsia="ru-RU"/>
        </w:rPr>
        <w:t xml:space="preserve">. Участник отбора </w:t>
      </w:r>
      <w:r w:rsidR="00CE6A93">
        <w:rPr>
          <w:rFonts w:ascii="Times New Roman" w:eastAsiaTheme="minorEastAsia" w:hAnsi="Times New Roman" w:cs="Times New Roman"/>
          <w:sz w:val="28"/>
          <w:szCs w:val="28"/>
          <w:lang w:eastAsia="ru-RU"/>
        </w:rPr>
        <w:t>вносит изменения в заявку</w:t>
      </w:r>
      <w:r w:rsidR="005B470E" w:rsidRPr="00C920C6">
        <w:rPr>
          <w:rFonts w:ascii="Times New Roman" w:eastAsiaTheme="minorEastAsia" w:hAnsi="Times New Roman" w:cs="Times New Roman"/>
          <w:sz w:val="28"/>
          <w:szCs w:val="28"/>
          <w:lang w:eastAsia="ru-RU"/>
        </w:rPr>
        <w:t xml:space="preserve"> и представляет в систему "Электронный бюджет"</w:t>
      </w:r>
      <w:r w:rsidR="005B470E">
        <w:rPr>
          <w:rFonts w:ascii="Times New Roman" w:eastAsiaTheme="minorEastAsia" w:hAnsi="Times New Roman" w:cs="Times New Roman"/>
          <w:sz w:val="28"/>
          <w:szCs w:val="28"/>
          <w:lang w:eastAsia="ru-RU"/>
        </w:rPr>
        <w:t xml:space="preserve"> доработанную с учетом замечаний комиссии</w:t>
      </w:r>
      <w:r w:rsidR="00CE6A93">
        <w:rPr>
          <w:rFonts w:ascii="Times New Roman" w:eastAsiaTheme="minorEastAsia" w:hAnsi="Times New Roman" w:cs="Times New Roman"/>
          <w:sz w:val="28"/>
          <w:szCs w:val="28"/>
          <w:lang w:eastAsia="ru-RU"/>
        </w:rPr>
        <w:t xml:space="preserve"> заявку</w:t>
      </w:r>
      <w:r w:rsidR="005B470E">
        <w:rPr>
          <w:rFonts w:ascii="Times New Roman" w:eastAsiaTheme="minorEastAsia" w:hAnsi="Times New Roman" w:cs="Times New Roman"/>
          <w:sz w:val="28"/>
          <w:szCs w:val="28"/>
          <w:lang w:eastAsia="ru-RU"/>
        </w:rPr>
        <w:t xml:space="preserve"> </w:t>
      </w:r>
      <w:r w:rsidR="00612FEC">
        <w:rPr>
          <w:rFonts w:ascii="Times New Roman" w:eastAsiaTheme="minorEastAsia" w:hAnsi="Times New Roman" w:cs="Times New Roman"/>
          <w:sz w:val="28"/>
          <w:szCs w:val="28"/>
          <w:lang w:eastAsia="ru-RU"/>
        </w:rPr>
        <w:br/>
      </w:r>
      <w:r w:rsidR="005B470E">
        <w:rPr>
          <w:rFonts w:ascii="Times New Roman" w:eastAsiaTheme="minorEastAsia" w:hAnsi="Times New Roman" w:cs="Times New Roman"/>
          <w:sz w:val="28"/>
          <w:szCs w:val="28"/>
          <w:lang w:eastAsia="ru-RU"/>
        </w:rPr>
        <w:t>в течение 5 рабочих дней после возврата его заявки на доработку.</w:t>
      </w:r>
      <w:r w:rsidR="005B470E" w:rsidRPr="005B470E">
        <w:rPr>
          <w:rFonts w:ascii="Times New Roman" w:eastAsiaTheme="minorEastAsia" w:hAnsi="Times New Roman" w:cs="Times New Roman"/>
          <w:sz w:val="28"/>
          <w:szCs w:val="28"/>
          <w:lang w:eastAsia="ru-RU"/>
        </w:rPr>
        <w:t xml:space="preserve"> </w:t>
      </w:r>
    </w:p>
    <w:p w:rsidR="000E6EBD" w:rsidRDefault="00DB09CA" w:rsidP="00E707ED">
      <w:pPr>
        <w:spacing w:after="0" w:line="240" w:lineRule="auto"/>
        <w:ind w:firstLine="567"/>
        <w:jc w:val="both"/>
        <w:rPr>
          <w:rFonts w:ascii="Times New Roman" w:eastAsiaTheme="minorEastAsia" w:hAnsi="Times New Roman" w:cs="Times New Roman"/>
          <w:sz w:val="28"/>
          <w:szCs w:val="28"/>
          <w:lang w:eastAsia="ru-RU"/>
        </w:rPr>
      </w:pPr>
      <w:r w:rsidRPr="00DB09CA">
        <w:rPr>
          <w:rFonts w:ascii="Times New Roman" w:eastAsiaTheme="minorEastAsia" w:hAnsi="Times New Roman" w:cs="Times New Roman"/>
          <w:sz w:val="28"/>
          <w:szCs w:val="28"/>
          <w:lang w:eastAsia="ru-RU"/>
        </w:rPr>
        <w:t>5</w:t>
      </w:r>
      <w:r w:rsidR="005B470E" w:rsidRPr="00DB09CA">
        <w:rPr>
          <w:rFonts w:ascii="Times New Roman" w:eastAsiaTheme="minorEastAsia" w:hAnsi="Times New Roman" w:cs="Times New Roman"/>
          <w:sz w:val="28"/>
          <w:szCs w:val="28"/>
          <w:lang w:eastAsia="ru-RU"/>
        </w:rPr>
        <w:t>.</w:t>
      </w:r>
      <w:r w:rsidR="003F4C15" w:rsidRPr="00DB09CA">
        <w:rPr>
          <w:rFonts w:ascii="Times New Roman" w:eastAsiaTheme="minorEastAsia" w:hAnsi="Times New Roman" w:cs="Times New Roman"/>
          <w:sz w:val="28"/>
          <w:szCs w:val="28"/>
          <w:lang w:eastAsia="ru-RU"/>
        </w:rPr>
        <w:t>4</w:t>
      </w:r>
      <w:r w:rsidRPr="00DB09CA">
        <w:rPr>
          <w:rFonts w:ascii="Times New Roman" w:eastAsiaTheme="minorEastAsia" w:hAnsi="Times New Roman" w:cs="Times New Roman"/>
          <w:sz w:val="28"/>
          <w:szCs w:val="28"/>
          <w:lang w:eastAsia="ru-RU"/>
        </w:rPr>
        <w:t>6</w:t>
      </w:r>
      <w:r w:rsidR="005B470E" w:rsidRPr="00DB09CA">
        <w:rPr>
          <w:rFonts w:ascii="Times New Roman" w:eastAsiaTheme="minorEastAsia" w:hAnsi="Times New Roman" w:cs="Times New Roman"/>
          <w:sz w:val="28"/>
          <w:szCs w:val="28"/>
          <w:lang w:eastAsia="ru-RU"/>
        </w:rPr>
        <w:t>.</w:t>
      </w:r>
      <w:r w:rsidR="005B470E" w:rsidRPr="003A7C19">
        <w:rPr>
          <w:rFonts w:ascii="Times New Roman" w:eastAsiaTheme="minorEastAsia" w:hAnsi="Times New Roman" w:cs="Times New Roman"/>
          <w:sz w:val="28"/>
          <w:szCs w:val="28"/>
          <w:lang w:eastAsia="ru-RU"/>
        </w:rPr>
        <w:t xml:space="preserve"> При внесении изменений в заявку на </w:t>
      </w:r>
      <w:r w:rsidR="0056172E">
        <w:rPr>
          <w:rFonts w:ascii="Times New Roman" w:eastAsiaTheme="minorEastAsia" w:hAnsi="Times New Roman" w:cs="Times New Roman"/>
          <w:sz w:val="28"/>
          <w:szCs w:val="28"/>
          <w:lang w:eastAsia="ru-RU"/>
        </w:rPr>
        <w:t>этапе</w:t>
      </w:r>
      <w:r w:rsidR="005B470E" w:rsidRPr="003A7C19">
        <w:rPr>
          <w:rFonts w:ascii="Times New Roman" w:eastAsiaTheme="minorEastAsia" w:hAnsi="Times New Roman" w:cs="Times New Roman"/>
          <w:sz w:val="28"/>
          <w:szCs w:val="28"/>
          <w:lang w:eastAsia="ru-RU"/>
        </w:rPr>
        <w:t xml:space="preserve"> рассмотрения заявок </w:t>
      </w:r>
      <w:r w:rsidR="00612FEC">
        <w:rPr>
          <w:rFonts w:ascii="Times New Roman" w:eastAsiaTheme="minorEastAsia" w:hAnsi="Times New Roman" w:cs="Times New Roman"/>
          <w:sz w:val="28"/>
          <w:szCs w:val="28"/>
          <w:lang w:eastAsia="ru-RU"/>
        </w:rPr>
        <w:br/>
      </w:r>
      <w:r w:rsidR="005B470E" w:rsidRPr="003A7C19">
        <w:rPr>
          <w:rFonts w:ascii="Times New Roman" w:eastAsiaTheme="minorEastAsia" w:hAnsi="Times New Roman" w:cs="Times New Roman"/>
          <w:sz w:val="28"/>
          <w:szCs w:val="28"/>
          <w:lang w:eastAsia="ru-RU"/>
        </w:rPr>
        <w:t xml:space="preserve">не допускается изменение информации и документов по указанным </w:t>
      </w:r>
      <w:r w:rsidR="00612FEC">
        <w:rPr>
          <w:rFonts w:ascii="Times New Roman" w:eastAsiaTheme="minorEastAsia" w:hAnsi="Times New Roman" w:cs="Times New Roman"/>
          <w:sz w:val="28"/>
          <w:szCs w:val="28"/>
          <w:lang w:eastAsia="ru-RU"/>
        </w:rPr>
        <w:br/>
      </w:r>
      <w:r w:rsidR="005B470E" w:rsidRPr="003A7C19">
        <w:rPr>
          <w:rFonts w:ascii="Times New Roman" w:eastAsiaTheme="minorEastAsia" w:hAnsi="Times New Roman" w:cs="Times New Roman"/>
          <w:sz w:val="28"/>
          <w:szCs w:val="28"/>
          <w:lang w:eastAsia="ru-RU"/>
        </w:rPr>
        <w:t>в объявлении о проведении отбора критериям оценки, по которым участнику отбора присваивается итоговое количество баллов.</w:t>
      </w:r>
    </w:p>
    <w:p w:rsidR="00EF7920" w:rsidRDefault="00DB09CA" w:rsidP="00EF7920">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AF6A7E">
        <w:rPr>
          <w:rFonts w:ascii="Times New Roman" w:eastAsiaTheme="minorEastAsia" w:hAnsi="Times New Roman" w:cs="Times New Roman"/>
          <w:sz w:val="28"/>
          <w:szCs w:val="28"/>
          <w:lang w:eastAsia="ru-RU"/>
        </w:rPr>
        <w:t>.</w:t>
      </w:r>
      <w:r w:rsidR="003F4C15">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7</w:t>
      </w:r>
      <w:r w:rsidR="00AF6A7E">
        <w:rPr>
          <w:rFonts w:ascii="Times New Roman" w:eastAsiaTheme="minorEastAsia" w:hAnsi="Times New Roman" w:cs="Times New Roman"/>
          <w:sz w:val="28"/>
          <w:szCs w:val="28"/>
          <w:lang w:eastAsia="ru-RU"/>
        </w:rPr>
        <w:t xml:space="preserve">. По истечении срока, указанного в пункте </w:t>
      </w:r>
      <w:r>
        <w:rPr>
          <w:rFonts w:ascii="Times New Roman" w:eastAsiaTheme="minorEastAsia" w:hAnsi="Times New Roman" w:cs="Times New Roman"/>
          <w:sz w:val="28"/>
          <w:szCs w:val="28"/>
          <w:lang w:eastAsia="ru-RU"/>
        </w:rPr>
        <w:t>5</w:t>
      </w:r>
      <w:r w:rsidR="00AF6A7E" w:rsidRPr="00DB09CA">
        <w:rPr>
          <w:rFonts w:ascii="Times New Roman" w:eastAsiaTheme="minorEastAsia" w:hAnsi="Times New Roman" w:cs="Times New Roman"/>
          <w:sz w:val="28"/>
          <w:szCs w:val="28"/>
          <w:lang w:eastAsia="ru-RU"/>
        </w:rPr>
        <w:t>.</w:t>
      </w:r>
      <w:r w:rsidR="002B0923" w:rsidRPr="00DB09CA">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5</w:t>
      </w:r>
      <w:r w:rsidR="00AF6A7E">
        <w:rPr>
          <w:rFonts w:ascii="Times New Roman" w:eastAsiaTheme="minorEastAsia" w:hAnsi="Times New Roman" w:cs="Times New Roman"/>
          <w:sz w:val="28"/>
          <w:szCs w:val="28"/>
          <w:lang w:eastAsia="ru-RU"/>
        </w:rPr>
        <w:t xml:space="preserve"> настоящего Порядка</w:t>
      </w:r>
      <w:r w:rsidR="00A84744">
        <w:rPr>
          <w:rFonts w:ascii="Times New Roman" w:eastAsiaTheme="minorEastAsia" w:hAnsi="Times New Roman" w:cs="Times New Roman"/>
          <w:sz w:val="28"/>
          <w:szCs w:val="28"/>
          <w:lang w:eastAsia="ru-RU"/>
        </w:rPr>
        <w:t xml:space="preserve"> комиссия повторно рассматривает </w:t>
      </w:r>
      <w:r w:rsidR="00E707ED">
        <w:rPr>
          <w:rFonts w:ascii="Times New Roman" w:eastAsiaTheme="minorEastAsia" w:hAnsi="Times New Roman" w:cs="Times New Roman"/>
          <w:sz w:val="28"/>
          <w:szCs w:val="28"/>
          <w:lang w:eastAsia="ru-RU"/>
        </w:rPr>
        <w:t xml:space="preserve">представленные участниками отбора </w:t>
      </w:r>
      <w:r w:rsidR="00AF6A7E">
        <w:rPr>
          <w:rFonts w:ascii="Times New Roman" w:eastAsiaTheme="minorEastAsia" w:hAnsi="Times New Roman" w:cs="Times New Roman"/>
          <w:sz w:val="28"/>
          <w:szCs w:val="28"/>
          <w:lang w:eastAsia="ru-RU"/>
        </w:rPr>
        <w:t>доработанные заявки</w:t>
      </w:r>
      <w:r w:rsidR="00A84744">
        <w:rPr>
          <w:rFonts w:ascii="Times New Roman" w:eastAsiaTheme="minorEastAsia" w:hAnsi="Times New Roman" w:cs="Times New Roman"/>
          <w:sz w:val="28"/>
          <w:szCs w:val="28"/>
          <w:lang w:eastAsia="ru-RU"/>
        </w:rPr>
        <w:t>.</w:t>
      </w:r>
    </w:p>
    <w:p w:rsidR="00AF6A7E" w:rsidRDefault="00DB09CA" w:rsidP="00EF7920">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054969" w:rsidRPr="00EF7920">
        <w:rPr>
          <w:rFonts w:ascii="Times New Roman" w:eastAsiaTheme="minorEastAsia" w:hAnsi="Times New Roman" w:cs="Times New Roman"/>
          <w:sz w:val="28"/>
          <w:szCs w:val="28"/>
          <w:lang w:eastAsia="ru-RU"/>
        </w:rPr>
        <w:t>.</w:t>
      </w:r>
      <w:r w:rsidR="002B0923">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8</w:t>
      </w:r>
      <w:r w:rsidR="00054969" w:rsidRPr="00EF7920">
        <w:rPr>
          <w:rFonts w:ascii="Times New Roman" w:eastAsiaTheme="minorEastAsia" w:hAnsi="Times New Roman" w:cs="Times New Roman"/>
          <w:sz w:val="28"/>
          <w:szCs w:val="28"/>
          <w:lang w:eastAsia="ru-RU"/>
        </w:rPr>
        <w:t>. В случае если участник отбора не представил доработанную</w:t>
      </w:r>
      <w:r w:rsidR="00054969" w:rsidRPr="003F14D9">
        <w:rPr>
          <w:rFonts w:ascii="Times New Roman" w:eastAsiaTheme="minorEastAsia" w:hAnsi="Times New Roman" w:cs="Times New Roman"/>
          <w:sz w:val="28"/>
          <w:szCs w:val="28"/>
          <w:lang w:eastAsia="ru-RU"/>
        </w:rPr>
        <w:t xml:space="preserve"> </w:t>
      </w:r>
      <w:r w:rsidR="00054969">
        <w:rPr>
          <w:rFonts w:ascii="Times New Roman" w:eastAsiaTheme="minorEastAsia" w:hAnsi="Times New Roman" w:cs="Times New Roman"/>
          <w:sz w:val="28"/>
          <w:szCs w:val="28"/>
          <w:lang w:eastAsia="ru-RU"/>
        </w:rPr>
        <w:t>с учетом замечаний комиссии</w:t>
      </w:r>
      <w:r w:rsidR="00054969" w:rsidRPr="00EF7920">
        <w:rPr>
          <w:rFonts w:ascii="Times New Roman" w:eastAsiaTheme="minorEastAsia" w:hAnsi="Times New Roman" w:cs="Times New Roman"/>
          <w:sz w:val="28"/>
          <w:szCs w:val="28"/>
          <w:lang w:eastAsia="ru-RU"/>
        </w:rPr>
        <w:t xml:space="preserve"> заявку в срок, указанный в </w:t>
      </w:r>
      <w:r w:rsidR="00054969" w:rsidRPr="00DB09CA">
        <w:rPr>
          <w:rFonts w:ascii="Times New Roman" w:eastAsiaTheme="minorEastAsia" w:hAnsi="Times New Roman" w:cs="Times New Roman"/>
          <w:sz w:val="28"/>
          <w:szCs w:val="28"/>
          <w:lang w:eastAsia="ru-RU"/>
        </w:rPr>
        <w:t xml:space="preserve">пункте </w:t>
      </w:r>
      <w:r w:rsidRPr="00DB09CA">
        <w:rPr>
          <w:rFonts w:ascii="Times New Roman" w:eastAsiaTheme="minorEastAsia" w:hAnsi="Times New Roman" w:cs="Times New Roman"/>
          <w:sz w:val="28"/>
          <w:szCs w:val="28"/>
          <w:lang w:eastAsia="ru-RU"/>
        </w:rPr>
        <w:t>5</w:t>
      </w:r>
      <w:r w:rsidR="00054969" w:rsidRPr="00DB09CA">
        <w:rPr>
          <w:rFonts w:ascii="Times New Roman" w:eastAsiaTheme="minorEastAsia" w:hAnsi="Times New Roman" w:cs="Times New Roman"/>
          <w:sz w:val="28"/>
          <w:szCs w:val="28"/>
          <w:lang w:eastAsia="ru-RU"/>
        </w:rPr>
        <w:t>.</w:t>
      </w:r>
      <w:r w:rsidR="002B0923" w:rsidRPr="00DB09CA">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5</w:t>
      </w:r>
      <w:r w:rsidR="00054969" w:rsidRPr="00EF7920">
        <w:rPr>
          <w:rFonts w:ascii="Times New Roman" w:eastAsiaTheme="minorEastAsia" w:hAnsi="Times New Roman" w:cs="Times New Roman"/>
          <w:sz w:val="28"/>
          <w:szCs w:val="28"/>
          <w:lang w:eastAsia="ru-RU"/>
        </w:rPr>
        <w:t xml:space="preserve"> настоящего Порядка, информация об этом включается в протокол рассмотрения заявок, предусмотренный </w:t>
      </w:r>
      <w:hyperlink w:anchor="p21" w:history="1">
        <w:r w:rsidR="00054969" w:rsidRPr="00EF7920">
          <w:rPr>
            <w:rFonts w:ascii="Times New Roman" w:eastAsiaTheme="minorEastAsia" w:hAnsi="Times New Roman" w:cs="Times New Roman"/>
            <w:sz w:val="28"/>
            <w:szCs w:val="28"/>
            <w:lang w:eastAsia="ru-RU"/>
          </w:rPr>
          <w:t xml:space="preserve">пунктом </w:t>
        </w:r>
      </w:hyperlink>
      <w:r>
        <w:rPr>
          <w:rFonts w:ascii="Times New Roman" w:eastAsiaTheme="minorEastAsia" w:hAnsi="Times New Roman" w:cs="Times New Roman"/>
          <w:sz w:val="28"/>
          <w:szCs w:val="28"/>
          <w:lang w:eastAsia="ru-RU"/>
        </w:rPr>
        <w:t>5</w:t>
      </w:r>
      <w:r w:rsidR="00EF7920" w:rsidRPr="00DB09CA">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49</w:t>
      </w:r>
      <w:r w:rsidR="00054969" w:rsidRPr="00EF7920">
        <w:rPr>
          <w:rFonts w:ascii="Times New Roman" w:eastAsiaTheme="minorEastAsia" w:hAnsi="Times New Roman" w:cs="Times New Roman"/>
          <w:sz w:val="28"/>
          <w:szCs w:val="28"/>
          <w:lang w:eastAsia="ru-RU"/>
        </w:rPr>
        <w:t xml:space="preserve"> настоящ</w:t>
      </w:r>
      <w:r w:rsidR="00EF7920" w:rsidRPr="00EF7920">
        <w:rPr>
          <w:rFonts w:ascii="Times New Roman" w:eastAsiaTheme="minorEastAsia" w:hAnsi="Times New Roman" w:cs="Times New Roman"/>
          <w:sz w:val="28"/>
          <w:szCs w:val="28"/>
          <w:lang w:eastAsia="ru-RU"/>
        </w:rPr>
        <w:t>его</w:t>
      </w:r>
      <w:r w:rsidR="00054969" w:rsidRPr="00EF7920">
        <w:rPr>
          <w:rFonts w:ascii="Times New Roman" w:eastAsiaTheme="minorEastAsia" w:hAnsi="Times New Roman" w:cs="Times New Roman"/>
          <w:sz w:val="28"/>
          <w:szCs w:val="28"/>
          <w:lang w:eastAsia="ru-RU"/>
        </w:rPr>
        <w:t xml:space="preserve"> П</w:t>
      </w:r>
      <w:r w:rsidR="00EF7920" w:rsidRPr="00EF7920">
        <w:rPr>
          <w:rFonts w:ascii="Times New Roman" w:eastAsiaTheme="minorEastAsia" w:hAnsi="Times New Roman" w:cs="Times New Roman"/>
          <w:sz w:val="28"/>
          <w:szCs w:val="28"/>
          <w:lang w:eastAsia="ru-RU"/>
        </w:rPr>
        <w:t>орядка.</w:t>
      </w:r>
    </w:p>
    <w:p w:rsidR="00C14C6F" w:rsidRDefault="00DB09CA" w:rsidP="00EF7920">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2B0923">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9</w:t>
      </w:r>
      <w:r w:rsidR="00054969">
        <w:rPr>
          <w:rFonts w:ascii="Times New Roman" w:eastAsiaTheme="minorEastAsia" w:hAnsi="Times New Roman" w:cs="Times New Roman"/>
          <w:sz w:val="28"/>
          <w:szCs w:val="28"/>
          <w:lang w:eastAsia="ru-RU"/>
        </w:rPr>
        <w:t xml:space="preserve">. По результатам рассмотрения заявок подготавливается протокол рассмотрения заявок, включающий </w:t>
      </w:r>
      <w:r w:rsidR="00C14C6F">
        <w:rPr>
          <w:rFonts w:ascii="Times New Roman" w:eastAsiaTheme="minorEastAsia" w:hAnsi="Times New Roman" w:cs="Times New Roman"/>
          <w:sz w:val="28"/>
          <w:szCs w:val="28"/>
          <w:lang w:eastAsia="ru-RU"/>
        </w:rPr>
        <w:t>следующие сведения:</w:t>
      </w:r>
    </w:p>
    <w:p w:rsidR="00C14C6F" w:rsidRDefault="00C14C6F" w:rsidP="00EF7920">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дата, время и место проведения рассмотрения заявок;</w:t>
      </w:r>
    </w:p>
    <w:p w:rsidR="00C14C6F" w:rsidRDefault="00C14C6F" w:rsidP="00EF7920">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информация об участниках отбора, заявки которых были рассмотрены;</w:t>
      </w:r>
    </w:p>
    <w:p w:rsidR="00AF6A7E" w:rsidRDefault="001D017D" w:rsidP="00EF7920">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05496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информация об участниках отбора, заявки которых были о</w:t>
      </w:r>
      <w:r w:rsidR="00D80B82">
        <w:rPr>
          <w:rFonts w:ascii="Times New Roman" w:eastAsiaTheme="minorEastAsia" w:hAnsi="Times New Roman" w:cs="Times New Roman"/>
          <w:sz w:val="28"/>
          <w:szCs w:val="28"/>
          <w:lang w:eastAsia="ru-RU"/>
        </w:rPr>
        <w:t>тклонен</w:t>
      </w:r>
      <w:r>
        <w:rPr>
          <w:rFonts w:ascii="Times New Roman" w:eastAsiaTheme="minorEastAsia" w:hAnsi="Times New Roman" w:cs="Times New Roman"/>
          <w:sz w:val="28"/>
          <w:szCs w:val="28"/>
          <w:lang w:eastAsia="ru-RU"/>
        </w:rPr>
        <w:t>ы</w:t>
      </w:r>
      <w:r w:rsidR="00D80B82">
        <w:rPr>
          <w:rFonts w:ascii="Times New Roman" w:eastAsiaTheme="minorEastAsia" w:hAnsi="Times New Roman" w:cs="Times New Roman"/>
          <w:sz w:val="28"/>
          <w:szCs w:val="28"/>
          <w:lang w:eastAsia="ru-RU"/>
        </w:rPr>
        <w:t xml:space="preserve">, </w:t>
      </w:r>
      <w:r w:rsidR="00612FEC">
        <w:rPr>
          <w:rFonts w:ascii="Times New Roman" w:eastAsiaTheme="minorEastAsia" w:hAnsi="Times New Roman" w:cs="Times New Roman"/>
          <w:sz w:val="28"/>
          <w:szCs w:val="28"/>
          <w:lang w:eastAsia="ru-RU"/>
        </w:rPr>
        <w:br/>
      </w:r>
      <w:r w:rsidR="00054969">
        <w:rPr>
          <w:rFonts w:ascii="Times New Roman" w:eastAsiaTheme="minorEastAsia" w:hAnsi="Times New Roman" w:cs="Times New Roman"/>
          <w:sz w:val="28"/>
          <w:szCs w:val="28"/>
          <w:lang w:eastAsia="ru-RU"/>
        </w:rPr>
        <w:t xml:space="preserve">с указанием </w:t>
      </w:r>
      <w:r w:rsidR="00041640">
        <w:rPr>
          <w:rFonts w:ascii="Times New Roman" w:eastAsiaTheme="minorEastAsia" w:hAnsi="Times New Roman" w:cs="Times New Roman"/>
          <w:sz w:val="28"/>
          <w:szCs w:val="28"/>
          <w:lang w:eastAsia="ru-RU"/>
        </w:rPr>
        <w:t xml:space="preserve">оснований для </w:t>
      </w:r>
      <w:r w:rsidR="00B935B0">
        <w:rPr>
          <w:rFonts w:ascii="Times New Roman" w:eastAsiaTheme="minorEastAsia" w:hAnsi="Times New Roman" w:cs="Times New Roman"/>
          <w:sz w:val="28"/>
          <w:szCs w:val="28"/>
          <w:lang w:eastAsia="ru-RU"/>
        </w:rPr>
        <w:t>их</w:t>
      </w:r>
      <w:r w:rsidR="00054969">
        <w:rPr>
          <w:rFonts w:ascii="Times New Roman" w:eastAsiaTheme="minorEastAsia" w:hAnsi="Times New Roman" w:cs="Times New Roman"/>
          <w:sz w:val="28"/>
          <w:szCs w:val="28"/>
          <w:lang w:eastAsia="ru-RU"/>
        </w:rPr>
        <w:t xml:space="preserve"> отклонения</w:t>
      </w:r>
      <w:r w:rsidR="001C363E">
        <w:rPr>
          <w:rFonts w:ascii="Times New Roman" w:eastAsiaTheme="minorEastAsia" w:hAnsi="Times New Roman" w:cs="Times New Roman"/>
          <w:sz w:val="28"/>
          <w:szCs w:val="28"/>
          <w:lang w:eastAsia="ru-RU"/>
        </w:rPr>
        <w:t xml:space="preserve">, в том числе положений объявления </w:t>
      </w:r>
      <w:r w:rsidR="00612FEC">
        <w:rPr>
          <w:rFonts w:ascii="Times New Roman" w:eastAsiaTheme="minorEastAsia" w:hAnsi="Times New Roman" w:cs="Times New Roman"/>
          <w:sz w:val="28"/>
          <w:szCs w:val="28"/>
          <w:lang w:eastAsia="ru-RU"/>
        </w:rPr>
        <w:br/>
      </w:r>
      <w:r w:rsidR="001C363E">
        <w:rPr>
          <w:rFonts w:ascii="Times New Roman" w:eastAsiaTheme="minorEastAsia" w:hAnsi="Times New Roman" w:cs="Times New Roman"/>
          <w:sz w:val="28"/>
          <w:szCs w:val="28"/>
          <w:lang w:eastAsia="ru-RU"/>
        </w:rPr>
        <w:t>о проведении отбора, которым не соответствуют заявки</w:t>
      </w:r>
      <w:r w:rsidR="00B11EA1">
        <w:rPr>
          <w:rFonts w:ascii="Times New Roman" w:eastAsiaTheme="minorEastAsia" w:hAnsi="Times New Roman" w:cs="Times New Roman"/>
          <w:sz w:val="28"/>
          <w:szCs w:val="28"/>
          <w:lang w:eastAsia="ru-RU"/>
        </w:rPr>
        <w:t>;</w:t>
      </w:r>
    </w:p>
    <w:p w:rsidR="00B11EA1" w:rsidRDefault="00B11EA1" w:rsidP="00EF7920">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информация об участниках отбора, заявки которых</w:t>
      </w:r>
      <w:r w:rsidRPr="00B11EA1">
        <w:rPr>
          <w:rFonts w:ascii="Times New Roman" w:eastAsiaTheme="minorEastAsia" w:hAnsi="Times New Roman" w:cs="Times New Roman"/>
          <w:sz w:val="28"/>
          <w:szCs w:val="28"/>
          <w:lang w:eastAsia="ru-RU"/>
        </w:rPr>
        <w:t xml:space="preserve"> признаны соответствующими требованиям, установленным в объявлении о проведении отбора.</w:t>
      </w:r>
    </w:p>
    <w:p w:rsidR="00054969" w:rsidRDefault="00FB45EB" w:rsidP="00054969">
      <w:pPr>
        <w:spacing w:after="0" w:line="288" w:lineRule="atLeast"/>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EF7920" w:rsidRPr="00EF7920">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50</w:t>
      </w:r>
      <w:r w:rsidR="00054969" w:rsidRPr="00054969">
        <w:rPr>
          <w:rFonts w:ascii="Times New Roman" w:eastAsiaTheme="minorEastAsia" w:hAnsi="Times New Roman" w:cs="Times New Roman"/>
          <w:sz w:val="28"/>
          <w:szCs w:val="28"/>
          <w:lang w:eastAsia="ru-RU"/>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w:t>
      </w:r>
      <w:r w:rsidR="00054969" w:rsidRPr="00FB45EB">
        <w:rPr>
          <w:rFonts w:ascii="Times New Roman" w:eastAsiaTheme="minorEastAsia" w:hAnsi="Times New Roman" w:cs="Times New Roman"/>
          <w:sz w:val="28"/>
          <w:szCs w:val="28"/>
          <w:lang w:eastAsia="ru-RU"/>
        </w:rPr>
        <w:t>подписью</w:t>
      </w:r>
      <w:r w:rsidR="00EF7920" w:rsidRPr="00FB45EB">
        <w:rPr>
          <w:rFonts w:ascii="Times New Roman" w:eastAsiaTheme="minorEastAsia" w:hAnsi="Times New Roman" w:cs="Times New Roman"/>
          <w:sz w:val="28"/>
          <w:szCs w:val="28"/>
          <w:lang w:eastAsia="ru-RU"/>
        </w:rPr>
        <w:t xml:space="preserve"> </w:t>
      </w:r>
      <w:r w:rsidR="00546C5C" w:rsidRPr="00FB45EB">
        <w:rPr>
          <w:rFonts w:ascii="Times New Roman" w:eastAsiaTheme="minorEastAsia" w:hAnsi="Times New Roman" w:cs="Times New Roman"/>
          <w:sz w:val="28"/>
          <w:szCs w:val="28"/>
          <w:lang w:eastAsia="ru-RU"/>
        </w:rPr>
        <w:t>председателя</w:t>
      </w:r>
      <w:r w:rsidR="00054969" w:rsidRPr="00FB45EB">
        <w:rPr>
          <w:rFonts w:ascii="Times New Roman" w:eastAsiaTheme="minorEastAsia" w:hAnsi="Times New Roman" w:cs="Times New Roman"/>
          <w:sz w:val="28"/>
          <w:szCs w:val="28"/>
          <w:lang w:eastAsia="ru-RU"/>
        </w:rPr>
        <w:t xml:space="preserve"> </w:t>
      </w:r>
      <w:r w:rsidRPr="00FB45EB">
        <w:rPr>
          <w:rFonts w:ascii="Times New Roman" w:eastAsiaTheme="minorEastAsia" w:hAnsi="Times New Roman" w:cs="Times New Roman"/>
          <w:sz w:val="28"/>
          <w:szCs w:val="28"/>
          <w:lang w:eastAsia="ru-RU"/>
        </w:rPr>
        <w:t xml:space="preserve">комиссии </w:t>
      </w:r>
      <w:r w:rsidR="00612FEC">
        <w:rPr>
          <w:rFonts w:ascii="Times New Roman" w:eastAsiaTheme="minorEastAsia" w:hAnsi="Times New Roman" w:cs="Times New Roman"/>
          <w:sz w:val="28"/>
          <w:szCs w:val="28"/>
          <w:lang w:eastAsia="ru-RU"/>
        </w:rPr>
        <w:br/>
      </w:r>
      <w:r w:rsidR="00616AEC" w:rsidRPr="00FB45EB">
        <w:rPr>
          <w:rFonts w:ascii="Times New Roman" w:eastAsiaTheme="minorEastAsia" w:hAnsi="Times New Roman" w:cs="Times New Roman"/>
          <w:sz w:val="28"/>
          <w:szCs w:val="28"/>
          <w:lang w:eastAsia="ru-RU"/>
        </w:rPr>
        <w:t xml:space="preserve">и членов </w:t>
      </w:r>
      <w:r w:rsidR="00054969" w:rsidRPr="00FB45EB">
        <w:rPr>
          <w:rFonts w:ascii="Times New Roman" w:eastAsiaTheme="minorEastAsia" w:hAnsi="Times New Roman" w:cs="Times New Roman"/>
          <w:sz w:val="28"/>
          <w:szCs w:val="28"/>
          <w:lang w:eastAsia="ru-RU"/>
        </w:rPr>
        <w:t>комиссии</w:t>
      </w:r>
      <w:r w:rsidR="00CC5798" w:rsidRPr="00FB45EB">
        <w:rPr>
          <w:rFonts w:ascii="Times New Roman" w:eastAsiaTheme="minorEastAsia" w:hAnsi="Times New Roman" w:cs="Times New Roman"/>
          <w:sz w:val="28"/>
          <w:szCs w:val="28"/>
          <w:lang w:eastAsia="ru-RU"/>
        </w:rPr>
        <w:t xml:space="preserve"> в системе "Электронный бюджет"</w:t>
      </w:r>
      <w:r w:rsidR="00054969" w:rsidRPr="00FB45EB">
        <w:rPr>
          <w:rFonts w:ascii="Times New Roman" w:eastAsiaTheme="minorEastAsia" w:hAnsi="Times New Roman" w:cs="Times New Roman"/>
          <w:sz w:val="28"/>
          <w:szCs w:val="28"/>
          <w:lang w:eastAsia="ru-RU"/>
        </w:rPr>
        <w:t xml:space="preserve">, а также размещается </w:t>
      </w:r>
      <w:r w:rsidR="00612FEC">
        <w:rPr>
          <w:rFonts w:ascii="Times New Roman" w:eastAsiaTheme="minorEastAsia" w:hAnsi="Times New Roman" w:cs="Times New Roman"/>
          <w:sz w:val="28"/>
          <w:szCs w:val="28"/>
          <w:lang w:eastAsia="ru-RU"/>
        </w:rPr>
        <w:br/>
      </w:r>
      <w:r w:rsidR="00054969" w:rsidRPr="00FB45EB">
        <w:rPr>
          <w:rFonts w:ascii="Times New Roman" w:eastAsiaTheme="minorEastAsia" w:hAnsi="Times New Roman" w:cs="Times New Roman"/>
          <w:sz w:val="28"/>
          <w:szCs w:val="28"/>
          <w:lang w:eastAsia="ru-RU"/>
        </w:rPr>
        <w:t>на</w:t>
      </w:r>
      <w:r w:rsidR="00054969" w:rsidRPr="00054969">
        <w:rPr>
          <w:rFonts w:ascii="Times New Roman" w:eastAsiaTheme="minorEastAsia" w:hAnsi="Times New Roman" w:cs="Times New Roman"/>
          <w:sz w:val="28"/>
          <w:szCs w:val="28"/>
          <w:lang w:eastAsia="ru-RU"/>
        </w:rPr>
        <w:t xml:space="preserve"> едином портале не позднее рабочего дня, следующего за днем его подписания.</w:t>
      </w:r>
    </w:p>
    <w:p w:rsidR="00086179" w:rsidRDefault="00FB45EB" w:rsidP="00086179">
      <w:pPr>
        <w:spacing w:after="0" w:line="288" w:lineRule="atLeast"/>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2B0923">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1</w:t>
      </w:r>
      <w:r w:rsidR="00242DC7" w:rsidRPr="00086179">
        <w:rPr>
          <w:rFonts w:ascii="Times New Roman" w:eastAsiaTheme="minorEastAsia" w:hAnsi="Times New Roman" w:cs="Times New Roman"/>
          <w:sz w:val="28"/>
          <w:szCs w:val="28"/>
          <w:lang w:eastAsia="ru-RU"/>
        </w:rPr>
        <w:t xml:space="preserve">. </w:t>
      </w:r>
      <w:r w:rsidR="008328B4" w:rsidRPr="00086179">
        <w:rPr>
          <w:rFonts w:ascii="Times New Roman" w:eastAsiaTheme="minorEastAsia" w:hAnsi="Times New Roman" w:cs="Times New Roman"/>
          <w:sz w:val="28"/>
          <w:szCs w:val="28"/>
          <w:lang w:eastAsia="ru-RU"/>
        </w:rPr>
        <w:t>К</w:t>
      </w:r>
      <w:r w:rsidR="00FE156F" w:rsidRPr="00086179">
        <w:rPr>
          <w:rFonts w:ascii="Times New Roman" w:eastAsiaTheme="minorEastAsia" w:hAnsi="Times New Roman" w:cs="Times New Roman"/>
          <w:sz w:val="28"/>
          <w:szCs w:val="28"/>
          <w:lang w:eastAsia="ru-RU"/>
        </w:rPr>
        <w:t>омиссия осуществляет</w:t>
      </w:r>
      <w:r w:rsidR="007F5CA9" w:rsidRPr="00086179">
        <w:rPr>
          <w:rFonts w:ascii="Times New Roman" w:eastAsiaTheme="minorEastAsia" w:hAnsi="Times New Roman" w:cs="Times New Roman"/>
          <w:sz w:val="28"/>
          <w:szCs w:val="28"/>
          <w:lang w:eastAsia="ru-RU"/>
        </w:rPr>
        <w:t xml:space="preserve"> оценку заявок</w:t>
      </w:r>
      <w:r w:rsidR="008328B4" w:rsidRPr="00086179">
        <w:rPr>
          <w:rFonts w:ascii="Times New Roman" w:eastAsiaTheme="minorEastAsia" w:hAnsi="Times New Roman" w:cs="Times New Roman"/>
          <w:sz w:val="28"/>
          <w:szCs w:val="28"/>
          <w:lang w:eastAsia="ru-RU"/>
        </w:rPr>
        <w:t>,</w:t>
      </w:r>
      <w:r w:rsidR="009B1C8B" w:rsidRPr="00086179">
        <w:rPr>
          <w:rFonts w:ascii="Times New Roman" w:eastAsiaTheme="minorEastAsia" w:hAnsi="Times New Roman" w:cs="Times New Roman"/>
          <w:sz w:val="28"/>
          <w:szCs w:val="28"/>
          <w:lang w:eastAsia="ru-RU"/>
        </w:rPr>
        <w:t xml:space="preserve"> </w:t>
      </w:r>
      <w:r w:rsidR="008328B4" w:rsidRPr="00086179">
        <w:rPr>
          <w:rFonts w:ascii="Times New Roman" w:eastAsiaTheme="minorEastAsia" w:hAnsi="Times New Roman" w:cs="Times New Roman"/>
          <w:sz w:val="28"/>
          <w:szCs w:val="28"/>
          <w:lang w:eastAsia="ru-RU"/>
        </w:rPr>
        <w:t>признан</w:t>
      </w:r>
      <w:r w:rsidR="00A643B5" w:rsidRPr="00086179">
        <w:rPr>
          <w:rFonts w:ascii="Times New Roman" w:eastAsiaTheme="minorEastAsia" w:hAnsi="Times New Roman" w:cs="Times New Roman"/>
          <w:sz w:val="28"/>
          <w:szCs w:val="28"/>
          <w:lang w:eastAsia="ru-RU"/>
        </w:rPr>
        <w:t>н</w:t>
      </w:r>
      <w:r w:rsidR="008328B4" w:rsidRPr="00086179">
        <w:rPr>
          <w:rFonts w:ascii="Times New Roman" w:eastAsiaTheme="minorEastAsia" w:hAnsi="Times New Roman" w:cs="Times New Roman"/>
          <w:sz w:val="28"/>
          <w:szCs w:val="28"/>
          <w:lang w:eastAsia="ru-RU"/>
        </w:rPr>
        <w:t>ы</w:t>
      </w:r>
      <w:r w:rsidR="00A643B5" w:rsidRPr="00086179">
        <w:rPr>
          <w:rFonts w:ascii="Times New Roman" w:eastAsiaTheme="minorEastAsia" w:hAnsi="Times New Roman" w:cs="Times New Roman"/>
          <w:sz w:val="28"/>
          <w:szCs w:val="28"/>
          <w:lang w:eastAsia="ru-RU"/>
        </w:rPr>
        <w:t>х</w:t>
      </w:r>
      <w:r w:rsidR="008328B4" w:rsidRPr="00086179">
        <w:rPr>
          <w:rFonts w:ascii="Times New Roman" w:eastAsiaTheme="minorEastAsia" w:hAnsi="Times New Roman" w:cs="Times New Roman"/>
          <w:sz w:val="28"/>
          <w:szCs w:val="28"/>
          <w:lang w:eastAsia="ru-RU"/>
        </w:rPr>
        <w:t xml:space="preserve"> соответствующими требованиям, установленным в объявлении о проведении отбора,</w:t>
      </w:r>
      <w:r w:rsidR="00A643B5" w:rsidRPr="00086179">
        <w:rPr>
          <w:rFonts w:ascii="Times New Roman" w:eastAsiaTheme="minorEastAsia" w:hAnsi="Times New Roman" w:cs="Times New Roman"/>
          <w:sz w:val="28"/>
          <w:szCs w:val="28"/>
          <w:lang w:eastAsia="ru-RU"/>
        </w:rPr>
        <w:t xml:space="preserve"> </w:t>
      </w:r>
      <w:r w:rsidR="0013790F" w:rsidRPr="00086179">
        <w:rPr>
          <w:rFonts w:ascii="Times New Roman" w:eastAsiaTheme="minorEastAsia" w:hAnsi="Times New Roman" w:cs="Times New Roman"/>
          <w:sz w:val="28"/>
          <w:szCs w:val="28"/>
          <w:lang w:eastAsia="ru-RU"/>
        </w:rPr>
        <w:t>по установленным</w:t>
      </w:r>
      <w:r w:rsidR="009B1C8B" w:rsidRPr="00086179">
        <w:rPr>
          <w:rFonts w:ascii="Times New Roman" w:eastAsiaTheme="minorEastAsia" w:hAnsi="Times New Roman" w:cs="Times New Roman"/>
          <w:sz w:val="28"/>
          <w:szCs w:val="28"/>
          <w:lang w:eastAsia="ru-RU"/>
        </w:rPr>
        <w:t xml:space="preserve"> критери</w:t>
      </w:r>
      <w:r w:rsidR="0013790F" w:rsidRPr="00086179">
        <w:rPr>
          <w:rFonts w:ascii="Times New Roman" w:eastAsiaTheme="minorEastAsia" w:hAnsi="Times New Roman" w:cs="Times New Roman"/>
          <w:sz w:val="28"/>
          <w:szCs w:val="28"/>
          <w:lang w:eastAsia="ru-RU"/>
        </w:rPr>
        <w:t>ям</w:t>
      </w:r>
      <w:r w:rsidR="009B1C8B" w:rsidRPr="00086179">
        <w:rPr>
          <w:rFonts w:ascii="Times New Roman" w:eastAsiaTheme="minorEastAsia" w:hAnsi="Times New Roman" w:cs="Times New Roman"/>
          <w:sz w:val="28"/>
          <w:szCs w:val="28"/>
          <w:lang w:eastAsia="ru-RU"/>
        </w:rPr>
        <w:t xml:space="preserve"> оценки заявок </w:t>
      </w:r>
      <w:r w:rsidR="009B1C8B" w:rsidRPr="00FB45EB">
        <w:rPr>
          <w:rFonts w:ascii="Times New Roman" w:eastAsiaTheme="minorEastAsia" w:hAnsi="Times New Roman" w:cs="Times New Roman"/>
          <w:sz w:val="28"/>
          <w:szCs w:val="28"/>
          <w:lang w:eastAsia="ru-RU"/>
        </w:rPr>
        <w:t xml:space="preserve">согласно приложению </w:t>
      </w:r>
      <w:r w:rsidRPr="00FB45EB">
        <w:rPr>
          <w:rFonts w:ascii="Times New Roman" w:eastAsiaTheme="minorEastAsia" w:hAnsi="Times New Roman" w:cs="Times New Roman"/>
          <w:sz w:val="28"/>
          <w:szCs w:val="28"/>
          <w:lang w:eastAsia="ru-RU"/>
        </w:rPr>
        <w:t>3</w:t>
      </w:r>
      <w:r w:rsidR="009B1C8B" w:rsidRPr="00086179">
        <w:rPr>
          <w:rFonts w:ascii="Times New Roman" w:eastAsiaTheme="minorEastAsia" w:hAnsi="Times New Roman" w:cs="Times New Roman"/>
          <w:sz w:val="28"/>
          <w:szCs w:val="28"/>
          <w:lang w:eastAsia="ru-RU"/>
        </w:rPr>
        <w:t xml:space="preserve"> </w:t>
      </w:r>
      <w:r w:rsidR="00612FEC">
        <w:rPr>
          <w:rFonts w:ascii="Times New Roman" w:eastAsiaTheme="minorEastAsia" w:hAnsi="Times New Roman" w:cs="Times New Roman"/>
          <w:sz w:val="28"/>
          <w:szCs w:val="28"/>
          <w:lang w:eastAsia="ru-RU"/>
        </w:rPr>
        <w:br/>
      </w:r>
      <w:r w:rsidR="009B1C8B" w:rsidRPr="00086179">
        <w:rPr>
          <w:rFonts w:ascii="Times New Roman" w:eastAsiaTheme="minorEastAsia" w:hAnsi="Times New Roman" w:cs="Times New Roman"/>
          <w:sz w:val="28"/>
          <w:szCs w:val="28"/>
          <w:lang w:eastAsia="ru-RU"/>
        </w:rPr>
        <w:t xml:space="preserve">к настоящему </w:t>
      </w:r>
      <w:r w:rsidR="00A85ECB" w:rsidRPr="00086179">
        <w:rPr>
          <w:rFonts w:ascii="Times New Roman" w:eastAsiaTheme="minorEastAsia" w:hAnsi="Times New Roman" w:cs="Times New Roman"/>
          <w:sz w:val="28"/>
          <w:szCs w:val="28"/>
          <w:lang w:eastAsia="ru-RU"/>
        </w:rPr>
        <w:t>П</w:t>
      </w:r>
      <w:r w:rsidR="009B1C8B" w:rsidRPr="00086179">
        <w:rPr>
          <w:rFonts w:ascii="Times New Roman" w:eastAsiaTheme="minorEastAsia" w:hAnsi="Times New Roman" w:cs="Times New Roman"/>
          <w:sz w:val="28"/>
          <w:szCs w:val="28"/>
          <w:lang w:eastAsia="ru-RU"/>
        </w:rPr>
        <w:t>орядку.</w:t>
      </w:r>
      <w:r w:rsidR="00086179" w:rsidRPr="00086179">
        <w:rPr>
          <w:rFonts w:ascii="Times New Roman" w:eastAsiaTheme="minorEastAsia" w:hAnsi="Times New Roman" w:cs="Times New Roman"/>
          <w:sz w:val="28"/>
          <w:szCs w:val="28"/>
          <w:lang w:eastAsia="ru-RU"/>
        </w:rPr>
        <w:t xml:space="preserve"> </w:t>
      </w:r>
    </w:p>
    <w:p w:rsidR="0013790F" w:rsidRDefault="00FB45EB" w:rsidP="00FE156F">
      <w:pPr>
        <w:pStyle w:val="a3"/>
        <w:spacing w:before="0" w:beforeAutospacing="0" w:after="0" w:afterAutospacing="0"/>
        <w:ind w:firstLine="539"/>
        <w:jc w:val="both"/>
        <w:rPr>
          <w:rFonts w:eastAsiaTheme="minorEastAsia"/>
          <w:sz w:val="28"/>
          <w:szCs w:val="28"/>
        </w:rPr>
      </w:pPr>
      <w:r>
        <w:rPr>
          <w:rFonts w:eastAsiaTheme="minorEastAsia"/>
          <w:sz w:val="28"/>
          <w:szCs w:val="28"/>
        </w:rPr>
        <w:t>5</w:t>
      </w:r>
      <w:r w:rsidR="0013790F">
        <w:rPr>
          <w:rFonts w:eastAsiaTheme="minorEastAsia"/>
          <w:sz w:val="28"/>
          <w:szCs w:val="28"/>
        </w:rPr>
        <w:t>.</w:t>
      </w:r>
      <w:r w:rsidR="002B0923">
        <w:rPr>
          <w:rFonts w:eastAsiaTheme="minorEastAsia"/>
          <w:sz w:val="28"/>
          <w:szCs w:val="28"/>
        </w:rPr>
        <w:t>5</w:t>
      </w:r>
      <w:r>
        <w:rPr>
          <w:rFonts w:eastAsiaTheme="minorEastAsia"/>
          <w:sz w:val="28"/>
          <w:szCs w:val="28"/>
        </w:rPr>
        <w:t>2</w:t>
      </w:r>
      <w:r w:rsidR="0013790F">
        <w:rPr>
          <w:rFonts w:eastAsiaTheme="minorEastAsia"/>
          <w:sz w:val="28"/>
          <w:szCs w:val="28"/>
        </w:rPr>
        <w:t xml:space="preserve">. </w:t>
      </w:r>
      <w:r w:rsidR="006F0780">
        <w:rPr>
          <w:rFonts w:eastAsiaTheme="minorEastAsia"/>
          <w:sz w:val="28"/>
          <w:szCs w:val="28"/>
        </w:rPr>
        <w:t>Ранжирование заявок</w:t>
      </w:r>
      <w:r w:rsidR="00C3638F">
        <w:rPr>
          <w:rFonts w:eastAsiaTheme="minorEastAsia"/>
          <w:sz w:val="28"/>
          <w:szCs w:val="28"/>
        </w:rPr>
        <w:t xml:space="preserve"> </w:t>
      </w:r>
      <w:r w:rsidR="006F0780">
        <w:rPr>
          <w:rFonts w:eastAsiaTheme="minorEastAsia"/>
          <w:sz w:val="28"/>
          <w:szCs w:val="28"/>
        </w:rPr>
        <w:t>осуществляется</w:t>
      </w:r>
      <w:r w:rsidR="001758BA">
        <w:rPr>
          <w:rFonts w:eastAsiaTheme="minorEastAsia"/>
          <w:sz w:val="28"/>
          <w:szCs w:val="28"/>
        </w:rPr>
        <w:t xml:space="preserve"> </w:t>
      </w:r>
      <w:r w:rsidR="006F0780">
        <w:rPr>
          <w:rFonts w:eastAsiaTheme="minorEastAsia"/>
          <w:sz w:val="28"/>
          <w:szCs w:val="28"/>
        </w:rPr>
        <w:t>в</w:t>
      </w:r>
      <w:r w:rsidR="001758BA">
        <w:rPr>
          <w:rFonts w:eastAsiaTheme="minorEastAsia"/>
          <w:sz w:val="28"/>
          <w:szCs w:val="28"/>
        </w:rPr>
        <w:t xml:space="preserve"> порядке уменьшения </w:t>
      </w:r>
      <w:r w:rsidR="00286429">
        <w:rPr>
          <w:rFonts w:eastAsiaTheme="minorEastAsia"/>
          <w:sz w:val="28"/>
          <w:szCs w:val="28"/>
        </w:rPr>
        <w:t>полученных</w:t>
      </w:r>
      <w:r w:rsidR="001758BA">
        <w:rPr>
          <w:rFonts w:eastAsiaTheme="minorEastAsia"/>
          <w:sz w:val="28"/>
          <w:szCs w:val="28"/>
        </w:rPr>
        <w:t xml:space="preserve"> баллов</w:t>
      </w:r>
      <w:r w:rsidR="006F0780">
        <w:rPr>
          <w:rFonts w:eastAsiaTheme="minorEastAsia"/>
          <w:sz w:val="28"/>
          <w:szCs w:val="28"/>
        </w:rPr>
        <w:t xml:space="preserve"> по итогам оценки заявок</w:t>
      </w:r>
      <w:r w:rsidR="00D06BC5">
        <w:rPr>
          <w:rFonts w:eastAsiaTheme="minorEastAsia"/>
          <w:sz w:val="28"/>
          <w:szCs w:val="28"/>
        </w:rPr>
        <w:t>, а</w:t>
      </w:r>
      <w:r w:rsidR="00C3638F">
        <w:rPr>
          <w:rFonts w:eastAsiaTheme="minorEastAsia"/>
          <w:sz w:val="28"/>
          <w:szCs w:val="28"/>
        </w:rPr>
        <w:t xml:space="preserve"> </w:t>
      </w:r>
      <w:r w:rsidR="00D06BC5">
        <w:rPr>
          <w:rFonts w:eastAsiaTheme="minorEastAsia"/>
          <w:sz w:val="28"/>
          <w:szCs w:val="28"/>
        </w:rPr>
        <w:t>в</w:t>
      </w:r>
      <w:r w:rsidR="006F0780">
        <w:rPr>
          <w:rFonts w:eastAsiaTheme="minorEastAsia"/>
          <w:sz w:val="28"/>
          <w:szCs w:val="28"/>
        </w:rPr>
        <w:t xml:space="preserve"> случае равенства количества </w:t>
      </w:r>
      <w:r w:rsidR="0073616F">
        <w:rPr>
          <w:rFonts w:eastAsiaTheme="minorEastAsia"/>
          <w:sz w:val="28"/>
          <w:szCs w:val="28"/>
        </w:rPr>
        <w:t>набранных</w:t>
      </w:r>
      <w:r w:rsidR="006F0780">
        <w:rPr>
          <w:rFonts w:eastAsiaTheme="minorEastAsia"/>
          <w:sz w:val="28"/>
          <w:szCs w:val="28"/>
        </w:rPr>
        <w:t xml:space="preserve"> балов</w:t>
      </w:r>
      <w:r w:rsidR="00C3638F">
        <w:rPr>
          <w:rFonts w:eastAsiaTheme="minorEastAsia"/>
          <w:sz w:val="28"/>
          <w:szCs w:val="28"/>
        </w:rPr>
        <w:t xml:space="preserve"> </w:t>
      </w:r>
      <w:r w:rsidR="00D06BC5">
        <w:rPr>
          <w:rFonts w:eastAsiaTheme="minorEastAsia"/>
          <w:sz w:val="28"/>
          <w:szCs w:val="28"/>
        </w:rPr>
        <w:t>– исходя из очередности поступления заявок.</w:t>
      </w:r>
    </w:p>
    <w:p w:rsidR="00B23641" w:rsidRPr="00B95562" w:rsidRDefault="00FB45EB" w:rsidP="00B23641">
      <w:pPr>
        <w:spacing w:after="0" w:line="288" w:lineRule="atLeast"/>
        <w:ind w:firstLine="540"/>
        <w:jc w:val="both"/>
        <w:rPr>
          <w:rFonts w:ascii="Times New Roman" w:eastAsiaTheme="minorEastAsia" w:hAnsi="Times New Roman" w:cs="Times New Roman"/>
          <w:sz w:val="28"/>
          <w:szCs w:val="28"/>
          <w:lang w:eastAsia="ru-RU"/>
        </w:rPr>
      </w:pPr>
      <w:bookmarkStart w:id="6" w:name="p0"/>
      <w:bookmarkEnd w:id="6"/>
      <w:r>
        <w:rPr>
          <w:rFonts w:ascii="Times New Roman" w:eastAsiaTheme="minorEastAsia" w:hAnsi="Times New Roman" w:cs="Times New Roman"/>
          <w:sz w:val="28"/>
          <w:szCs w:val="28"/>
          <w:lang w:eastAsia="ru-RU"/>
        </w:rPr>
        <w:lastRenderedPageBreak/>
        <w:t>5</w:t>
      </w:r>
      <w:r w:rsidR="003763C2" w:rsidRPr="00B95562">
        <w:rPr>
          <w:rFonts w:ascii="Times New Roman" w:eastAsiaTheme="minorEastAsia" w:hAnsi="Times New Roman" w:cs="Times New Roman"/>
          <w:sz w:val="28"/>
          <w:szCs w:val="28"/>
          <w:lang w:eastAsia="ru-RU"/>
        </w:rPr>
        <w:t>.</w:t>
      </w:r>
      <w:r w:rsidR="002B0923">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3</w:t>
      </w:r>
      <w:r w:rsidR="00A85ECB" w:rsidRPr="00B95562">
        <w:rPr>
          <w:rFonts w:ascii="Times New Roman" w:eastAsiaTheme="minorEastAsia" w:hAnsi="Times New Roman" w:cs="Times New Roman"/>
          <w:sz w:val="28"/>
          <w:szCs w:val="28"/>
          <w:lang w:eastAsia="ru-RU"/>
        </w:rPr>
        <w:t xml:space="preserve">. Победителями отбора признаются участники отбора, </w:t>
      </w:r>
      <w:r w:rsidR="001B0DD1" w:rsidRPr="00B95562">
        <w:rPr>
          <w:rFonts w:ascii="Times New Roman" w:eastAsiaTheme="minorEastAsia" w:hAnsi="Times New Roman" w:cs="Times New Roman"/>
          <w:sz w:val="28"/>
          <w:szCs w:val="28"/>
          <w:lang w:eastAsia="ru-RU"/>
        </w:rPr>
        <w:t xml:space="preserve">заявки которых </w:t>
      </w:r>
      <w:r w:rsidR="00D06BC5">
        <w:rPr>
          <w:rFonts w:ascii="Times New Roman" w:eastAsiaTheme="minorEastAsia" w:hAnsi="Times New Roman" w:cs="Times New Roman"/>
          <w:sz w:val="28"/>
          <w:szCs w:val="28"/>
          <w:lang w:eastAsia="ru-RU"/>
        </w:rPr>
        <w:t xml:space="preserve">включены в рейтинг, сформированный комиссией по результатам ранжирования заявок в пределах объема распределяемой субсидии, указанного в объявлении </w:t>
      </w:r>
      <w:r w:rsidR="00612FEC">
        <w:rPr>
          <w:rFonts w:ascii="Times New Roman" w:eastAsiaTheme="minorEastAsia" w:hAnsi="Times New Roman" w:cs="Times New Roman"/>
          <w:sz w:val="28"/>
          <w:szCs w:val="28"/>
          <w:lang w:eastAsia="ru-RU"/>
        </w:rPr>
        <w:br/>
      </w:r>
      <w:r w:rsidR="00D06BC5">
        <w:rPr>
          <w:rFonts w:ascii="Times New Roman" w:eastAsiaTheme="minorEastAsia" w:hAnsi="Times New Roman" w:cs="Times New Roman"/>
          <w:sz w:val="28"/>
          <w:szCs w:val="28"/>
          <w:lang w:eastAsia="ru-RU"/>
        </w:rPr>
        <w:t>о проведении отбора</w:t>
      </w:r>
      <w:r w:rsidR="00507582">
        <w:rPr>
          <w:rFonts w:ascii="Times New Roman" w:eastAsiaTheme="minorEastAsia" w:hAnsi="Times New Roman" w:cs="Times New Roman"/>
          <w:sz w:val="28"/>
          <w:szCs w:val="28"/>
          <w:lang w:eastAsia="ru-RU"/>
        </w:rPr>
        <w:t xml:space="preserve"> (далее – рейтинг заявок)</w:t>
      </w:r>
      <w:r w:rsidR="003F3FAA">
        <w:rPr>
          <w:rFonts w:ascii="Times New Roman" w:eastAsiaTheme="minorEastAsia" w:hAnsi="Times New Roman" w:cs="Times New Roman"/>
          <w:sz w:val="28"/>
          <w:szCs w:val="28"/>
          <w:lang w:eastAsia="ru-RU"/>
        </w:rPr>
        <w:t>.</w:t>
      </w:r>
    </w:p>
    <w:p w:rsidR="00CE2D8E" w:rsidRDefault="00FB45EB" w:rsidP="003E2464">
      <w:pPr>
        <w:spacing w:after="0" w:line="288" w:lineRule="atLeast"/>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B95562" w:rsidRPr="00B95562">
        <w:rPr>
          <w:rFonts w:ascii="Times New Roman" w:eastAsiaTheme="minorEastAsia" w:hAnsi="Times New Roman" w:cs="Times New Roman"/>
          <w:sz w:val="28"/>
          <w:szCs w:val="28"/>
          <w:lang w:eastAsia="ru-RU"/>
        </w:rPr>
        <w:t>.</w:t>
      </w:r>
      <w:r w:rsidR="002B0923">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4</w:t>
      </w:r>
      <w:r w:rsidR="00A85ECB" w:rsidRPr="00B95562">
        <w:rPr>
          <w:rFonts w:ascii="Times New Roman" w:eastAsiaTheme="minorEastAsia" w:hAnsi="Times New Roman" w:cs="Times New Roman"/>
          <w:sz w:val="28"/>
          <w:szCs w:val="28"/>
          <w:lang w:eastAsia="ru-RU"/>
        </w:rPr>
        <w:t>. В целях завершения отбора и определения победителей отбора формируется пр</w:t>
      </w:r>
      <w:r w:rsidR="001B0DD1" w:rsidRPr="00B95562">
        <w:rPr>
          <w:rFonts w:ascii="Times New Roman" w:eastAsiaTheme="minorEastAsia" w:hAnsi="Times New Roman" w:cs="Times New Roman"/>
          <w:sz w:val="28"/>
          <w:szCs w:val="28"/>
          <w:lang w:eastAsia="ru-RU"/>
        </w:rPr>
        <w:t>отокол подведения итогов отбора</w:t>
      </w:r>
      <w:r w:rsidR="00A85ECB" w:rsidRPr="00B95562">
        <w:rPr>
          <w:rFonts w:ascii="Times New Roman" w:eastAsiaTheme="minorEastAsia" w:hAnsi="Times New Roman" w:cs="Times New Roman"/>
          <w:sz w:val="28"/>
          <w:szCs w:val="28"/>
          <w:lang w:eastAsia="ru-RU"/>
        </w:rPr>
        <w:t xml:space="preserve">, включающий </w:t>
      </w:r>
      <w:r w:rsidR="00CE2D8E">
        <w:rPr>
          <w:rFonts w:ascii="Times New Roman" w:eastAsiaTheme="minorEastAsia" w:hAnsi="Times New Roman" w:cs="Times New Roman"/>
          <w:sz w:val="28"/>
          <w:szCs w:val="28"/>
          <w:lang w:eastAsia="ru-RU"/>
        </w:rPr>
        <w:t>следующие сведения:</w:t>
      </w:r>
    </w:p>
    <w:p w:rsidR="00CE2D8E" w:rsidRDefault="00CE2D8E" w:rsidP="003E2464">
      <w:pPr>
        <w:spacing w:after="0" w:line="288" w:lineRule="atLeast"/>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дата, время и место оценки заявок;</w:t>
      </w:r>
    </w:p>
    <w:p w:rsidR="004E3D66" w:rsidRDefault="00CE2D8E" w:rsidP="003E2464">
      <w:pPr>
        <w:spacing w:after="0" w:line="288" w:lineRule="atLeast"/>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w:t>
      </w:r>
      <w:r w:rsidR="004E3D66">
        <w:rPr>
          <w:rFonts w:ascii="Times New Roman" w:eastAsiaTheme="minorEastAsia" w:hAnsi="Times New Roman" w:cs="Times New Roman"/>
          <w:sz w:val="28"/>
          <w:szCs w:val="28"/>
          <w:lang w:eastAsia="ru-RU"/>
        </w:rPr>
        <w:t>оследовательность оценки заявок;</w:t>
      </w:r>
    </w:p>
    <w:p w:rsidR="00CE2D8E" w:rsidRDefault="004E3D66" w:rsidP="003E2464">
      <w:pPr>
        <w:spacing w:after="0" w:line="288" w:lineRule="atLeast"/>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CE2D8E">
        <w:rPr>
          <w:rFonts w:ascii="Times New Roman" w:eastAsiaTheme="minorEastAsia" w:hAnsi="Times New Roman" w:cs="Times New Roman"/>
          <w:sz w:val="28"/>
          <w:szCs w:val="28"/>
          <w:lang w:eastAsia="ru-RU"/>
        </w:rPr>
        <w:t xml:space="preserve"> </w:t>
      </w:r>
      <w:r w:rsidR="00A85ECB" w:rsidRPr="00B95562">
        <w:rPr>
          <w:rFonts w:ascii="Times New Roman" w:eastAsiaTheme="minorEastAsia" w:hAnsi="Times New Roman" w:cs="Times New Roman"/>
          <w:sz w:val="28"/>
          <w:szCs w:val="28"/>
          <w:lang w:eastAsia="ru-RU"/>
        </w:rPr>
        <w:t>количеств</w:t>
      </w:r>
      <w:r w:rsidR="0045162B" w:rsidRPr="00B95562">
        <w:rPr>
          <w:rFonts w:ascii="Times New Roman" w:eastAsiaTheme="minorEastAsia" w:hAnsi="Times New Roman" w:cs="Times New Roman"/>
          <w:sz w:val="28"/>
          <w:szCs w:val="28"/>
          <w:lang w:eastAsia="ru-RU"/>
        </w:rPr>
        <w:t>о</w:t>
      </w:r>
      <w:r w:rsidR="00A85ECB" w:rsidRPr="00B95562">
        <w:rPr>
          <w:rFonts w:ascii="Times New Roman" w:eastAsiaTheme="minorEastAsia" w:hAnsi="Times New Roman" w:cs="Times New Roman"/>
          <w:sz w:val="28"/>
          <w:szCs w:val="28"/>
          <w:lang w:eastAsia="ru-RU"/>
        </w:rPr>
        <w:t xml:space="preserve"> </w:t>
      </w:r>
      <w:r w:rsidR="001B0DD1" w:rsidRPr="00B95562">
        <w:rPr>
          <w:rFonts w:ascii="Times New Roman" w:eastAsiaTheme="minorEastAsia" w:hAnsi="Times New Roman" w:cs="Times New Roman"/>
          <w:sz w:val="28"/>
          <w:szCs w:val="28"/>
          <w:lang w:eastAsia="ru-RU"/>
        </w:rPr>
        <w:t>баллов</w:t>
      </w:r>
      <w:r w:rsidR="005333A4" w:rsidRPr="00B95562">
        <w:rPr>
          <w:rFonts w:ascii="Times New Roman" w:eastAsiaTheme="minorEastAsia" w:hAnsi="Times New Roman" w:cs="Times New Roman"/>
          <w:sz w:val="28"/>
          <w:szCs w:val="28"/>
          <w:lang w:eastAsia="ru-RU"/>
        </w:rPr>
        <w:t xml:space="preserve">, </w:t>
      </w:r>
      <w:r w:rsidR="00286429">
        <w:rPr>
          <w:rFonts w:ascii="Times New Roman" w:eastAsiaTheme="minorEastAsia" w:hAnsi="Times New Roman" w:cs="Times New Roman"/>
          <w:sz w:val="28"/>
          <w:szCs w:val="28"/>
          <w:lang w:eastAsia="ru-RU"/>
        </w:rPr>
        <w:t>полученных</w:t>
      </w:r>
      <w:r>
        <w:rPr>
          <w:rFonts w:ascii="Times New Roman" w:eastAsiaTheme="minorEastAsia" w:hAnsi="Times New Roman" w:cs="Times New Roman"/>
          <w:sz w:val="28"/>
          <w:szCs w:val="28"/>
          <w:lang w:eastAsia="ru-RU"/>
        </w:rPr>
        <w:t xml:space="preserve"> </w:t>
      </w:r>
      <w:r w:rsidR="00A85ECB" w:rsidRPr="00B95562">
        <w:rPr>
          <w:rFonts w:ascii="Times New Roman" w:eastAsiaTheme="minorEastAsia" w:hAnsi="Times New Roman" w:cs="Times New Roman"/>
          <w:sz w:val="28"/>
          <w:szCs w:val="28"/>
          <w:lang w:eastAsia="ru-RU"/>
        </w:rPr>
        <w:t xml:space="preserve">по каждому </w:t>
      </w:r>
      <w:r w:rsidR="00CE2D8E">
        <w:rPr>
          <w:rFonts w:ascii="Times New Roman" w:eastAsiaTheme="minorEastAsia" w:hAnsi="Times New Roman" w:cs="Times New Roman"/>
          <w:sz w:val="28"/>
          <w:szCs w:val="28"/>
          <w:lang w:eastAsia="ru-RU"/>
        </w:rPr>
        <w:t xml:space="preserve">из предусмотренных </w:t>
      </w:r>
      <w:r w:rsidR="00A85ECB" w:rsidRPr="00B95562">
        <w:rPr>
          <w:rFonts w:ascii="Times New Roman" w:eastAsiaTheme="minorEastAsia" w:hAnsi="Times New Roman" w:cs="Times New Roman"/>
          <w:sz w:val="28"/>
          <w:szCs w:val="28"/>
          <w:lang w:eastAsia="ru-RU"/>
        </w:rPr>
        <w:t>критери</w:t>
      </w:r>
      <w:r w:rsidR="00CE2D8E">
        <w:rPr>
          <w:rFonts w:ascii="Times New Roman" w:eastAsiaTheme="minorEastAsia" w:hAnsi="Times New Roman" w:cs="Times New Roman"/>
          <w:sz w:val="28"/>
          <w:szCs w:val="28"/>
          <w:lang w:eastAsia="ru-RU"/>
        </w:rPr>
        <w:t>ев</w:t>
      </w:r>
      <w:r w:rsidR="00A85ECB" w:rsidRPr="00B95562">
        <w:rPr>
          <w:rFonts w:ascii="Times New Roman" w:eastAsiaTheme="minorEastAsia" w:hAnsi="Times New Roman" w:cs="Times New Roman"/>
          <w:sz w:val="28"/>
          <w:szCs w:val="28"/>
          <w:lang w:eastAsia="ru-RU"/>
        </w:rPr>
        <w:t xml:space="preserve"> оценки, обще</w:t>
      </w:r>
      <w:r w:rsidR="0045162B" w:rsidRPr="00B95562">
        <w:rPr>
          <w:rFonts w:ascii="Times New Roman" w:eastAsiaTheme="minorEastAsia" w:hAnsi="Times New Roman" w:cs="Times New Roman"/>
          <w:sz w:val="28"/>
          <w:szCs w:val="28"/>
          <w:lang w:eastAsia="ru-RU"/>
        </w:rPr>
        <w:t>е</w:t>
      </w:r>
      <w:r w:rsidR="00A85ECB" w:rsidRPr="00B95562">
        <w:rPr>
          <w:rFonts w:ascii="Times New Roman" w:eastAsiaTheme="minorEastAsia" w:hAnsi="Times New Roman" w:cs="Times New Roman"/>
          <w:sz w:val="28"/>
          <w:szCs w:val="28"/>
          <w:lang w:eastAsia="ru-RU"/>
        </w:rPr>
        <w:t xml:space="preserve"> количестве баллов по результатам оценки</w:t>
      </w:r>
      <w:r w:rsidR="005333A4" w:rsidRPr="00B95562">
        <w:rPr>
          <w:rFonts w:ascii="Times New Roman" w:eastAsiaTheme="minorEastAsia" w:hAnsi="Times New Roman" w:cs="Times New Roman"/>
          <w:sz w:val="28"/>
          <w:szCs w:val="28"/>
          <w:lang w:eastAsia="ru-RU"/>
        </w:rPr>
        <w:t xml:space="preserve"> каждой заявки</w:t>
      </w:r>
      <w:r w:rsidR="00A85ECB" w:rsidRPr="00B9556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и сформированный комиссией рейтинг заявок</w:t>
      </w:r>
      <w:r w:rsidR="003F031E">
        <w:rPr>
          <w:rFonts w:ascii="Times New Roman" w:eastAsiaTheme="minorEastAsia" w:hAnsi="Times New Roman" w:cs="Times New Roman"/>
          <w:sz w:val="28"/>
          <w:szCs w:val="28"/>
          <w:lang w:eastAsia="ru-RU"/>
        </w:rPr>
        <w:t>;</w:t>
      </w:r>
    </w:p>
    <w:p w:rsidR="002C09A8" w:rsidRDefault="002C09A8" w:rsidP="002C09A8">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информация об участниках отбора, заявки которых были отклонены, </w:t>
      </w:r>
      <w:r w:rsidR="00612FEC">
        <w:rPr>
          <w:rFonts w:ascii="Times New Roman" w:eastAsiaTheme="minorEastAsia" w:hAnsi="Times New Roman" w:cs="Times New Roman"/>
          <w:sz w:val="28"/>
          <w:szCs w:val="28"/>
          <w:lang w:eastAsia="ru-RU"/>
        </w:rPr>
        <w:br/>
      </w:r>
      <w:r>
        <w:rPr>
          <w:rFonts w:ascii="Times New Roman" w:eastAsiaTheme="minorEastAsia" w:hAnsi="Times New Roman" w:cs="Times New Roman"/>
          <w:sz w:val="28"/>
          <w:szCs w:val="28"/>
          <w:lang w:eastAsia="ru-RU"/>
        </w:rPr>
        <w:t xml:space="preserve">с указанием </w:t>
      </w:r>
      <w:r w:rsidR="00041640">
        <w:rPr>
          <w:rFonts w:ascii="Times New Roman" w:eastAsiaTheme="minorEastAsia" w:hAnsi="Times New Roman" w:cs="Times New Roman"/>
          <w:sz w:val="28"/>
          <w:szCs w:val="28"/>
          <w:lang w:eastAsia="ru-RU"/>
        </w:rPr>
        <w:t xml:space="preserve">оснований для их </w:t>
      </w:r>
      <w:r>
        <w:rPr>
          <w:rFonts w:ascii="Times New Roman" w:eastAsiaTheme="minorEastAsia" w:hAnsi="Times New Roman" w:cs="Times New Roman"/>
          <w:sz w:val="28"/>
          <w:szCs w:val="28"/>
          <w:lang w:eastAsia="ru-RU"/>
        </w:rPr>
        <w:t>отклонения;</w:t>
      </w:r>
    </w:p>
    <w:p w:rsidR="002C09A8" w:rsidRDefault="00041640" w:rsidP="001B1CF3">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B2553">
        <w:rPr>
          <w:rFonts w:ascii="Times New Roman" w:eastAsiaTheme="minorEastAsia" w:hAnsi="Times New Roman" w:cs="Times New Roman"/>
          <w:sz w:val="28"/>
          <w:szCs w:val="28"/>
          <w:lang w:eastAsia="ru-RU"/>
        </w:rPr>
        <w:t>информация о победителях отбора с указанием размера субсидии, предусмотренной им для предоставления по каждой</w:t>
      </w:r>
      <w:r w:rsidR="003B2553" w:rsidRPr="003B2553">
        <w:rPr>
          <w:rFonts w:ascii="Times New Roman" w:eastAsiaTheme="minorEastAsia" w:hAnsi="Times New Roman" w:cs="Times New Roman"/>
          <w:sz w:val="28"/>
          <w:szCs w:val="28"/>
          <w:lang w:eastAsia="ru-RU"/>
        </w:rPr>
        <w:t xml:space="preserve"> </w:t>
      </w:r>
      <w:r w:rsidR="003B2553">
        <w:rPr>
          <w:rFonts w:ascii="Times New Roman" w:eastAsiaTheme="minorEastAsia" w:hAnsi="Times New Roman" w:cs="Times New Roman"/>
          <w:sz w:val="28"/>
          <w:szCs w:val="28"/>
          <w:lang w:eastAsia="ru-RU"/>
        </w:rPr>
        <w:t>заявке,</w:t>
      </w:r>
      <w:r w:rsidR="003B2553" w:rsidRPr="00B95562">
        <w:rPr>
          <w:rFonts w:ascii="Times New Roman" w:eastAsiaTheme="minorEastAsia" w:hAnsi="Times New Roman" w:cs="Times New Roman"/>
          <w:sz w:val="28"/>
          <w:szCs w:val="28"/>
          <w:lang w:eastAsia="ru-RU"/>
        </w:rPr>
        <w:t xml:space="preserve"> включен</w:t>
      </w:r>
      <w:r w:rsidR="003B2553">
        <w:rPr>
          <w:rFonts w:ascii="Times New Roman" w:eastAsiaTheme="minorEastAsia" w:hAnsi="Times New Roman" w:cs="Times New Roman"/>
          <w:sz w:val="28"/>
          <w:szCs w:val="28"/>
          <w:lang w:eastAsia="ru-RU"/>
        </w:rPr>
        <w:t>ной</w:t>
      </w:r>
      <w:r w:rsidR="003B2553" w:rsidRPr="00B95562">
        <w:rPr>
          <w:rFonts w:ascii="Times New Roman" w:eastAsiaTheme="minorEastAsia" w:hAnsi="Times New Roman" w:cs="Times New Roman"/>
          <w:sz w:val="28"/>
          <w:szCs w:val="28"/>
          <w:lang w:eastAsia="ru-RU"/>
        </w:rPr>
        <w:t xml:space="preserve"> </w:t>
      </w:r>
      <w:r w:rsidR="00612FEC">
        <w:rPr>
          <w:rFonts w:ascii="Times New Roman" w:eastAsiaTheme="minorEastAsia" w:hAnsi="Times New Roman" w:cs="Times New Roman"/>
          <w:sz w:val="28"/>
          <w:szCs w:val="28"/>
          <w:lang w:eastAsia="ru-RU"/>
        </w:rPr>
        <w:br/>
      </w:r>
      <w:r w:rsidR="003B2553" w:rsidRPr="00B95562">
        <w:rPr>
          <w:rFonts w:ascii="Times New Roman" w:eastAsiaTheme="minorEastAsia" w:hAnsi="Times New Roman" w:cs="Times New Roman"/>
          <w:sz w:val="28"/>
          <w:szCs w:val="28"/>
          <w:lang w:eastAsia="ru-RU"/>
        </w:rPr>
        <w:t>в рейтинг</w:t>
      </w:r>
      <w:r w:rsidR="003B2553">
        <w:rPr>
          <w:rFonts w:ascii="Times New Roman" w:eastAsiaTheme="minorEastAsia" w:hAnsi="Times New Roman" w:cs="Times New Roman"/>
          <w:sz w:val="28"/>
          <w:szCs w:val="28"/>
          <w:lang w:eastAsia="ru-RU"/>
        </w:rPr>
        <w:t xml:space="preserve"> заявок.</w:t>
      </w:r>
    </w:p>
    <w:p w:rsidR="00A85ECB" w:rsidRPr="00B95562" w:rsidRDefault="00FB45EB" w:rsidP="003E2464">
      <w:pPr>
        <w:spacing w:after="0" w:line="288" w:lineRule="atLeast"/>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3E2464">
        <w:rPr>
          <w:rFonts w:ascii="Times New Roman" w:eastAsiaTheme="minorEastAsia" w:hAnsi="Times New Roman" w:cs="Times New Roman"/>
          <w:sz w:val="28"/>
          <w:szCs w:val="28"/>
          <w:lang w:eastAsia="ru-RU"/>
        </w:rPr>
        <w:t>.</w:t>
      </w:r>
      <w:r w:rsidR="002B0923">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5</w:t>
      </w:r>
      <w:r w:rsidR="003E2464">
        <w:rPr>
          <w:rFonts w:ascii="Times New Roman" w:eastAsiaTheme="minorEastAsia" w:hAnsi="Times New Roman" w:cs="Times New Roman"/>
          <w:sz w:val="28"/>
          <w:szCs w:val="28"/>
          <w:lang w:eastAsia="ru-RU"/>
        </w:rPr>
        <w:t xml:space="preserve">. </w:t>
      </w:r>
      <w:r w:rsidR="003E2464" w:rsidRPr="003E2464">
        <w:rPr>
          <w:rFonts w:ascii="Times New Roman" w:eastAsiaTheme="minorEastAsia" w:hAnsi="Times New Roman" w:cs="Times New Roman"/>
          <w:sz w:val="28"/>
          <w:szCs w:val="28"/>
          <w:lang w:eastAsia="ru-RU"/>
        </w:rPr>
        <w:t>Основанием для отклонения заявки на этапе оценки заявок является недостаточный объем распределяемой субсидии</w:t>
      </w:r>
      <w:r w:rsidR="003B2553">
        <w:rPr>
          <w:rFonts w:ascii="Times New Roman" w:eastAsiaTheme="minorEastAsia" w:hAnsi="Times New Roman" w:cs="Times New Roman"/>
          <w:sz w:val="28"/>
          <w:szCs w:val="28"/>
          <w:lang w:eastAsia="ru-RU"/>
        </w:rPr>
        <w:t xml:space="preserve">, указанный в объявлении </w:t>
      </w:r>
      <w:r w:rsidR="00612FEC">
        <w:rPr>
          <w:rFonts w:ascii="Times New Roman" w:eastAsiaTheme="minorEastAsia" w:hAnsi="Times New Roman" w:cs="Times New Roman"/>
          <w:sz w:val="28"/>
          <w:szCs w:val="28"/>
          <w:lang w:eastAsia="ru-RU"/>
        </w:rPr>
        <w:br/>
      </w:r>
      <w:r w:rsidR="003B2553">
        <w:rPr>
          <w:rFonts w:ascii="Times New Roman" w:eastAsiaTheme="minorEastAsia" w:hAnsi="Times New Roman" w:cs="Times New Roman"/>
          <w:sz w:val="28"/>
          <w:szCs w:val="28"/>
          <w:lang w:eastAsia="ru-RU"/>
        </w:rPr>
        <w:t>о проведении отбора</w:t>
      </w:r>
      <w:r w:rsidR="003E2464" w:rsidRPr="003E2464">
        <w:rPr>
          <w:rFonts w:ascii="Times New Roman" w:eastAsiaTheme="minorEastAsia" w:hAnsi="Times New Roman" w:cs="Times New Roman"/>
          <w:sz w:val="28"/>
          <w:szCs w:val="28"/>
          <w:lang w:eastAsia="ru-RU"/>
        </w:rPr>
        <w:t>.</w:t>
      </w:r>
    </w:p>
    <w:p w:rsidR="00A85ECB" w:rsidRPr="00276531" w:rsidRDefault="00FB45EB" w:rsidP="00276531">
      <w:pPr>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2B0923">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6</w:t>
      </w:r>
      <w:r w:rsidR="00A85ECB" w:rsidRPr="00276531">
        <w:rPr>
          <w:rFonts w:ascii="Times New Roman" w:eastAsiaTheme="minorEastAsia" w:hAnsi="Times New Roman" w:cs="Times New Roman"/>
          <w:sz w:val="28"/>
          <w:szCs w:val="28"/>
          <w:lang w:eastAsia="ru-RU"/>
        </w:rPr>
        <w:t xml:space="preserve">. При указании в протоколе подведения итогов отбора размера субсидии, предусмотренной для предоставления участнику отбора </w:t>
      </w:r>
      <w:r w:rsidR="00612FEC">
        <w:rPr>
          <w:rFonts w:ascii="Times New Roman" w:eastAsiaTheme="minorEastAsia" w:hAnsi="Times New Roman" w:cs="Times New Roman"/>
          <w:sz w:val="28"/>
          <w:szCs w:val="28"/>
          <w:lang w:eastAsia="ru-RU"/>
        </w:rPr>
        <w:br/>
      </w:r>
      <w:r w:rsidR="00A85ECB" w:rsidRPr="00276531">
        <w:rPr>
          <w:rFonts w:ascii="Times New Roman" w:eastAsiaTheme="minorEastAsia" w:hAnsi="Times New Roman" w:cs="Times New Roman"/>
          <w:sz w:val="28"/>
          <w:szCs w:val="28"/>
          <w:lang w:eastAsia="ru-RU"/>
        </w:rPr>
        <w:t xml:space="preserve">в соответствии с пунктом </w:t>
      </w:r>
      <w:r>
        <w:rPr>
          <w:rFonts w:ascii="Times New Roman" w:eastAsiaTheme="minorEastAsia" w:hAnsi="Times New Roman" w:cs="Times New Roman"/>
          <w:sz w:val="28"/>
          <w:szCs w:val="28"/>
          <w:lang w:eastAsia="ru-RU"/>
        </w:rPr>
        <w:t>5</w:t>
      </w:r>
      <w:r w:rsidR="00983E85" w:rsidRPr="00276531">
        <w:rPr>
          <w:rFonts w:ascii="Times New Roman" w:eastAsiaTheme="minorEastAsia" w:hAnsi="Times New Roman" w:cs="Times New Roman"/>
          <w:sz w:val="28"/>
          <w:szCs w:val="28"/>
          <w:lang w:eastAsia="ru-RU"/>
        </w:rPr>
        <w:t>.</w:t>
      </w:r>
      <w:r w:rsidR="00817493">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4</w:t>
      </w:r>
      <w:r w:rsidR="00A85ECB" w:rsidRPr="00276531">
        <w:rPr>
          <w:rFonts w:ascii="Times New Roman" w:eastAsiaTheme="minorEastAsia" w:hAnsi="Times New Roman" w:cs="Times New Roman"/>
          <w:sz w:val="28"/>
          <w:szCs w:val="28"/>
          <w:lang w:eastAsia="ru-RU"/>
        </w:rPr>
        <w:t xml:space="preserve"> настоящ</w:t>
      </w:r>
      <w:r w:rsidR="00983E85" w:rsidRPr="00276531">
        <w:rPr>
          <w:rFonts w:ascii="Times New Roman" w:eastAsiaTheme="minorEastAsia" w:hAnsi="Times New Roman" w:cs="Times New Roman"/>
          <w:sz w:val="28"/>
          <w:szCs w:val="28"/>
          <w:lang w:eastAsia="ru-RU"/>
        </w:rPr>
        <w:t>его</w:t>
      </w:r>
      <w:r w:rsidR="00A85ECB" w:rsidRPr="00276531">
        <w:rPr>
          <w:rFonts w:ascii="Times New Roman" w:eastAsiaTheme="minorEastAsia" w:hAnsi="Times New Roman" w:cs="Times New Roman"/>
          <w:sz w:val="28"/>
          <w:szCs w:val="28"/>
          <w:lang w:eastAsia="ru-RU"/>
        </w:rPr>
        <w:t xml:space="preserve"> П</w:t>
      </w:r>
      <w:r w:rsidR="00983E85" w:rsidRPr="00276531">
        <w:rPr>
          <w:rFonts w:ascii="Times New Roman" w:eastAsiaTheme="minorEastAsia" w:hAnsi="Times New Roman" w:cs="Times New Roman"/>
          <w:sz w:val="28"/>
          <w:szCs w:val="28"/>
          <w:lang w:eastAsia="ru-RU"/>
        </w:rPr>
        <w:t>орядка</w:t>
      </w:r>
      <w:r w:rsidR="00A85ECB" w:rsidRPr="00276531">
        <w:rPr>
          <w:rFonts w:ascii="Times New Roman" w:eastAsiaTheme="minorEastAsia" w:hAnsi="Times New Roman" w:cs="Times New Roman"/>
          <w:sz w:val="28"/>
          <w:szCs w:val="28"/>
          <w:lang w:eastAsia="ru-RU"/>
        </w:rPr>
        <w:t xml:space="preserve">, в случае несоответствия запрашиваемого им размера субсидии порядку расчета размера субсидии, установленному </w:t>
      </w:r>
      <w:r w:rsidR="00F64B9A" w:rsidRPr="00276531">
        <w:rPr>
          <w:rFonts w:ascii="Times New Roman" w:eastAsiaTheme="minorEastAsia" w:hAnsi="Times New Roman" w:cs="Times New Roman"/>
          <w:sz w:val="28"/>
          <w:szCs w:val="28"/>
          <w:lang w:eastAsia="ru-RU"/>
        </w:rPr>
        <w:t>пункт</w:t>
      </w:r>
      <w:r>
        <w:rPr>
          <w:rFonts w:ascii="Times New Roman" w:eastAsiaTheme="minorEastAsia" w:hAnsi="Times New Roman" w:cs="Times New Roman"/>
          <w:sz w:val="28"/>
          <w:szCs w:val="28"/>
          <w:lang w:eastAsia="ru-RU"/>
        </w:rPr>
        <w:t>ами</w:t>
      </w:r>
      <w:r w:rsidR="00F64B9A" w:rsidRPr="0027653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2.3 - 2.4</w:t>
      </w:r>
      <w:r w:rsidR="00F64B9A" w:rsidRPr="00276531">
        <w:rPr>
          <w:rFonts w:ascii="Times New Roman" w:eastAsiaTheme="minorEastAsia" w:hAnsi="Times New Roman" w:cs="Times New Roman"/>
          <w:sz w:val="28"/>
          <w:szCs w:val="28"/>
          <w:lang w:eastAsia="ru-RU"/>
        </w:rPr>
        <w:t xml:space="preserve"> настоящего Порядка</w:t>
      </w:r>
      <w:r w:rsidR="00A85ECB" w:rsidRPr="00276531">
        <w:rPr>
          <w:rFonts w:ascii="Times New Roman" w:eastAsiaTheme="minorEastAsia" w:hAnsi="Times New Roman" w:cs="Times New Roman"/>
          <w:sz w:val="28"/>
          <w:szCs w:val="28"/>
          <w:lang w:eastAsia="ru-RU"/>
        </w:rPr>
        <w:t>, комиссия мо</w:t>
      </w:r>
      <w:r w:rsidR="00F64B9A" w:rsidRPr="00276531">
        <w:rPr>
          <w:rFonts w:ascii="Times New Roman" w:eastAsiaTheme="minorEastAsia" w:hAnsi="Times New Roman" w:cs="Times New Roman"/>
          <w:sz w:val="28"/>
          <w:szCs w:val="28"/>
          <w:lang w:eastAsia="ru-RU"/>
        </w:rPr>
        <w:t>жет</w:t>
      </w:r>
      <w:r w:rsidR="00A85ECB" w:rsidRPr="00276531">
        <w:rPr>
          <w:rFonts w:ascii="Times New Roman" w:eastAsiaTheme="minorEastAsia" w:hAnsi="Times New Roman" w:cs="Times New Roman"/>
          <w:sz w:val="28"/>
          <w:szCs w:val="28"/>
          <w:lang w:eastAsia="ru-RU"/>
        </w:rPr>
        <w:t xml:space="preserve"> скорректировать размер субсидии, предусмотренной для предоставления такому участнику отбора, но не выше размера, указанного им в заявке. </w:t>
      </w:r>
    </w:p>
    <w:p w:rsidR="00A85ECB" w:rsidRPr="00276531" w:rsidRDefault="008B6D87" w:rsidP="00276531">
      <w:pPr>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276531">
        <w:rPr>
          <w:rFonts w:ascii="Times New Roman" w:eastAsiaTheme="minorEastAsia" w:hAnsi="Times New Roman" w:cs="Times New Roman"/>
          <w:sz w:val="28"/>
          <w:szCs w:val="28"/>
          <w:lang w:eastAsia="ru-RU"/>
        </w:rPr>
        <w:t>.</w:t>
      </w:r>
      <w:r w:rsidR="002B0923">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7</w:t>
      </w:r>
      <w:r w:rsidR="00A85ECB" w:rsidRPr="00276531">
        <w:rPr>
          <w:rFonts w:ascii="Times New Roman" w:eastAsiaTheme="minorEastAsia" w:hAnsi="Times New Roman" w:cs="Times New Roman"/>
          <w:sz w:val="28"/>
          <w:szCs w:val="28"/>
          <w:lang w:eastAsia="ru-RU"/>
        </w:rPr>
        <w:t>. Субсидия,</w:t>
      </w:r>
      <w:r w:rsidR="003E4ED8" w:rsidRPr="00276531">
        <w:rPr>
          <w:rFonts w:ascii="Times New Roman" w:eastAsiaTheme="minorEastAsia" w:hAnsi="Times New Roman" w:cs="Times New Roman"/>
          <w:sz w:val="28"/>
          <w:szCs w:val="28"/>
          <w:lang w:eastAsia="ru-RU"/>
        </w:rPr>
        <w:t xml:space="preserve"> распределяемая в рамках отбора</w:t>
      </w:r>
      <w:r w:rsidR="00A85ECB" w:rsidRPr="00276531">
        <w:rPr>
          <w:rFonts w:ascii="Times New Roman" w:eastAsiaTheme="minorEastAsia" w:hAnsi="Times New Roman" w:cs="Times New Roman"/>
          <w:sz w:val="28"/>
          <w:szCs w:val="28"/>
          <w:lang w:eastAsia="ru-RU"/>
        </w:rPr>
        <w:t xml:space="preserve">, распределяется между участниками отбора, </w:t>
      </w:r>
      <w:r w:rsidR="00C95CC2" w:rsidRPr="00276531">
        <w:rPr>
          <w:rFonts w:ascii="Times New Roman" w:eastAsiaTheme="minorEastAsia" w:hAnsi="Times New Roman" w:cs="Times New Roman"/>
          <w:sz w:val="28"/>
          <w:szCs w:val="28"/>
          <w:lang w:eastAsia="ru-RU"/>
        </w:rPr>
        <w:t xml:space="preserve">заявки которых </w:t>
      </w:r>
      <w:r w:rsidR="00A85ECB" w:rsidRPr="00276531">
        <w:rPr>
          <w:rFonts w:ascii="Times New Roman" w:eastAsiaTheme="minorEastAsia" w:hAnsi="Times New Roman" w:cs="Times New Roman"/>
          <w:sz w:val="28"/>
          <w:szCs w:val="28"/>
          <w:lang w:eastAsia="ru-RU"/>
        </w:rPr>
        <w:t>включен</w:t>
      </w:r>
      <w:r w:rsidR="00C95CC2" w:rsidRPr="00276531">
        <w:rPr>
          <w:rFonts w:ascii="Times New Roman" w:eastAsiaTheme="minorEastAsia" w:hAnsi="Times New Roman" w:cs="Times New Roman"/>
          <w:sz w:val="28"/>
          <w:szCs w:val="28"/>
          <w:lang w:eastAsia="ru-RU"/>
        </w:rPr>
        <w:t>ы</w:t>
      </w:r>
      <w:r w:rsidR="00A85ECB" w:rsidRPr="00276531">
        <w:rPr>
          <w:rFonts w:ascii="Times New Roman" w:eastAsiaTheme="minorEastAsia" w:hAnsi="Times New Roman" w:cs="Times New Roman"/>
          <w:sz w:val="28"/>
          <w:szCs w:val="28"/>
          <w:lang w:eastAsia="ru-RU"/>
        </w:rPr>
        <w:t xml:space="preserve"> в рейтинг</w:t>
      </w:r>
      <w:r w:rsidR="00687C44" w:rsidRPr="00276531">
        <w:rPr>
          <w:rFonts w:ascii="Times New Roman" w:eastAsiaTheme="minorEastAsia" w:hAnsi="Times New Roman" w:cs="Times New Roman"/>
          <w:sz w:val="28"/>
          <w:szCs w:val="28"/>
          <w:lang w:eastAsia="ru-RU"/>
        </w:rPr>
        <w:t xml:space="preserve"> заявок</w:t>
      </w:r>
      <w:r w:rsidR="00A85ECB" w:rsidRPr="00276531">
        <w:rPr>
          <w:rFonts w:ascii="Times New Roman" w:eastAsiaTheme="minorEastAsia" w:hAnsi="Times New Roman" w:cs="Times New Roman"/>
          <w:sz w:val="28"/>
          <w:szCs w:val="28"/>
          <w:lang w:eastAsia="ru-RU"/>
        </w:rPr>
        <w:t xml:space="preserve">, указанный </w:t>
      </w:r>
      <w:r w:rsidR="00612FEC">
        <w:rPr>
          <w:rFonts w:ascii="Times New Roman" w:eastAsiaTheme="minorEastAsia" w:hAnsi="Times New Roman" w:cs="Times New Roman"/>
          <w:sz w:val="28"/>
          <w:szCs w:val="28"/>
          <w:lang w:eastAsia="ru-RU"/>
        </w:rPr>
        <w:br/>
      </w:r>
      <w:r w:rsidR="00A85ECB" w:rsidRPr="00276531">
        <w:rPr>
          <w:rFonts w:ascii="Times New Roman" w:eastAsiaTheme="minorEastAsia" w:hAnsi="Times New Roman" w:cs="Times New Roman"/>
          <w:sz w:val="28"/>
          <w:szCs w:val="28"/>
          <w:lang w:eastAsia="ru-RU"/>
        </w:rPr>
        <w:t xml:space="preserve">в </w:t>
      </w:r>
      <w:hyperlink w:anchor="p0" w:history="1">
        <w:r w:rsidR="00A85ECB" w:rsidRPr="00276531">
          <w:rPr>
            <w:rFonts w:ascii="Times New Roman" w:eastAsiaTheme="minorEastAsia" w:hAnsi="Times New Roman" w:cs="Times New Roman"/>
            <w:sz w:val="28"/>
            <w:szCs w:val="28"/>
            <w:lang w:eastAsia="ru-RU"/>
          </w:rPr>
          <w:t xml:space="preserve">пункте </w:t>
        </w:r>
      </w:hyperlink>
      <w:r w:rsidR="00FB45EB">
        <w:rPr>
          <w:rFonts w:ascii="Times New Roman" w:eastAsiaTheme="minorEastAsia" w:hAnsi="Times New Roman" w:cs="Times New Roman"/>
          <w:sz w:val="28"/>
          <w:szCs w:val="28"/>
          <w:lang w:eastAsia="ru-RU"/>
        </w:rPr>
        <w:t>5</w:t>
      </w:r>
      <w:r w:rsidR="00983E85" w:rsidRPr="00276531">
        <w:rPr>
          <w:rFonts w:ascii="Times New Roman" w:eastAsiaTheme="minorEastAsia" w:hAnsi="Times New Roman" w:cs="Times New Roman"/>
          <w:sz w:val="28"/>
          <w:szCs w:val="28"/>
          <w:lang w:eastAsia="ru-RU"/>
        </w:rPr>
        <w:t>.</w:t>
      </w:r>
      <w:r w:rsidR="00817493">
        <w:rPr>
          <w:rFonts w:ascii="Times New Roman" w:eastAsiaTheme="minorEastAsia" w:hAnsi="Times New Roman" w:cs="Times New Roman"/>
          <w:sz w:val="28"/>
          <w:szCs w:val="28"/>
          <w:lang w:eastAsia="ru-RU"/>
        </w:rPr>
        <w:t>5</w:t>
      </w:r>
      <w:r w:rsidR="00FB45EB">
        <w:rPr>
          <w:rFonts w:ascii="Times New Roman" w:eastAsiaTheme="minorEastAsia" w:hAnsi="Times New Roman" w:cs="Times New Roman"/>
          <w:sz w:val="28"/>
          <w:szCs w:val="28"/>
          <w:lang w:eastAsia="ru-RU"/>
        </w:rPr>
        <w:t>3</w:t>
      </w:r>
      <w:r w:rsidR="00A85ECB" w:rsidRPr="00276531">
        <w:rPr>
          <w:rFonts w:ascii="Times New Roman" w:eastAsiaTheme="minorEastAsia" w:hAnsi="Times New Roman" w:cs="Times New Roman"/>
          <w:sz w:val="28"/>
          <w:szCs w:val="28"/>
          <w:lang w:eastAsia="ru-RU"/>
        </w:rPr>
        <w:t xml:space="preserve"> настоящ</w:t>
      </w:r>
      <w:r w:rsidR="00983E85" w:rsidRPr="00276531">
        <w:rPr>
          <w:rFonts w:ascii="Times New Roman" w:eastAsiaTheme="minorEastAsia" w:hAnsi="Times New Roman" w:cs="Times New Roman"/>
          <w:sz w:val="28"/>
          <w:szCs w:val="28"/>
          <w:lang w:eastAsia="ru-RU"/>
        </w:rPr>
        <w:t>его</w:t>
      </w:r>
      <w:r w:rsidR="00A85ECB" w:rsidRPr="00276531">
        <w:rPr>
          <w:rFonts w:ascii="Times New Roman" w:eastAsiaTheme="minorEastAsia" w:hAnsi="Times New Roman" w:cs="Times New Roman"/>
          <w:sz w:val="28"/>
          <w:szCs w:val="28"/>
          <w:lang w:eastAsia="ru-RU"/>
        </w:rPr>
        <w:t xml:space="preserve"> П</w:t>
      </w:r>
      <w:r w:rsidR="00983E85" w:rsidRPr="00276531">
        <w:rPr>
          <w:rFonts w:ascii="Times New Roman" w:eastAsiaTheme="minorEastAsia" w:hAnsi="Times New Roman" w:cs="Times New Roman"/>
          <w:sz w:val="28"/>
          <w:szCs w:val="28"/>
          <w:lang w:eastAsia="ru-RU"/>
        </w:rPr>
        <w:t>орядка</w:t>
      </w:r>
      <w:r w:rsidR="00A85ECB" w:rsidRPr="00276531">
        <w:rPr>
          <w:rFonts w:ascii="Times New Roman" w:eastAsiaTheme="minorEastAsia" w:hAnsi="Times New Roman" w:cs="Times New Roman"/>
          <w:sz w:val="28"/>
          <w:szCs w:val="28"/>
          <w:lang w:eastAsia="ru-RU"/>
        </w:rPr>
        <w:t>,  следующи</w:t>
      </w:r>
      <w:r w:rsidR="003E4ED8" w:rsidRPr="00276531">
        <w:rPr>
          <w:rFonts w:ascii="Times New Roman" w:eastAsiaTheme="minorEastAsia" w:hAnsi="Times New Roman" w:cs="Times New Roman"/>
          <w:sz w:val="28"/>
          <w:szCs w:val="28"/>
          <w:lang w:eastAsia="ru-RU"/>
        </w:rPr>
        <w:t>м</w:t>
      </w:r>
      <w:r w:rsidR="00A85ECB" w:rsidRPr="00276531">
        <w:rPr>
          <w:rFonts w:ascii="Times New Roman" w:eastAsiaTheme="minorEastAsia" w:hAnsi="Times New Roman" w:cs="Times New Roman"/>
          <w:sz w:val="28"/>
          <w:szCs w:val="28"/>
          <w:lang w:eastAsia="ru-RU"/>
        </w:rPr>
        <w:t xml:space="preserve"> способо</w:t>
      </w:r>
      <w:r w:rsidR="003E4ED8" w:rsidRPr="00276531">
        <w:rPr>
          <w:rFonts w:ascii="Times New Roman" w:eastAsiaTheme="minorEastAsia" w:hAnsi="Times New Roman" w:cs="Times New Roman"/>
          <w:sz w:val="28"/>
          <w:szCs w:val="28"/>
          <w:lang w:eastAsia="ru-RU"/>
        </w:rPr>
        <w:t>м.</w:t>
      </w:r>
    </w:p>
    <w:p w:rsidR="00A85ECB" w:rsidRPr="00276531" w:rsidRDefault="00A85ECB" w:rsidP="00276531">
      <w:pPr>
        <w:spacing w:after="0" w:line="240" w:lineRule="auto"/>
        <w:ind w:firstLine="540"/>
        <w:jc w:val="both"/>
        <w:rPr>
          <w:rFonts w:ascii="Times New Roman" w:eastAsiaTheme="minorEastAsia" w:hAnsi="Times New Roman" w:cs="Times New Roman"/>
          <w:sz w:val="28"/>
          <w:szCs w:val="28"/>
          <w:lang w:eastAsia="ru-RU"/>
        </w:rPr>
      </w:pPr>
      <w:r w:rsidRPr="00276531">
        <w:rPr>
          <w:rFonts w:ascii="Times New Roman" w:eastAsiaTheme="minorEastAsia" w:hAnsi="Times New Roman" w:cs="Times New Roman"/>
          <w:sz w:val="28"/>
          <w:szCs w:val="28"/>
          <w:lang w:eastAsia="ru-RU"/>
        </w:rPr>
        <w:t xml:space="preserve"> </w:t>
      </w:r>
      <w:r w:rsidR="003E4ED8" w:rsidRPr="00276531">
        <w:rPr>
          <w:rFonts w:ascii="Times New Roman" w:eastAsiaTheme="minorEastAsia" w:hAnsi="Times New Roman" w:cs="Times New Roman"/>
          <w:sz w:val="28"/>
          <w:szCs w:val="28"/>
          <w:lang w:eastAsia="ru-RU"/>
        </w:rPr>
        <w:t>У</w:t>
      </w:r>
      <w:r w:rsidR="00C95CC2" w:rsidRPr="00276531">
        <w:rPr>
          <w:rFonts w:ascii="Times New Roman" w:eastAsiaTheme="minorEastAsia" w:hAnsi="Times New Roman" w:cs="Times New Roman"/>
          <w:sz w:val="28"/>
          <w:szCs w:val="28"/>
          <w:lang w:eastAsia="ru-RU"/>
        </w:rPr>
        <w:t>частнику отбора</w:t>
      </w:r>
      <w:r w:rsidRPr="00276531">
        <w:rPr>
          <w:rFonts w:ascii="Times New Roman" w:eastAsiaTheme="minorEastAsia" w:hAnsi="Times New Roman" w:cs="Times New Roman"/>
          <w:sz w:val="28"/>
          <w:szCs w:val="28"/>
          <w:lang w:eastAsia="ru-RU"/>
        </w:rPr>
        <w:t>,</w:t>
      </w:r>
      <w:r w:rsidR="003E4ED8" w:rsidRPr="00276531">
        <w:rPr>
          <w:rFonts w:ascii="Times New Roman" w:eastAsiaTheme="minorEastAsia" w:hAnsi="Times New Roman" w:cs="Times New Roman"/>
          <w:sz w:val="28"/>
          <w:szCs w:val="28"/>
          <w:lang w:eastAsia="ru-RU"/>
        </w:rPr>
        <w:t xml:space="preserve"> заявке</w:t>
      </w:r>
      <w:r w:rsidRPr="00276531">
        <w:rPr>
          <w:rFonts w:ascii="Times New Roman" w:eastAsiaTheme="minorEastAsia" w:hAnsi="Times New Roman" w:cs="Times New Roman"/>
          <w:sz w:val="28"/>
          <w:szCs w:val="28"/>
          <w:lang w:eastAsia="ru-RU"/>
        </w:rPr>
        <w:t xml:space="preserve"> которо</w:t>
      </w:r>
      <w:r w:rsidR="003E4ED8" w:rsidRPr="00276531">
        <w:rPr>
          <w:rFonts w:ascii="Times New Roman" w:eastAsiaTheme="minorEastAsia" w:hAnsi="Times New Roman" w:cs="Times New Roman"/>
          <w:sz w:val="28"/>
          <w:szCs w:val="28"/>
          <w:lang w:eastAsia="ru-RU"/>
        </w:rPr>
        <w:t>го</w:t>
      </w:r>
      <w:r w:rsidRPr="00276531">
        <w:rPr>
          <w:rFonts w:ascii="Times New Roman" w:eastAsiaTheme="minorEastAsia" w:hAnsi="Times New Roman" w:cs="Times New Roman"/>
          <w:sz w:val="28"/>
          <w:szCs w:val="28"/>
          <w:lang w:eastAsia="ru-RU"/>
        </w:rPr>
        <w:t xml:space="preserve"> присвоен первый порядковый номер </w:t>
      </w:r>
      <w:r w:rsidR="00612FEC">
        <w:rPr>
          <w:rFonts w:ascii="Times New Roman" w:eastAsiaTheme="minorEastAsia" w:hAnsi="Times New Roman" w:cs="Times New Roman"/>
          <w:sz w:val="28"/>
          <w:szCs w:val="28"/>
          <w:lang w:eastAsia="ru-RU"/>
        </w:rPr>
        <w:br/>
      </w:r>
      <w:r w:rsidRPr="00276531">
        <w:rPr>
          <w:rFonts w:ascii="Times New Roman" w:eastAsiaTheme="minorEastAsia" w:hAnsi="Times New Roman" w:cs="Times New Roman"/>
          <w:sz w:val="28"/>
          <w:szCs w:val="28"/>
          <w:lang w:eastAsia="ru-RU"/>
        </w:rPr>
        <w:t>в рейтинге</w:t>
      </w:r>
      <w:r w:rsidR="003E4ED8" w:rsidRPr="00276531">
        <w:rPr>
          <w:rFonts w:ascii="Times New Roman" w:eastAsiaTheme="minorEastAsia" w:hAnsi="Times New Roman" w:cs="Times New Roman"/>
          <w:sz w:val="28"/>
          <w:szCs w:val="28"/>
          <w:lang w:eastAsia="ru-RU"/>
        </w:rPr>
        <w:t xml:space="preserve"> заявок</w:t>
      </w:r>
      <w:r w:rsidRPr="00276531">
        <w:rPr>
          <w:rFonts w:ascii="Times New Roman" w:eastAsiaTheme="minorEastAsia" w:hAnsi="Times New Roman" w:cs="Times New Roman"/>
          <w:sz w:val="28"/>
          <w:szCs w:val="28"/>
          <w:lang w:eastAsia="ru-RU"/>
        </w:rPr>
        <w:t xml:space="preserve">, распределяется размер субсидии, равный значению размера, указанному им в заявке, </w:t>
      </w:r>
      <w:r w:rsidR="00FB0722" w:rsidRPr="00276531">
        <w:rPr>
          <w:rFonts w:ascii="Times New Roman" w:eastAsiaTheme="minorEastAsia" w:hAnsi="Times New Roman" w:cs="Times New Roman"/>
          <w:sz w:val="28"/>
          <w:szCs w:val="28"/>
          <w:lang w:eastAsia="ru-RU"/>
        </w:rPr>
        <w:t xml:space="preserve">в случае если указанный им размер меньше </w:t>
      </w:r>
      <w:r w:rsidR="00817493" w:rsidRPr="00FB45EB">
        <w:rPr>
          <w:rFonts w:ascii="Times New Roman" w:eastAsiaTheme="minorEastAsia" w:hAnsi="Times New Roman" w:cs="Times New Roman"/>
          <w:sz w:val="28"/>
          <w:szCs w:val="28"/>
          <w:lang w:eastAsia="ru-RU"/>
        </w:rPr>
        <w:t>объема</w:t>
      </w:r>
      <w:r w:rsidRPr="00FB45EB">
        <w:rPr>
          <w:rFonts w:ascii="Times New Roman" w:eastAsiaTheme="minorEastAsia" w:hAnsi="Times New Roman" w:cs="Times New Roman"/>
          <w:sz w:val="28"/>
          <w:szCs w:val="28"/>
          <w:lang w:eastAsia="ru-RU"/>
        </w:rPr>
        <w:t xml:space="preserve"> </w:t>
      </w:r>
      <w:r w:rsidR="003E4ED8" w:rsidRPr="00FB45EB">
        <w:rPr>
          <w:rFonts w:ascii="Times New Roman" w:eastAsiaTheme="minorEastAsia" w:hAnsi="Times New Roman" w:cs="Times New Roman"/>
          <w:sz w:val="28"/>
          <w:szCs w:val="28"/>
          <w:lang w:eastAsia="ru-RU"/>
        </w:rPr>
        <w:t>распределяемой субсидии</w:t>
      </w:r>
      <w:r w:rsidRPr="00FB45EB">
        <w:rPr>
          <w:rFonts w:ascii="Times New Roman" w:eastAsiaTheme="minorEastAsia" w:hAnsi="Times New Roman" w:cs="Times New Roman"/>
          <w:sz w:val="28"/>
          <w:szCs w:val="28"/>
          <w:lang w:eastAsia="ru-RU"/>
        </w:rPr>
        <w:t xml:space="preserve">, </w:t>
      </w:r>
      <w:r w:rsidR="003E4ED8" w:rsidRPr="00FB45EB">
        <w:rPr>
          <w:rFonts w:ascii="Times New Roman" w:eastAsiaTheme="minorEastAsia" w:hAnsi="Times New Roman" w:cs="Times New Roman"/>
          <w:sz w:val="28"/>
          <w:szCs w:val="28"/>
          <w:lang w:eastAsia="ru-RU"/>
        </w:rPr>
        <w:t>указанного в</w:t>
      </w:r>
      <w:r w:rsidRPr="00FB45EB">
        <w:rPr>
          <w:rFonts w:ascii="Times New Roman" w:eastAsiaTheme="minorEastAsia" w:hAnsi="Times New Roman" w:cs="Times New Roman"/>
          <w:sz w:val="28"/>
          <w:szCs w:val="28"/>
          <w:lang w:eastAsia="ru-RU"/>
        </w:rPr>
        <w:t xml:space="preserve"> объявлени</w:t>
      </w:r>
      <w:r w:rsidR="003E4ED8" w:rsidRPr="00FB45EB">
        <w:rPr>
          <w:rFonts w:ascii="Times New Roman" w:eastAsiaTheme="minorEastAsia" w:hAnsi="Times New Roman" w:cs="Times New Roman"/>
          <w:sz w:val="28"/>
          <w:szCs w:val="28"/>
          <w:lang w:eastAsia="ru-RU"/>
        </w:rPr>
        <w:t>и</w:t>
      </w:r>
      <w:r w:rsidRPr="00FB45EB">
        <w:rPr>
          <w:rFonts w:ascii="Times New Roman" w:eastAsiaTheme="minorEastAsia" w:hAnsi="Times New Roman" w:cs="Times New Roman"/>
          <w:sz w:val="28"/>
          <w:szCs w:val="28"/>
          <w:lang w:eastAsia="ru-RU"/>
        </w:rPr>
        <w:t xml:space="preserve"> о проведении отбора</w:t>
      </w:r>
      <w:r w:rsidR="00FB0722" w:rsidRPr="00FB45EB">
        <w:rPr>
          <w:rFonts w:ascii="Times New Roman" w:eastAsiaTheme="minorEastAsia" w:hAnsi="Times New Roman" w:cs="Times New Roman"/>
          <w:sz w:val="28"/>
          <w:szCs w:val="28"/>
          <w:lang w:eastAsia="ru-RU"/>
        </w:rPr>
        <w:t xml:space="preserve"> либо равен ему</w:t>
      </w:r>
      <w:r w:rsidRPr="00FB45EB">
        <w:rPr>
          <w:rFonts w:ascii="Times New Roman" w:eastAsiaTheme="minorEastAsia" w:hAnsi="Times New Roman" w:cs="Times New Roman"/>
          <w:sz w:val="28"/>
          <w:szCs w:val="28"/>
          <w:lang w:eastAsia="ru-RU"/>
        </w:rPr>
        <w:t>.</w:t>
      </w:r>
      <w:r w:rsidRPr="00276531">
        <w:rPr>
          <w:rFonts w:ascii="Times New Roman" w:eastAsiaTheme="minorEastAsia" w:hAnsi="Times New Roman" w:cs="Times New Roman"/>
          <w:sz w:val="28"/>
          <w:szCs w:val="28"/>
          <w:lang w:eastAsia="ru-RU"/>
        </w:rPr>
        <w:t xml:space="preserve"> </w:t>
      </w:r>
    </w:p>
    <w:p w:rsidR="00A85ECB" w:rsidRPr="00276531" w:rsidRDefault="00A85ECB" w:rsidP="00276531">
      <w:pPr>
        <w:spacing w:after="0" w:line="240" w:lineRule="auto"/>
        <w:ind w:firstLine="540"/>
        <w:jc w:val="both"/>
        <w:rPr>
          <w:rFonts w:ascii="Times New Roman" w:eastAsiaTheme="minorEastAsia" w:hAnsi="Times New Roman" w:cs="Times New Roman"/>
          <w:sz w:val="28"/>
          <w:szCs w:val="28"/>
          <w:lang w:eastAsia="ru-RU"/>
        </w:rPr>
      </w:pPr>
      <w:r w:rsidRPr="00276531">
        <w:rPr>
          <w:rFonts w:ascii="Times New Roman" w:eastAsiaTheme="minorEastAsia" w:hAnsi="Times New Roman" w:cs="Times New Roman"/>
          <w:sz w:val="28"/>
          <w:szCs w:val="28"/>
          <w:lang w:eastAsia="ru-RU"/>
        </w:rPr>
        <w:t xml:space="preserve">В случае если </w:t>
      </w:r>
      <w:r w:rsidR="00817493">
        <w:rPr>
          <w:rFonts w:ascii="Times New Roman" w:eastAsiaTheme="minorEastAsia" w:hAnsi="Times New Roman" w:cs="Times New Roman"/>
          <w:sz w:val="28"/>
          <w:szCs w:val="28"/>
          <w:lang w:eastAsia="ru-RU"/>
        </w:rPr>
        <w:t xml:space="preserve">объем </w:t>
      </w:r>
      <w:r w:rsidRPr="00276531">
        <w:rPr>
          <w:rFonts w:ascii="Times New Roman" w:eastAsiaTheme="minorEastAsia" w:hAnsi="Times New Roman" w:cs="Times New Roman"/>
          <w:sz w:val="28"/>
          <w:szCs w:val="28"/>
          <w:lang w:eastAsia="ru-RU"/>
        </w:rPr>
        <w:t>субсиди</w:t>
      </w:r>
      <w:r w:rsidR="00817493">
        <w:rPr>
          <w:rFonts w:ascii="Times New Roman" w:eastAsiaTheme="minorEastAsia" w:hAnsi="Times New Roman" w:cs="Times New Roman"/>
          <w:sz w:val="28"/>
          <w:szCs w:val="28"/>
          <w:lang w:eastAsia="ru-RU"/>
        </w:rPr>
        <w:t>и</w:t>
      </w:r>
      <w:r w:rsidRPr="00276531">
        <w:rPr>
          <w:rFonts w:ascii="Times New Roman" w:eastAsiaTheme="minorEastAsia" w:hAnsi="Times New Roman" w:cs="Times New Roman"/>
          <w:sz w:val="28"/>
          <w:szCs w:val="28"/>
          <w:lang w:eastAsia="ru-RU"/>
        </w:rPr>
        <w:t>,</w:t>
      </w:r>
      <w:r w:rsidR="003E4ED8" w:rsidRPr="00276531">
        <w:rPr>
          <w:rFonts w:ascii="Times New Roman" w:eastAsiaTheme="minorEastAsia" w:hAnsi="Times New Roman" w:cs="Times New Roman"/>
          <w:sz w:val="28"/>
          <w:szCs w:val="28"/>
          <w:lang w:eastAsia="ru-RU"/>
        </w:rPr>
        <w:t xml:space="preserve"> распределяем</w:t>
      </w:r>
      <w:r w:rsidR="00817493">
        <w:rPr>
          <w:rFonts w:ascii="Times New Roman" w:eastAsiaTheme="minorEastAsia" w:hAnsi="Times New Roman" w:cs="Times New Roman"/>
          <w:sz w:val="28"/>
          <w:szCs w:val="28"/>
          <w:lang w:eastAsia="ru-RU"/>
        </w:rPr>
        <w:t>ой</w:t>
      </w:r>
      <w:r w:rsidR="003E4ED8" w:rsidRPr="00276531">
        <w:rPr>
          <w:rFonts w:ascii="Times New Roman" w:eastAsiaTheme="minorEastAsia" w:hAnsi="Times New Roman" w:cs="Times New Roman"/>
          <w:sz w:val="28"/>
          <w:szCs w:val="28"/>
          <w:lang w:eastAsia="ru-RU"/>
        </w:rPr>
        <w:t xml:space="preserve"> в рамках отбора</w:t>
      </w:r>
      <w:r w:rsidRPr="00276531">
        <w:rPr>
          <w:rFonts w:ascii="Times New Roman" w:eastAsiaTheme="minorEastAsia" w:hAnsi="Times New Roman" w:cs="Times New Roman"/>
          <w:sz w:val="28"/>
          <w:szCs w:val="28"/>
          <w:lang w:eastAsia="ru-RU"/>
        </w:rPr>
        <w:t>, больше размера субсидии, указанного в заявке, которо</w:t>
      </w:r>
      <w:r w:rsidR="00AC346F" w:rsidRPr="00276531">
        <w:rPr>
          <w:rFonts w:ascii="Times New Roman" w:eastAsiaTheme="minorEastAsia" w:hAnsi="Times New Roman" w:cs="Times New Roman"/>
          <w:sz w:val="28"/>
          <w:szCs w:val="28"/>
          <w:lang w:eastAsia="ru-RU"/>
        </w:rPr>
        <w:t>й</w:t>
      </w:r>
      <w:r w:rsidRPr="00276531">
        <w:rPr>
          <w:rFonts w:ascii="Times New Roman" w:eastAsiaTheme="minorEastAsia" w:hAnsi="Times New Roman" w:cs="Times New Roman"/>
          <w:sz w:val="28"/>
          <w:szCs w:val="28"/>
          <w:lang w:eastAsia="ru-RU"/>
        </w:rPr>
        <w:t xml:space="preserve"> присвоен первый порядковый номер, оставшийся размер субсидии распределяется между остальными участниками отбора</w:t>
      </w:r>
      <w:r w:rsidR="00C95CC2" w:rsidRPr="00276531">
        <w:rPr>
          <w:rFonts w:ascii="Times New Roman" w:eastAsiaTheme="minorEastAsia" w:hAnsi="Times New Roman" w:cs="Times New Roman"/>
          <w:sz w:val="28"/>
          <w:szCs w:val="28"/>
          <w:lang w:eastAsia="ru-RU"/>
        </w:rPr>
        <w:t>,</w:t>
      </w:r>
      <w:r w:rsidRPr="00276531">
        <w:rPr>
          <w:rFonts w:ascii="Times New Roman" w:eastAsiaTheme="minorEastAsia" w:hAnsi="Times New Roman" w:cs="Times New Roman"/>
          <w:sz w:val="28"/>
          <w:szCs w:val="28"/>
          <w:lang w:eastAsia="ru-RU"/>
        </w:rPr>
        <w:t xml:space="preserve"> </w:t>
      </w:r>
      <w:r w:rsidR="003E4ED8" w:rsidRPr="00276531">
        <w:rPr>
          <w:rFonts w:ascii="Times New Roman" w:eastAsiaTheme="minorEastAsia" w:hAnsi="Times New Roman" w:cs="Times New Roman"/>
          <w:sz w:val="28"/>
          <w:szCs w:val="28"/>
          <w:lang w:eastAsia="ru-RU"/>
        </w:rPr>
        <w:t>заявки которых</w:t>
      </w:r>
      <w:r w:rsidRPr="00276531">
        <w:rPr>
          <w:rFonts w:ascii="Times New Roman" w:eastAsiaTheme="minorEastAsia" w:hAnsi="Times New Roman" w:cs="Times New Roman"/>
          <w:sz w:val="28"/>
          <w:szCs w:val="28"/>
          <w:lang w:eastAsia="ru-RU"/>
        </w:rPr>
        <w:t xml:space="preserve"> включен</w:t>
      </w:r>
      <w:r w:rsidR="003E4ED8" w:rsidRPr="00276531">
        <w:rPr>
          <w:rFonts w:ascii="Times New Roman" w:eastAsiaTheme="minorEastAsia" w:hAnsi="Times New Roman" w:cs="Times New Roman"/>
          <w:sz w:val="28"/>
          <w:szCs w:val="28"/>
          <w:lang w:eastAsia="ru-RU"/>
        </w:rPr>
        <w:t>ы</w:t>
      </w:r>
      <w:r w:rsidRPr="00276531">
        <w:rPr>
          <w:rFonts w:ascii="Times New Roman" w:eastAsiaTheme="minorEastAsia" w:hAnsi="Times New Roman" w:cs="Times New Roman"/>
          <w:sz w:val="28"/>
          <w:szCs w:val="28"/>
          <w:lang w:eastAsia="ru-RU"/>
        </w:rPr>
        <w:t xml:space="preserve"> в рейтинг</w:t>
      </w:r>
      <w:r w:rsidR="003E4ED8" w:rsidRPr="00276531">
        <w:rPr>
          <w:rFonts w:ascii="Times New Roman" w:eastAsiaTheme="minorEastAsia" w:hAnsi="Times New Roman" w:cs="Times New Roman"/>
          <w:sz w:val="28"/>
          <w:szCs w:val="28"/>
          <w:lang w:eastAsia="ru-RU"/>
        </w:rPr>
        <w:t xml:space="preserve"> заявок</w:t>
      </w:r>
      <w:r w:rsidRPr="00276531">
        <w:rPr>
          <w:rFonts w:ascii="Times New Roman" w:eastAsiaTheme="minorEastAsia" w:hAnsi="Times New Roman" w:cs="Times New Roman"/>
          <w:sz w:val="28"/>
          <w:szCs w:val="28"/>
          <w:lang w:eastAsia="ru-RU"/>
        </w:rPr>
        <w:t xml:space="preserve">. </w:t>
      </w:r>
    </w:p>
    <w:p w:rsidR="00AD2979" w:rsidRDefault="00F9793F" w:rsidP="00276531">
      <w:pPr>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Каждому у</w:t>
      </w:r>
      <w:r w:rsidR="00C95CC2" w:rsidRPr="00276531">
        <w:rPr>
          <w:rFonts w:ascii="Times New Roman" w:eastAsiaTheme="minorEastAsia" w:hAnsi="Times New Roman" w:cs="Times New Roman"/>
          <w:sz w:val="28"/>
          <w:szCs w:val="28"/>
          <w:lang w:eastAsia="ru-RU"/>
        </w:rPr>
        <w:t xml:space="preserve">частнику отбора, </w:t>
      </w:r>
      <w:r w:rsidR="00FB0722">
        <w:rPr>
          <w:rFonts w:ascii="Times New Roman" w:eastAsiaTheme="minorEastAsia" w:hAnsi="Times New Roman" w:cs="Times New Roman"/>
          <w:sz w:val="28"/>
          <w:szCs w:val="28"/>
          <w:lang w:eastAsia="ru-RU"/>
        </w:rPr>
        <w:t xml:space="preserve">заявка которого включена в рейтинг заявок под следующим </w:t>
      </w:r>
      <w:r w:rsidR="00276531" w:rsidRPr="00276531">
        <w:rPr>
          <w:rFonts w:ascii="Times New Roman" w:eastAsiaTheme="minorEastAsia" w:hAnsi="Times New Roman" w:cs="Times New Roman"/>
          <w:sz w:val="28"/>
          <w:szCs w:val="28"/>
          <w:lang w:eastAsia="ru-RU"/>
        </w:rPr>
        <w:t>порядковы</w:t>
      </w:r>
      <w:r w:rsidR="00FB0722">
        <w:rPr>
          <w:rFonts w:ascii="Times New Roman" w:eastAsiaTheme="minorEastAsia" w:hAnsi="Times New Roman" w:cs="Times New Roman"/>
          <w:sz w:val="28"/>
          <w:szCs w:val="28"/>
          <w:lang w:eastAsia="ru-RU"/>
        </w:rPr>
        <w:t>м</w:t>
      </w:r>
      <w:r w:rsidR="00276531" w:rsidRPr="00276531">
        <w:rPr>
          <w:rFonts w:ascii="Times New Roman" w:eastAsiaTheme="minorEastAsia" w:hAnsi="Times New Roman" w:cs="Times New Roman"/>
          <w:sz w:val="28"/>
          <w:szCs w:val="28"/>
          <w:lang w:eastAsia="ru-RU"/>
        </w:rPr>
        <w:t xml:space="preserve"> номер</w:t>
      </w:r>
      <w:r w:rsidR="00FB0722">
        <w:rPr>
          <w:rFonts w:ascii="Times New Roman" w:eastAsiaTheme="minorEastAsia" w:hAnsi="Times New Roman" w:cs="Times New Roman"/>
          <w:sz w:val="28"/>
          <w:szCs w:val="28"/>
          <w:lang w:eastAsia="ru-RU"/>
        </w:rPr>
        <w:t>ом</w:t>
      </w:r>
      <w:r w:rsidR="00C95CC2" w:rsidRPr="00276531">
        <w:rPr>
          <w:rFonts w:ascii="Times New Roman" w:eastAsiaTheme="minorEastAsia" w:hAnsi="Times New Roman" w:cs="Times New Roman"/>
          <w:sz w:val="28"/>
          <w:szCs w:val="28"/>
          <w:lang w:eastAsia="ru-RU"/>
        </w:rPr>
        <w:t>,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AD2979" w:rsidRDefault="008B6D87" w:rsidP="00D307D5">
      <w:pPr>
        <w:spacing w:after="0" w:line="288" w:lineRule="atLeast"/>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5</w:t>
      </w:r>
      <w:r w:rsidR="00D307D5" w:rsidRPr="00D307D5">
        <w:rPr>
          <w:rFonts w:ascii="Times New Roman" w:eastAsiaTheme="minorEastAsia" w:hAnsi="Times New Roman" w:cs="Times New Roman"/>
          <w:sz w:val="28"/>
          <w:szCs w:val="28"/>
          <w:lang w:eastAsia="ru-RU"/>
        </w:rPr>
        <w:t>.</w:t>
      </w:r>
      <w:r w:rsidR="00817493">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8</w:t>
      </w:r>
      <w:r w:rsidR="00D307D5" w:rsidRPr="00D307D5">
        <w:rPr>
          <w:rFonts w:ascii="Times New Roman" w:eastAsiaTheme="minorEastAsia" w:hAnsi="Times New Roman" w:cs="Times New Roman"/>
          <w:sz w:val="28"/>
          <w:szCs w:val="28"/>
          <w:lang w:eastAsia="ru-RU"/>
        </w:rPr>
        <w:t>.</w:t>
      </w:r>
      <w:r w:rsidR="00AD2979" w:rsidRPr="00AD2979">
        <w:rPr>
          <w:rFonts w:ascii="Times New Roman" w:eastAsiaTheme="minorEastAsia" w:hAnsi="Times New Roman" w:cs="Times New Roman"/>
          <w:sz w:val="28"/>
          <w:szCs w:val="28"/>
          <w:lang w:eastAsia="ru-RU"/>
        </w:rPr>
        <w:t xml:space="preserve"> Протокол подведения итогов отбора формируется на едином портале автоматически на основании результатов определения победителей отбора </w:t>
      </w:r>
      <w:r w:rsidR="00612FEC">
        <w:rPr>
          <w:rFonts w:ascii="Times New Roman" w:eastAsiaTheme="minorEastAsia" w:hAnsi="Times New Roman" w:cs="Times New Roman"/>
          <w:sz w:val="28"/>
          <w:szCs w:val="28"/>
          <w:lang w:eastAsia="ru-RU"/>
        </w:rPr>
        <w:br/>
      </w:r>
      <w:r w:rsidR="00AD2979" w:rsidRPr="00AD2979">
        <w:rPr>
          <w:rFonts w:ascii="Times New Roman" w:eastAsiaTheme="minorEastAsia" w:hAnsi="Times New Roman" w:cs="Times New Roman"/>
          <w:sz w:val="28"/>
          <w:szCs w:val="28"/>
          <w:lang w:eastAsia="ru-RU"/>
        </w:rPr>
        <w:t xml:space="preserve">и подписывается усиленной квалифицированной электронной подписью </w:t>
      </w:r>
      <w:r w:rsidR="00CC5798">
        <w:rPr>
          <w:rFonts w:ascii="Times New Roman" w:eastAsiaTheme="minorEastAsia" w:hAnsi="Times New Roman" w:cs="Times New Roman"/>
          <w:sz w:val="28"/>
          <w:szCs w:val="28"/>
          <w:lang w:eastAsia="ru-RU"/>
        </w:rPr>
        <w:t>членов</w:t>
      </w:r>
      <w:r w:rsidR="00AD2979" w:rsidRPr="00AD2979">
        <w:rPr>
          <w:rFonts w:ascii="Times New Roman" w:eastAsiaTheme="minorEastAsia" w:hAnsi="Times New Roman" w:cs="Times New Roman"/>
          <w:sz w:val="28"/>
          <w:szCs w:val="28"/>
          <w:lang w:eastAsia="ru-RU"/>
        </w:rPr>
        <w:t xml:space="preserve"> комиссии </w:t>
      </w:r>
      <w:r w:rsidR="00CC5798">
        <w:rPr>
          <w:rFonts w:ascii="Times New Roman" w:eastAsiaTheme="minorEastAsia" w:hAnsi="Times New Roman" w:cs="Times New Roman"/>
          <w:sz w:val="28"/>
          <w:szCs w:val="28"/>
          <w:lang w:eastAsia="ru-RU"/>
        </w:rPr>
        <w:t xml:space="preserve">в системе "Электронный бюджет", </w:t>
      </w:r>
      <w:r w:rsidR="00AD2979" w:rsidRPr="00AD2979">
        <w:rPr>
          <w:rFonts w:ascii="Times New Roman" w:eastAsiaTheme="minorEastAsia" w:hAnsi="Times New Roman" w:cs="Times New Roman"/>
          <w:sz w:val="28"/>
          <w:szCs w:val="28"/>
          <w:lang w:eastAsia="ru-RU"/>
        </w:rPr>
        <w:t>а также размещается на едином портале не позднее рабочего дня, следующего за днем его подписания.</w:t>
      </w:r>
    </w:p>
    <w:p w:rsidR="00286429" w:rsidRPr="00AD2979" w:rsidRDefault="008B6D87" w:rsidP="00D307D5">
      <w:pPr>
        <w:spacing w:after="0" w:line="288" w:lineRule="atLeast"/>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286429">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9</w:t>
      </w:r>
      <w:r w:rsidR="00286429">
        <w:rPr>
          <w:rFonts w:ascii="Times New Roman" w:eastAsiaTheme="minorEastAsia" w:hAnsi="Times New Roman" w:cs="Times New Roman"/>
          <w:sz w:val="28"/>
          <w:szCs w:val="28"/>
          <w:lang w:eastAsia="ru-RU"/>
        </w:rPr>
        <w:t xml:space="preserve">. Внесение изменений в протокол рассмотрения заявок и протокол подведения итогов отбора осуществляется не позднее 10 календарных дней </w:t>
      </w:r>
      <w:r w:rsidR="00612FEC">
        <w:rPr>
          <w:rFonts w:ascii="Times New Roman" w:eastAsiaTheme="minorEastAsia" w:hAnsi="Times New Roman" w:cs="Times New Roman"/>
          <w:sz w:val="28"/>
          <w:szCs w:val="28"/>
          <w:lang w:eastAsia="ru-RU"/>
        </w:rPr>
        <w:br/>
      </w:r>
      <w:r w:rsidR="00286429">
        <w:rPr>
          <w:rFonts w:ascii="Times New Roman" w:eastAsiaTheme="minorEastAsia" w:hAnsi="Times New Roman" w:cs="Times New Roman"/>
          <w:sz w:val="28"/>
          <w:szCs w:val="28"/>
          <w:lang w:eastAsia="ru-RU"/>
        </w:rPr>
        <w:t>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AD2979" w:rsidRDefault="008B6D87" w:rsidP="00631FF1">
      <w:pPr>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6618A5">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60</w:t>
      </w:r>
      <w:r w:rsidR="006618A5">
        <w:rPr>
          <w:rFonts w:ascii="Times New Roman" w:eastAsiaTheme="minorEastAsia" w:hAnsi="Times New Roman" w:cs="Times New Roman"/>
          <w:sz w:val="28"/>
          <w:szCs w:val="28"/>
          <w:lang w:eastAsia="ru-RU"/>
        </w:rPr>
        <w:t xml:space="preserve">. </w:t>
      </w:r>
      <w:r w:rsidR="00000AC1" w:rsidRPr="00D307D5">
        <w:rPr>
          <w:rFonts w:ascii="Times New Roman" w:eastAsiaTheme="minorEastAsia" w:hAnsi="Times New Roman" w:cs="Times New Roman"/>
          <w:sz w:val="28"/>
          <w:szCs w:val="28"/>
          <w:lang w:eastAsia="ru-RU"/>
        </w:rPr>
        <w:t>Н</w:t>
      </w:r>
      <w:r w:rsidR="00AD2979" w:rsidRPr="00AD2979">
        <w:rPr>
          <w:rFonts w:ascii="Times New Roman" w:eastAsiaTheme="minorEastAsia" w:hAnsi="Times New Roman" w:cs="Times New Roman"/>
          <w:sz w:val="28"/>
          <w:szCs w:val="28"/>
          <w:lang w:eastAsia="ru-RU"/>
        </w:rPr>
        <w:t>а основании протокола подведения итогов отбора</w:t>
      </w:r>
      <w:r w:rsidR="000A164D">
        <w:rPr>
          <w:rFonts w:ascii="Times New Roman" w:eastAsiaTheme="minorEastAsia" w:hAnsi="Times New Roman" w:cs="Times New Roman"/>
          <w:sz w:val="28"/>
          <w:szCs w:val="28"/>
          <w:lang w:eastAsia="ru-RU"/>
        </w:rPr>
        <w:t xml:space="preserve"> </w:t>
      </w:r>
      <w:r w:rsidR="008C4664">
        <w:rPr>
          <w:rFonts w:ascii="Times New Roman" w:eastAsiaTheme="minorEastAsia" w:hAnsi="Times New Roman" w:cs="Times New Roman"/>
          <w:sz w:val="28"/>
          <w:szCs w:val="28"/>
          <w:lang w:eastAsia="ru-RU"/>
        </w:rPr>
        <w:t xml:space="preserve">департамент ЖКХ </w:t>
      </w:r>
      <w:r w:rsidR="00F42511">
        <w:rPr>
          <w:rFonts w:ascii="Times New Roman" w:eastAsiaTheme="minorEastAsia" w:hAnsi="Times New Roman" w:cs="Times New Roman"/>
          <w:sz w:val="28"/>
          <w:szCs w:val="28"/>
          <w:lang w:eastAsia="ru-RU"/>
        </w:rPr>
        <w:t xml:space="preserve">в течение </w:t>
      </w:r>
      <w:r w:rsidR="00D72B6C">
        <w:rPr>
          <w:rFonts w:ascii="Times New Roman" w:eastAsiaTheme="minorEastAsia" w:hAnsi="Times New Roman" w:cs="Times New Roman"/>
          <w:sz w:val="28"/>
          <w:szCs w:val="28"/>
          <w:lang w:eastAsia="ru-RU"/>
        </w:rPr>
        <w:t>10 календарных</w:t>
      </w:r>
      <w:r w:rsidR="00F42511">
        <w:rPr>
          <w:rFonts w:ascii="Times New Roman" w:eastAsiaTheme="minorEastAsia" w:hAnsi="Times New Roman" w:cs="Times New Roman"/>
          <w:sz w:val="28"/>
          <w:szCs w:val="28"/>
          <w:lang w:eastAsia="ru-RU"/>
        </w:rPr>
        <w:t xml:space="preserve"> дней со дня его подписания </w:t>
      </w:r>
      <w:r w:rsidR="008C4664">
        <w:rPr>
          <w:rFonts w:ascii="Times New Roman" w:eastAsiaTheme="minorEastAsia" w:hAnsi="Times New Roman" w:cs="Times New Roman"/>
          <w:sz w:val="28"/>
          <w:szCs w:val="28"/>
          <w:lang w:eastAsia="ru-RU"/>
        </w:rPr>
        <w:t>издает приказ</w:t>
      </w:r>
      <w:r w:rsidR="000A164D">
        <w:rPr>
          <w:rFonts w:ascii="Times New Roman" w:eastAsiaTheme="minorEastAsia" w:hAnsi="Times New Roman" w:cs="Times New Roman"/>
          <w:sz w:val="28"/>
          <w:szCs w:val="28"/>
          <w:lang w:eastAsia="ru-RU"/>
        </w:rPr>
        <w:t xml:space="preserve"> </w:t>
      </w:r>
      <w:r w:rsidR="00612FEC">
        <w:rPr>
          <w:rFonts w:ascii="Times New Roman" w:eastAsiaTheme="minorEastAsia" w:hAnsi="Times New Roman" w:cs="Times New Roman"/>
          <w:sz w:val="28"/>
          <w:szCs w:val="28"/>
          <w:lang w:eastAsia="ru-RU"/>
        </w:rPr>
        <w:br/>
      </w:r>
      <w:r w:rsidR="000A164D">
        <w:rPr>
          <w:rFonts w:ascii="Times New Roman" w:eastAsiaTheme="minorEastAsia" w:hAnsi="Times New Roman" w:cs="Times New Roman"/>
          <w:sz w:val="28"/>
          <w:szCs w:val="28"/>
          <w:lang w:eastAsia="ru-RU"/>
        </w:rPr>
        <w:t>о предоставлении субсидии, в котором указываются наименования получателей субсидии</w:t>
      </w:r>
      <w:r w:rsidR="009E7DD3">
        <w:rPr>
          <w:rFonts w:ascii="Times New Roman" w:eastAsiaTheme="minorEastAsia" w:hAnsi="Times New Roman" w:cs="Times New Roman"/>
          <w:sz w:val="28"/>
          <w:szCs w:val="28"/>
          <w:lang w:eastAsia="ru-RU"/>
        </w:rPr>
        <w:t>, с которыми заключаются соглашения о предоставлении субсидии</w:t>
      </w:r>
      <w:r w:rsidR="000A164D">
        <w:rPr>
          <w:rFonts w:ascii="Times New Roman" w:eastAsiaTheme="minorEastAsia" w:hAnsi="Times New Roman" w:cs="Times New Roman"/>
          <w:sz w:val="28"/>
          <w:szCs w:val="28"/>
          <w:lang w:eastAsia="ru-RU"/>
        </w:rPr>
        <w:t xml:space="preserve"> </w:t>
      </w:r>
      <w:r w:rsidR="00612FEC">
        <w:rPr>
          <w:rFonts w:ascii="Times New Roman" w:eastAsiaTheme="minorEastAsia" w:hAnsi="Times New Roman" w:cs="Times New Roman"/>
          <w:sz w:val="28"/>
          <w:szCs w:val="28"/>
          <w:lang w:eastAsia="ru-RU"/>
        </w:rPr>
        <w:br/>
      </w:r>
      <w:r w:rsidR="000A164D">
        <w:rPr>
          <w:rFonts w:ascii="Times New Roman" w:eastAsiaTheme="minorEastAsia" w:hAnsi="Times New Roman" w:cs="Times New Roman"/>
          <w:sz w:val="28"/>
          <w:szCs w:val="28"/>
          <w:lang w:eastAsia="ru-RU"/>
        </w:rPr>
        <w:t xml:space="preserve">и размер предоставляемой </w:t>
      </w:r>
      <w:r w:rsidR="009E7DD3">
        <w:rPr>
          <w:rFonts w:ascii="Times New Roman" w:eastAsiaTheme="minorEastAsia" w:hAnsi="Times New Roman" w:cs="Times New Roman"/>
          <w:sz w:val="28"/>
          <w:szCs w:val="28"/>
          <w:lang w:eastAsia="ru-RU"/>
        </w:rPr>
        <w:t xml:space="preserve">им </w:t>
      </w:r>
      <w:r w:rsidR="000A164D">
        <w:rPr>
          <w:rFonts w:ascii="Times New Roman" w:eastAsiaTheme="minorEastAsia" w:hAnsi="Times New Roman" w:cs="Times New Roman"/>
          <w:sz w:val="28"/>
          <w:szCs w:val="28"/>
          <w:lang w:eastAsia="ru-RU"/>
        </w:rPr>
        <w:t xml:space="preserve">субсидии. </w:t>
      </w:r>
      <w:r w:rsidR="00CC5798">
        <w:rPr>
          <w:rFonts w:ascii="Times New Roman" w:eastAsiaTheme="minorEastAsia" w:hAnsi="Times New Roman" w:cs="Times New Roman"/>
          <w:sz w:val="28"/>
          <w:szCs w:val="28"/>
          <w:lang w:eastAsia="ru-RU"/>
        </w:rPr>
        <w:t>Приказ о предоставлении субсидии</w:t>
      </w:r>
      <w:r w:rsidR="00AD2979" w:rsidRPr="00AD2979">
        <w:rPr>
          <w:rFonts w:ascii="Times New Roman" w:eastAsiaTheme="minorEastAsia" w:hAnsi="Times New Roman" w:cs="Times New Roman"/>
          <w:sz w:val="28"/>
          <w:szCs w:val="28"/>
          <w:lang w:eastAsia="ru-RU"/>
        </w:rPr>
        <w:t xml:space="preserve"> размеща</w:t>
      </w:r>
      <w:r w:rsidR="00000AC1" w:rsidRPr="00D307D5">
        <w:rPr>
          <w:rFonts w:ascii="Times New Roman" w:eastAsiaTheme="minorEastAsia" w:hAnsi="Times New Roman" w:cs="Times New Roman"/>
          <w:sz w:val="28"/>
          <w:szCs w:val="28"/>
          <w:lang w:eastAsia="ru-RU"/>
        </w:rPr>
        <w:t>е</w:t>
      </w:r>
      <w:r w:rsidR="00AD2979" w:rsidRPr="00AD2979">
        <w:rPr>
          <w:rFonts w:ascii="Times New Roman" w:eastAsiaTheme="minorEastAsia" w:hAnsi="Times New Roman" w:cs="Times New Roman"/>
          <w:sz w:val="28"/>
          <w:szCs w:val="28"/>
          <w:lang w:eastAsia="ru-RU"/>
        </w:rPr>
        <w:t xml:space="preserve">тся на едином портале не позднее </w:t>
      </w:r>
      <w:r w:rsidR="00000AC1" w:rsidRPr="00D307D5">
        <w:rPr>
          <w:rFonts w:ascii="Times New Roman" w:eastAsiaTheme="minorEastAsia" w:hAnsi="Times New Roman" w:cs="Times New Roman"/>
          <w:sz w:val="28"/>
          <w:szCs w:val="28"/>
          <w:lang w:eastAsia="ru-RU"/>
        </w:rPr>
        <w:t xml:space="preserve">1-го </w:t>
      </w:r>
      <w:r w:rsidR="00AD2979" w:rsidRPr="00AD2979">
        <w:rPr>
          <w:rFonts w:ascii="Times New Roman" w:eastAsiaTheme="minorEastAsia" w:hAnsi="Times New Roman" w:cs="Times New Roman"/>
          <w:sz w:val="28"/>
          <w:szCs w:val="28"/>
          <w:lang w:eastAsia="ru-RU"/>
        </w:rPr>
        <w:t xml:space="preserve">рабочего дня, следующего </w:t>
      </w:r>
      <w:r w:rsidR="00612FEC">
        <w:rPr>
          <w:rFonts w:ascii="Times New Roman" w:eastAsiaTheme="minorEastAsia" w:hAnsi="Times New Roman" w:cs="Times New Roman"/>
          <w:sz w:val="28"/>
          <w:szCs w:val="28"/>
          <w:lang w:eastAsia="ru-RU"/>
        </w:rPr>
        <w:br/>
      </w:r>
      <w:r w:rsidR="00D307D5" w:rsidRPr="00AD2979">
        <w:rPr>
          <w:rFonts w:ascii="Times New Roman" w:eastAsiaTheme="minorEastAsia" w:hAnsi="Times New Roman" w:cs="Times New Roman"/>
          <w:sz w:val="28"/>
          <w:szCs w:val="28"/>
          <w:lang w:eastAsia="ru-RU"/>
        </w:rPr>
        <w:t>за днем его подписания.</w:t>
      </w:r>
    </w:p>
    <w:p w:rsidR="00413B37" w:rsidRPr="00631FF1" w:rsidRDefault="008B6D87" w:rsidP="00631FF1">
      <w:pPr>
        <w:pStyle w:val="a3"/>
        <w:spacing w:before="0" w:beforeAutospacing="0" w:after="0" w:afterAutospacing="0"/>
        <w:ind w:firstLine="539"/>
        <w:jc w:val="both"/>
        <w:rPr>
          <w:rFonts w:eastAsiaTheme="minorEastAsia"/>
          <w:sz w:val="28"/>
          <w:szCs w:val="28"/>
        </w:rPr>
      </w:pPr>
      <w:r>
        <w:rPr>
          <w:rFonts w:eastAsiaTheme="minorEastAsia"/>
          <w:sz w:val="28"/>
          <w:szCs w:val="28"/>
        </w:rPr>
        <w:t>5</w:t>
      </w:r>
      <w:r w:rsidR="00904B2F" w:rsidRPr="00631FF1">
        <w:rPr>
          <w:rFonts w:eastAsiaTheme="minorEastAsia"/>
          <w:sz w:val="28"/>
          <w:szCs w:val="28"/>
        </w:rPr>
        <w:t>.</w:t>
      </w:r>
      <w:r>
        <w:rPr>
          <w:rFonts w:eastAsiaTheme="minorEastAsia"/>
          <w:sz w:val="28"/>
          <w:szCs w:val="28"/>
        </w:rPr>
        <w:t>61</w:t>
      </w:r>
      <w:r w:rsidR="00904B2F" w:rsidRPr="00631FF1">
        <w:rPr>
          <w:rFonts w:eastAsiaTheme="minorEastAsia"/>
          <w:sz w:val="28"/>
          <w:szCs w:val="28"/>
        </w:rPr>
        <w:t>. Отбор признается несостоявшимся в следующих случаях:</w:t>
      </w:r>
    </w:p>
    <w:p w:rsidR="00AB42FA" w:rsidRPr="00631FF1" w:rsidRDefault="00413B37" w:rsidP="00631FF1">
      <w:pPr>
        <w:pStyle w:val="a3"/>
        <w:spacing w:before="0" w:beforeAutospacing="0" w:after="0" w:afterAutospacing="0"/>
        <w:ind w:firstLine="539"/>
        <w:jc w:val="both"/>
        <w:rPr>
          <w:rFonts w:eastAsiaTheme="minorEastAsia"/>
          <w:sz w:val="28"/>
          <w:szCs w:val="28"/>
        </w:rPr>
      </w:pPr>
      <w:r w:rsidRPr="00631FF1">
        <w:rPr>
          <w:rFonts w:eastAsiaTheme="minorEastAsia"/>
          <w:sz w:val="28"/>
          <w:szCs w:val="28"/>
        </w:rPr>
        <w:t xml:space="preserve"> - по </w:t>
      </w:r>
      <w:r w:rsidR="00454C6E" w:rsidRPr="00631FF1">
        <w:rPr>
          <w:rFonts w:eastAsiaTheme="minorEastAsia"/>
          <w:sz w:val="28"/>
          <w:szCs w:val="28"/>
        </w:rPr>
        <w:t xml:space="preserve">истечении установленного </w:t>
      </w:r>
      <w:r w:rsidRPr="00631FF1">
        <w:rPr>
          <w:rFonts w:eastAsiaTheme="minorEastAsia"/>
          <w:sz w:val="28"/>
          <w:szCs w:val="28"/>
        </w:rPr>
        <w:t>срока подачи заявок</w:t>
      </w:r>
      <w:r w:rsidR="00454C6E" w:rsidRPr="00631FF1">
        <w:rPr>
          <w:rFonts w:eastAsiaTheme="minorEastAsia"/>
          <w:sz w:val="28"/>
          <w:szCs w:val="28"/>
        </w:rPr>
        <w:t>,</w:t>
      </w:r>
      <w:r w:rsidRPr="00631FF1">
        <w:rPr>
          <w:rFonts w:eastAsiaTheme="minorEastAsia"/>
          <w:sz w:val="28"/>
          <w:szCs w:val="28"/>
        </w:rPr>
        <w:t xml:space="preserve"> </w:t>
      </w:r>
      <w:r w:rsidR="00AB42FA" w:rsidRPr="00631FF1">
        <w:rPr>
          <w:rFonts w:eastAsiaTheme="minorEastAsia"/>
          <w:sz w:val="28"/>
          <w:szCs w:val="28"/>
        </w:rPr>
        <w:t xml:space="preserve">подана только одна заявка или </w:t>
      </w:r>
      <w:r w:rsidRPr="00631FF1">
        <w:rPr>
          <w:rFonts w:eastAsiaTheme="minorEastAsia"/>
          <w:sz w:val="28"/>
          <w:szCs w:val="28"/>
        </w:rPr>
        <w:t>не подано ни одной заявки</w:t>
      </w:r>
      <w:r w:rsidR="00904B2F" w:rsidRPr="00631FF1">
        <w:rPr>
          <w:rFonts w:eastAsiaTheme="minorEastAsia"/>
          <w:sz w:val="28"/>
          <w:szCs w:val="28"/>
        </w:rPr>
        <w:t>;</w:t>
      </w:r>
    </w:p>
    <w:p w:rsidR="00AB42FA" w:rsidRPr="00631FF1" w:rsidRDefault="00AB42FA" w:rsidP="00631FF1">
      <w:pPr>
        <w:pStyle w:val="a3"/>
        <w:spacing w:before="0" w:beforeAutospacing="0" w:after="0" w:afterAutospacing="0"/>
        <w:ind w:firstLine="539"/>
        <w:jc w:val="both"/>
        <w:rPr>
          <w:rFonts w:eastAsiaTheme="minorEastAsia"/>
          <w:sz w:val="28"/>
          <w:szCs w:val="28"/>
        </w:rPr>
      </w:pPr>
      <w:r w:rsidRPr="00631FF1">
        <w:rPr>
          <w:rFonts w:eastAsiaTheme="minorEastAsia"/>
          <w:sz w:val="28"/>
          <w:szCs w:val="28"/>
        </w:rPr>
        <w:t xml:space="preserve"> - по результатам рассмотрения заявок отклонены все заявки или только одна заявка соответствует требованиям, установленным в объявлении </w:t>
      </w:r>
      <w:r w:rsidR="00612FEC">
        <w:rPr>
          <w:rFonts w:eastAsiaTheme="minorEastAsia"/>
          <w:sz w:val="28"/>
          <w:szCs w:val="28"/>
        </w:rPr>
        <w:br/>
      </w:r>
      <w:r w:rsidRPr="00631FF1">
        <w:rPr>
          <w:rFonts w:eastAsiaTheme="minorEastAsia"/>
          <w:sz w:val="28"/>
          <w:szCs w:val="28"/>
        </w:rPr>
        <w:t>о проведении отбора.</w:t>
      </w:r>
    </w:p>
    <w:p w:rsidR="00904B2F" w:rsidRPr="00631FF1" w:rsidRDefault="00413B37" w:rsidP="00631FF1">
      <w:pPr>
        <w:pStyle w:val="a3"/>
        <w:spacing w:before="0" w:beforeAutospacing="0" w:after="0" w:afterAutospacing="0"/>
        <w:ind w:firstLine="539"/>
        <w:jc w:val="both"/>
        <w:rPr>
          <w:rFonts w:eastAsiaTheme="minorEastAsia"/>
          <w:sz w:val="28"/>
          <w:szCs w:val="28"/>
        </w:rPr>
      </w:pPr>
      <w:r w:rsidRPr="00631FF1">
        <w:rPr>
          <w:rFonts w:eastAsiaTheme="minorEastAsia"/>
          <w:sz w:val="28"/>
          <w:szCs w:val="28"/>
        </w:rPr>
        <w:t xml:space="preserve"> </w:t>
      </w:r>
      <w:r w:rsidR="00454C6E" w:rsidRPr="00631FF1">
        <w:rPr>
          <w:rFonts w:eastAsiaTheme="minorEastAsia"/>
          <w:sz w:val="28"/>
          <w:szCs w:val="28"/>
        </w:rPr>
        <w:t xml:space="preserve">Информация о том, что </w:t>
      </w:r>
      <w:r w:rsidR="00550C28" w:rsidRPr="00631FF1">
        <w:rPr>
          <w:rFonts w:eastAsiaTheme="minorEastAsia"/>
          <w:sz w:val="28"/>
          <w:szCs w:val="28"/>
        </w:rPr>
        <w:t>отбор</w:t>
      </w:r>
      <w:r w:rsidR="00454C6E" w:rsidRPr="00631FF1">
        <w:rPr>
          <w:rFonts w:eastAsiaTheme="minorEastAsia"/>
          <w:sz w:val="28"/>
          <w:szCs w:val="28"/>
        </w:rPr>
        <w:t xml:space="preserve"> не состоялся, размещается на едином портале не позднее </w:t>
      </w:r>
      <w:r w:rsidR="00AB42FA" w:rsidRPr="00631FF1">
        <w:rPr>
          <w:rFonts w:eastAsiaTheme="minorEastAsia"/>
          <w:sz w:val="28"/>
          <w:szCs w:val="28"/>
        </w:rPr>
        <w:t xml:space="preserve">рабочего дня, следующего за днем подписания протокола вскрытия заявок или протокола рассмотрения заявок соответственно. </w:t>
      </w:r>
    </w:p>
    <w:p w:rsidR="00904B2F" w:rsidRPr="00631FF1" w:rsidRDefault="008B6D87" w:rsidP="00631FF1">
      <w:pPr>
        <w:pStyle w:val="a3"/>
        <w:spacing w:before="0" w:beforeAutospacing="0" w:after="0" w:afterAutospacing="0"/>
        <w:ind w:firstLine="539"/>
        <w:jc w:val="both"/>
        <w:rPr>
          <w:rFonts w:eastAsiaTheme="minorEastAsia"/>
          <w:sz w:val="28"/>
          <w:szCs w:val="28"/>
        </w:rPr>
      </w:pPr>
      <w:r>
        <w:rPr>
          <w:rFonts w:eastAsiaTheme="minorEastAsia"/>
          <w:sz w:val="28"/>
          <w:szCs w:val="28"/>
        </w:rPr>
        <w:t>5</w:t>
      </w:r>
      <w:r w:rsidR="003A0B2A" w:rsidRPr="00631FF1">
        <w:rPr>
          <w:rFonts w:eastAsiaTheme="minorEastAsia"/>
          <w:sz w:val="28"/>
          <w:szCs w:val="28"/>
        </w:rPr>
        <w:t>.6</w:t>
      </w:r>
      <w:r>
        <w:rPr>
          <w:rFonts w:eastAsiaTheme="minorEastAsia"/>
          <w:sz w:val="28"/>
          <w:szCs w:val="28"/>
        </w:rPr>
        <w:t>2</w:t>
      </w:r>
      <w:r w:rsidR="00904B2F" w:rsidRPr="00631FF1">
        <w:rPr>
          <w:rFonts w:eastAsiaTheme="minorEastAsia"/>
          <w:sz w:val="28"/>
          <w:szCs w:val="28"/>
        </w:rPr>
        <w:t xml:space="preserve">.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w:t>
      </w:r>
      <w:r w:rsidR="00612FEC">
        <w:rPr>
          <w:rFonts w:eastAsiaTheme="minorEastAsia"/>
          <w:sz w:val="28"/>
          <w:szCs w:val="28"/>
        </w:rPr>
        <w:br/>
      </w:r>
      <w:r w:rsidR="00904B2F" w:rsidRPr="00631FF1">
        <w:rPr>
          <w:rFonts w:eastAsiaTheme="minorEastAsia"/>
          <w:sz w:val="28"/>
          <w:szCs w:val="28"/>
        </w:rPr>
        <w:t>в объявлении о проведении отбора.</w:t>
      </w:r>
    </w:p>
    <w:p w:rsidR="009A702A" w:rsidRPr="009A702A" w:rsidRDefault="008B6D87" w:rsidP="00631FF1">
      <w:pPr>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2615F8" w:rsidRPr="00631FF1">
        <w:rPr>
          <w:rFonts w:ascii="Times New Roman" w:eastAsiaTheme="minorEastAsia" w:hAnsi="Times New Roman" w:cs="Times New Roman"/>
          <w:sz w:val="28"/>
          <w:szCs w:val="28"/>
          <w:lang w:eastAsia="ru-RU"/>
        </w:rPr>
        <w:t>.6</w:t>
      </w:r>
      <w:r w:rsidR="0037166E">
        <w:rPr>
          <w:rFonts w:ascii="Times New Roman" w:eastAsiaTheme="minorEastAsia" w:hAnsi="Times New Roman" w:cs="Times New Roman"/>
          <w:sz w:val="28"/>
          <w:szCs w:val="28"/>
          <w:lang w:eastAsia="ru-RU"/>
        </w:rPr>
        <w:t>3</w:t>
      </w:r>
      <w:r w:rsidR="009A702A" w:rsidRPr="009A702A">
        <w:rPr>
          <w:rFonts w:ascii="Times New Roman" w:eastAsiaTheme="minorEastAsia" w:hAnsi="Times New Roman" w:cs="Times New Roman"/>
          <w:sz w:val="28"/>
          <w:szCs w:val="28"/>
          <w:lang w:eastAsia="ru-RU"/>
        </w:rPr>
        <w:t>. По результатам отбора с победителем (победителями) отбора</w:t>
      </w:r>
      <w:r w:rsidR="00437B14">
        <w:rPr>
          <w:rFonts w:ascii="Times New Roman" w:eastAsiaTheme="minorEastAsia" w:hAnsi="Times New Roman" w:cs="Times New Roman"/>
          <w:sz w:val="28"/>
          <w:szCs w:val="28"/>
          <w:lang w:eastAsia="ru-RU"/>
        </w:rPr>
        <w:t xml:space="preserve"> заключается соглашение.</w:t>
      </w:r>
    </w:p>
    <w:p w:rsidR="009A702A" w:rsidRPr="009A702A" w:rsidRDefault="0037166E" w:rsidP="0037166E">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2615F8" w:rsidRPr="00631FF1">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4</w:t>
      </w:r>
      <w:r w:rsidR="009A702A" w:rsidRPr="009A702A">
        <w:rPr>
          <w:rFonts w:ascii="Times New Roman" w:eastAsiaTheme="minorEastAsia" w:hAnsi="Times New Roman" w:cs="Times New Roman"/>
          <w:sz w:val="28"/>
          <w:szCs w:val="28"/>
          <w:lang w:eastAsia="ru-RU"/>
        </w:rPr>
        <w:t xml:space="preserve">. В целях заключения соглашения </w:t>
      </w:r>
      <w:r w:rsidR="00612FEC">
        <w:rPr>
          <w:rFonts w:ascii="Times New Roman" w:eastAsiaTheme="minorEastAsia" w:hAnsi="Times New Roman" w:cs="Times New Roman"/>
          <w:sz w:val="28"/>
          <w:szCs w:val="28"/>
          <w:lang w:eastAsia="ru-RU"/>
        </w:rPr>
        <w:t xml:space="preserve">с </w:t>
      </w:r>
      <w:r w:rsidR="009A702A" w:rsidRPr="009A702A">
        <w:rPr>
          <w:rFonts w:ascii="Times New Roman" w:eastAsiaTheme="minorEastAsia" w:hAnsi="Times New Roman" w:cs="Times New Roman"/>
          <w:sz w:val="28"/>
          <w:szCs w:val="28"/>
          <w:lang w:eastAsia="ru-RU"/>
        </w:rPr>
        <w:t>победителем (победителями) отбора</w:t>
      </w:r>
      <w:r w:rsidR="00612FEC">
        <w:rPr>
          <w:rFonts w:ascii="Times New Roman" w:eastAsiaTheme="minorEastAsia" w:hAnsi="Times New Roman" w:cs="Times New Roman"/>
          <w:sz w:val="28"/>
          <w:szCs w:val="28"/>
          <w:lang w:eastAsia="ru-RU"/>
        </w:rPr>
        <w:t xml:space="preserve"> или участником отбора, признанного несостоявшимся,</w:t>
      </w:r>
      <w:r w:rsidR="009A702A" w:rsidRPr="009A702A">
        <w:rPr>
          <w:rFonts w:ascii="Times New Roman" w:eastAsiaTheme="minorEastAsia" w:hAnsi="Times New Roman" w:cs="Times New Roman"/>
          <w:sz w:val="28"/>
          <w:szCs w:val="28"/>
          <w:lang w:eastAsia="ru-RU"/>
        </w:rPr>
        <w:t xml:space="preserve"> уточняется информация</w:t>
      </w:r>
      <w:r w:rsidR="00612FEC">
        <w:rPr>
          <w:rFonts w:ascii="Times New Roman" w:eastAsiaTheme="minorEastAsia" w:hAnsi="Times New Roman" w:cs="Times New Roman"/>
          <w:sz w:val="28"/>
          <w:szCs w:val="28"/>
          <w:lang w:eastAsia="ru-RU"/>
        </w:rPr>
        <w:t xml:space="preserve"> </w:t>
      </w:r>
      <w:r w:rsidR="009A702A" w:rsidRPr="009A702A">
        <w:rPr>
          <w:rFonts w:ascii="Times New Roman" w:eastAsiaTheme="minorEastAsia" w:hAnsi="Times New Roman" w:cs="Times New Roman"/>
          <w:sz w:val="28"/>
          <w:szCs w:val="28"/>
          <w:lang w:eastAsia="ru-RU"/>
        </w:rPr>
        <w:t xml:space="preserve">о счетах в соответствии с законодательством Российской Федерации для перечисления субсидии, а также о лице, уполномоченном </w:t>
      </w:r>
      <w:r w:rsidR="00BB564F">
        <w:rPr>
          <w:rFonts w:ascii="Times New Roman" w:eastAsiaTheme="minorEastAsia" w:hAnsi="Times New Roman" w:cs="Times New Roman"/>
          <w:sz w:val="28"/>
          <w:szCs w:val="28"/>
          <w:lang w:eastAsia="ru-RU"/>
        </w:rPr>
        <w:br/>
      </w:r>
      <w:r w:rsidR="009A702A" w:rsidRPr="009A702A">
        <w:rPr>
          <w:rFonts w:ascii="Times New Roman" w:eastAsiaTheme="minorEastAsia" w:hAnsi="Times New Roman" w:cs="Times New Roman"/>
          <w:sz w:val="28"/>
          <w:szCs w:val="28"/>
          <w:lang w:eastAsia="ru-RU"/>
        </w:rPr>
        <w:t xml:space="preserve">на подписание соглашения (при необходимости). </w:t>
      </w:r>
    </w:p>
    <w:p w:rsidR="009A702A" w:rsidRPr="009A702A" w:rsidRDefault="0037166E" w:rsidP="00631FF1">
      <w:pPr>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2615F8" w:rsidRPr="00631FF1">
        <w:rPr>
          <w:rFonts w:ascii="Times New Roman" w:eastAsiaTheme="minorEastAsia" w:hAnsi="Times New Roman" w:cs="Times New Roman"/>
          <w:sz w:val="28"/>
          <w:szCs w:val="28"/>
          <w:lang w:eastAsia="ru-RU"/>
        </w:rPr>
        <w:t>.6</w:t>
      </w:r>
      <w:r w:rsidR="00193F54">
        <w:rPr>
          <w:rFonts w:ascii="Times New Roman" w:eastAsiaTheme="minorEastAsia" w:hAnsi="Times New Roman" w:cs="Times New Roman"/>
          <w:sz w:val="28"/>
          <w:szCs w:val="28"/>
          <w:lang w:eastAsia="ru-RU"/>
        </w:rPr>
        <w:t>5</w:t>
      </w:r>
      <w:r w:rsidR="009A702A" w:rsidRPr="009A702A">
        <w:rPr>
          <w:rFonts w:ascii="Times New Roman" w:eastAsiaTheme="minorEastAsia" w:hAnsi="Times New Roman" w:cs="Times New Roman"/>
          <w:sz w:val="28"/>
          <w:szCs w:val="28"/>
          <w:lang w:eastAsia="ru-RU"/>
        </w:rPr>
        <w:t>. В случае отказа победителя отбора от заключения соглашения,</w:t>
      </w:r>
      <w:r w:rsidR="00967818">
        <w:rPr>
          <w:rFonts w:ascii="Times New Roman" w:eastAsiaTheme="minorEastAsia" w:hAnsi="Times New Roman" w:cs="Times New Roman"/>
          <w:sz w:val="28"/>
          <w:szCs w:val="28"/>
          <w:lang w:eastAsia="ru-RU"/>
        </w:rPr>
        <w:t xml:space="preserve"> </w:t>
      </w:r>
      <w:proofErr w:type="spellStart"/>
      <w:r w:rsidR="009A702A" w:rsidRPr="009A702A">
        <w:rPr>
          <w:rFonts w:ascii="Times New Roman" w:eastAsiaTheme="minorEastAsia" w:hAnsi="Times New Roman" w:cs="Times New Roman"/>
          <w:sz w:val="28"/>
          <w:szCs w:val="28"/>
          <w:lang w:eastAsia="ru-RU"/>
        </w:rPr>
        <w:t>неподписания</w:t>
      </w:r>
      <w:proofErr w:type="spellEnd"/>
      <w:r w:rsidR="009A702A" w:rsidRPr="009A702A">
        <w:rPr>
          <w:rFonts w:ascii="Times New Roman" w:eastAsiaTheme="minorEastAsia" w:hAnsi="Times New Roman" w:cs="Times New Roman"/>
          <w:sz w:val="28"/>
          <w:szCs w:val="28"/>
          <w:lang w:eastAsia="ru-RU"/>
        </w:rPr>
        <w:t xml:space="preserve"> победителем отбора  соглашения в срок, определенный объявлением о проведении отбора в соответствии </w:t>
      </w:r>
      <w:r w:rsidR="009A702A" w:rsidRPr="0022203E">
        <w:rPr>
          <w:rFonts w:ascii="Times New Roman" w:eastAsiaTheme="minorEastAsia" w:hAnsi="Times New Roman" w:cs="Times New Roman"/>
          <w:sz w:val="28"/>
          <w:szCs w:val="28"/>
          <w:lang w:eastAsia="ru-RU"/>
        </w:rPr>
        <w:t xml:space="preserve">с </w:t>
      </w:r>
      <w:hyperlink r:id="rId17" w:history="1">
        <w:r w:rsidR="009A702A" w:rsidRPr="0022203E">
          <w:rPr>
            <w:rFonts w:ascii="Times New Roman" w:eastAsiaTheme="minorEastAsia" w:hAnsi="Times New Roman" w:cs="Times New Roman"/>
            <w:sz w:val="28"/>
            <w:szCs w:val="28"/>
            <w:lang w:eastAsia="ru-RU"/>
          </w:rPr>
          <w:t xml:space="preserve">подпунктом </w:t>
        </w:r>
        <w:r w:rsidR="00752D95" w:rsidRPr="007D38E2">
          <w:rPr>
            <w:rFonts w:ascii="Times New Roman" w:eastAsiaTheme="minorEastAsia" w:hAnsi="Times New Roman" w:cs="Times New Roman"/>
            <w:sz w:val="28"/>
            <w:szCs w:val="28"/>
            <w:lang w:eastAsia="ru-RU"/>
          </w:rPr>
          <w:t>"о"</w:t>
        </w:r>
        <w:r w:rsidR="009A702A" w:rsidRPr="007D38E2">
          <w:rPr>
            <w:rFonts w:ascii="Times New Roman" w:eastAsiaTheme="minorEastAsia" w:hAnsi="Times New Roman" w:cs="Times New Roman"/>
            <w:sz w:val="28"/>
            <w:szCs w:val="28"/>
            <w:lang w:eastAsia="ru-RU"/>
          </w:rPr>
          <w:t xml:space="preserve"> п</w:t>
        </w:r>
        <w:r w:rsidR="009A702A" w:rsidRPr="0022203E">
          <w:rPr>
            <w:rFonts w:ascii="Times New Roman" w:eastAsiaTheme="minorEastAsia" w:hAnsi="Times New Roman" w:cs="Times New Roman"/>
            <w:sz w:val="28"/>
            <w:szCs w:val="28"/>
            <w:lang w:eastAsia="ru-RU"/>
          </w:rPr>
          <w:t xml:space="preserve">ункта </w:t>
        </w:r>
        <w:r w:rsidR="0022203E" w:rsidRPr="0022203E">
          <w:rPr>
            <w:rFonts w:ascii="Times New Roman" w:eastAsiaTheme="minorEastAsia" w:hAnsi="Times New Roman" w:cs="Times New Roman"/>
            <w:sz w:val="28"/>
            <w:szCs w:val="28"/>
            <w:lang w:eastAsia="ru-RU"/>
          </w:rPr>
          <w:t>5</w:t>
        </w:r>
        <w:r w:rsidR="002615F8" w:rsidRPr="0022203E">
          <w:rPr>
            <w:rFonts w:ascii="Times New Roman" w:eastAsiaTheme="minorEastAsia" w:hAnsi="Times New Roman" w:cs="Times New Roman"/>
            <w:sz w:val="28"/>
            <w:szCs w:val="28"/>
            <w:lang w:eastAsia="ru-RU"/>
          </w:rPr>
          <w:t>.</w:t>
        </w:r>
      </w:hyperlink>
      <w:r w:rsidR="0022203E" w:rsidRPr="0022203E">
        <w:rPr>
          <w:rFonts w:ascii="Times New Roman" w:eastAsiaTheme="minorEastAsia" w:hAnsi="Times New Roman" w:cs="Times New Roman"/>
          <w:sz w:val="28"/>
          <w:szCs w:val="28"/>
          <w:lang w:eastAsia="ru-RU"/>
        </w:rPr>
        <w:t>6</w:t>
      </w:r>
      <w:r w:rsidR="009A702A" w:rsidRPr="0022203E">
        <w:rPr>
          <w:rFonts w:ascii="Times New Roman" w:eastAsiaTheme="minorEastAsia" w:hAnsi="Times New Roman" w:cs="Times New Roman"/>
          <w:sz w:val="28"/>
          <w:szCs w:val="28"/>
          <w:lang w:eastAsia="ru-RU"/>
        </w:rPr>
        <w:t xml:space="preserve"> настоящ</w:t>
      </w:r>
      <w:r w:rsidR="002615F8" w:rsidRPr="0022203E">
        <w:rPr>
          <w:rFonts w:ascii="Times New Roman" w:eastAsiaTheme="minorEastAsia" w:hAnsi="Times New Roman" w:cs="Times New Roman"/>
          <w:sz w:val="28"/>
          <w:szCs w:val="28"/>
          <w:lang w:eastAsia="ru-RU"/>
        </w:rPr>
        <w:t>его</w:t>
      </w:r>
      <w:r w:rsidR="002615F8" w:rsidRPr="00631FF1">
        <w:rPr>
          <w:rFonts w:ascii="Times New Roman" w:eastAsiaTheme="minorEastAsia" w:hAnsi="Times New Roman" w:cs="Times New Roman"/>
          <w:sz w:val="28"/>
          <w:szCs w:val="28"/>
          <w:lang w:eastAsia="ru-RU"/>
        </w:rPr>
        <w:t xml:space="preserve"> Порядка</w:t>
      </w:r>
      <w:r w:rsidR="009A702A" w:rsidRPr="009A702A">
        <w:rPr>
          <w:rFonts w:ascii="Times New Roman" w:eastAsiaTheme="minorEastAsia" w:hAnsi="Times New Roman" w:cs="Times New Roman"/>
          <w:sz w:val="28"/>
          <w:szCs w:val="28"/>
          <w:lang w:eastAsia="ru-RU"/>
        </w:rPr>
        <w:t xml:space="preserve">, </w:t>
      </w:r>
      <w:r w:rsidR="002615F8" w:rsidRPr="00631FF1">
        <w:rPr>
          <w:rFonts w:ascii="Times New Roman" w:eastAsiaTheme="minorEastAsia" w:hAnsi="Times New Roman" w:cs="Times New Roman"/>
          <w:sz w:val="28"/>
          <w:szCs w:val="28"/>
          <w:lang w:eastAsia="ru-RU"/>
        </w:rPr>
        <w:t>департамент ЖКХ заключает соглашение с участником отбора</w:t>
      </w:r>
      <w:r w:rsidR="009A702A" w:rsidRPr="009A702A">
        <w:rPr>
          <w:rFonts w:ascii="Times New Roman" w:eastAsiaTheme="minorEastAsia" w:hAnsi="Times New Roman" w:cs="Times New Roman"/>
          <w:sz w:val="28"/>
          <w:szCs w:val="28"/>
          <w:lang w:eastAsia="ru-RU"/>
        </w:rPr>
        <w:t>, заявка которого имеет следующий в порядке убывания рейтинг заявки после последнего участник</w:t>
      </w:r>
      <w:r w:rsidR="002615F8" w:rsidRPr="00631FF1">
        <w:rPr>
          <w:rFonts w:ascii="Times New Roman" w:eastAsiaTheme="minorEastAsia" w:hAnsi="Times New Roman" w:cs="Times New Roman"/>
          <w:sz w:val="28"/>
          <w:szCs w:val="28"/>
          <w:lang w:eastAsia="ru-RU"/>
        </w:rPr>
        <w:t>а отбора</w:t>
      </w:r>
      <w:r w:rsidR="009A702A" w:rsidRPr="009A702A">
        <w:rPr>
          <w:rFonts w:ascii="Times New Roman" w:eastAsiaTheme="minorEastAsia" w:hAnsi="Times New Roman" w:cs="Times New Roman"/>
          <w:sz w:val="28"/>
          <w:szCs w:val="28"/>
          <w:lang w:eastAsia="ru-RU"/>
        </w:rPr>
        <w:t xml:space="preserve">, признанного победителем. </w:t>
      </w:r>
    </w:p>
    <w:p w:rsidR="009A702A" w:rsidRPr="009A702A" w:rsidRDefault="00437B14" w:rsidP="00631FF1">
      <w:pPr>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5.6</w:t>
      </w:r>
      <w:r w:rsidR="00193F54">
        <w:rPr>
          <w:rFonts w:ascii="Times New Roman" w:eastAsiaTheme="minorEastAsia" w:hAnsi="Times New Roman" w:cs="Times New Roman"/>
          <w:sz w:val="28"/>
          <w:szCs w:val="28"/>
          <w:lang w:eastAsia="ru-RU"/>
        </w:rPr>
        <w:t>6</w:t>
      </w:r>
      <w:r w:rsidR="009A702A" w:rsidRPr="009A702A">
        <w:rPr>
          <w:rFonts w:ascii="Times New Roman" w:eastAsiaTheme="minorEastAsia" w:hAnsi="Times New Roman" w:cs="Times New Roman"/>
          <w:sz w:val="28"/>
          <w:szCs w:val="28"/>
          <w:lang w:eastAsia="ru-RU"/>
        </w:rPr>
        <w:t xml:space="preserve">.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w:t>
      </w:r>
      <w:r>
        <w:rPr>
          <w:rFonts w:ascii="Times New Roman" w:eastAsiaTheme="minorEastAsia" w:hAnsi="Times New Roman" w:cs="Times New Roman"/>
          <w:sz w:val="28"/>
          <w:szCs w:val="28"/>
          <w:lang w:eastAsia="ru-RU"/>
        </w:rPr>
        <w:t>(</w:t>
      </w:r>
      <w:r w:rsidRPr="00437B14">
        <w:rPr>
          <w:rFonts w:ascii="Times New Roman" w:eastAsiaTheme="minorEastAsia" w:hAnsi="Times New Roman" w:cs="Times New Roman"/>
          <w:sz w:val="28"/>
          <w:szCs w:val="28"/>
          <w:lang w:eastAsia="ru-RU"/>
        </w:rPr>
        <w:t xml:space="preserve">участника отбора, признанного несостоявшимся), </w:t>
      </w:r>
      <w:r w:rsidR="009A702A" w:rsidRPr="009A702A">
        <w:rPr>
          <w:rFonts w:ascii="Times New Roman" w:eastAsiaTheme="minorEastAsia" w:hAnsi="Times New Roman" w:cs="Times New Roman"/>
          <w:sz w:val="28"/>
          <w:szCs w:val="28"/>
          <w:lang w:eastAsia="ru-RU"/>
        </w:rPr>
        <w:t xml:space="preserve">от заключения соглашения, расторжения соглашения с получателем субсидии </w:t>
      </w:r>
      <w:r w:rsidR="00FE1D04" w:rsidRPr="00631FF1">
        <w:rPr>
          <w:rFonts w:ascii="Times New Roman" w:eastAsiaTheme="minorEastAsia" w:hAnsi="Times New Roman" w:cs="Times New Roman"/>
          <w:sz w:val="28"/>
          <w:szCs w:val="28"/>
          <w:lang w:eastAsia="ru-RU"/>
        </w:rPr>
        <w:t>департамент ЖКХ</w:t>
      </w:r>
      <w:r w:rsidR="009A702A" w:rsidRPr="009A702A">
        <w:rPr>
          <w:rFonts w:ascii="Times New Roman" w:eastAsiaTheme="minorEastAsia" w:hAnsi="Times New Roman" w:cs="Times New Roman"/>
          <w:sz w:val="28"/>
          <w:szCs w:val="28"/>
          <w:lang w:eastAsia="ru-RU"/>
        </w:rPr>
        <w:t xml:space="preserve"> может принять решение о проведении дополнительного отбора получателей субсидий в соответствии </w:t>
      </w:r>
      <w:r w:rsidR="00BB564F">
        <w:rPr>
          <w:rFonts w:ascii="Times New Roman" w:eastAsiaTheme="minorEastAsia" w:hAnsi="Times New Roman" w:cs="Times New Roman"/>
          <w:sz w:val="28"/>
          <w:szCs w:val="28"/>
          <w:lang w:eastAsia="ru-RU"/>
        </w:rPr>
        <w:br/>
      </w:r>
      <w:r w:rsidR="009A702A" w:rsidRPr="009A702A">
        <w:rPr>
          <w:rFonts w:ascii="Times New Roman" w:eastAsiaTheme="minorEastAsia" w:hAnsi="Times New Roman" w:cs="Times New Roman"/>
          <w:sz w:val="28"/>
          <w:szCs w:val="28"/>
          <w:lang w:eastAsia="ru-RU"/>
        </w:rPr>
        <w:t>с положениями настоящ</w:t>
      </w:r>
      <w:r w:rsidR="00FE1D04" w:rsidRPr="00631FF1">
        <w:rPr>
          <w:rFonts w:ascii="Times New Roman" w:eastAsiaTheme="minorEastAsia" w:hAnsi="Times New Roman" w:cs="Times New Roman"/>
          <w:sz w:val="28"/>
          <w:szCs w:val="28"/>
          <w:lang w:eastAsia="ru-RU"/>
        </w:rPr>
        <w:t>его</w:t>
      </w:r>
      <w:r w:rsidR="009A702A" w:rsidRPr="009A702A">
        <w:rPr>
          <w:rFonts w:ascii="Times New Roman" w:eastAsiaTheme="minorEastAsia" w:hAnsi="Times New Roman" w:cs="Times New Roman"/>
          <w:sz w:val="28"/>
          <w:szCs w:val="28"/>
          <w:lang w:eastAsia="ru-RU"/>
        </w:rPr>
        <w:t xml:space="preserve"> П</w:t>
      </w:r>
      <w:r w:rsidR="00FE1D04" w:rsidRPr="00631FF1">
        <w:rPr>
          <w:rFonts w:ascii="Times New Roman" w:eastAsiaTheme="minorEastAsia" w:hAnsi="Times New Roman" w:cs="Times New Roman"/>
          <w:sz w:val="28"/>
          <w:szCs w:val="28"/>
          <w:lang w:eastAsia="ru-RU"/>
        </w:rPr>
        <w:t>орядка</w:t>
      </w:r>
      <w:r w:rsidR="009A702A" w:rsidRPr="009A702A">
        <w:rPr>
          <w:rFonts w:ascii="Times New Roman" w:eastAsiaTheme="minorEastAsia" w:hAnsi="Times New Roman" w:cs="Times New Roman"/>
          <w:sz w:val="28"/>
          <w:szCs w:val="28"/>
          <w:lang w:eastAsia="ru-RU"/>
        </w:rPr>
        <w:t xml:space="preserve">, предусмотренными для проведения отбора. </w:t>
      </w:r>
    </w:p>
    <w:p w:rsidR="009A702A" w:rsidRPr="009A702A" w:rsidRDefault="00437B14" w:rsidP="00631FF1">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FE1D04" w:rsidRPr="00631FF1">
        <w:rPr>
          <w:rFonts w:ascii="Times New Roman" w:eastAsiaTheme="minorEastAsia" w:hAnsi="Times New Roman" w:cs="Times New Roman"/>
          <w:sz w:val="28"/>
          <w:szCs w:val="28"/>
          <w:lang w:eastAsia="ru-RU"/>
        </w:rPr>
        <w:t>.6</w:t>
      </w:r>
      <w:r w:rsidR="00193F54">
        <w:rPr>
          <w:rFonts w:ascii="Times New Roman" w:eastAsiaTheme="minorEastAsia" w:hAnsi="Times New Roman" w:cs="Times New Roman"/>
          <w:sz w:val="28"/>
          <w:szCs w:val="28"/>
          <w:lang w:eastAsia="ru-RU"/>
        </w:rPr>
        <w:t>7</w:t>
      </w:r>
      <w:r w:rsidR="009A702A" w:rsidRPr="009A702A">
        <w:rPr>
          <w:rFonts w:ascii="Times New Roman" w:eastAsiaTheme="minorEastAsia" w:hAnsi="Times New Roman" w:cs="Times New Roman"/>
          <w:sz w:val="28"/>
          <w:szCs w:val="28"/>
          <w:lang w:eastAsia="ru-RU"/>
        </w:rPr>
        <w:t>. В случа</w:t>
      </w:r>
      <w:r w:rsidR="00FE1D04" w:rsidRPr="00631FF1">
        <w:rPr>
          <w:rFonts w:ascii="Times New Roman" w:eastAsiaTheme="minorEastAsia" w:hAnsi="Times New Roman" w:cs="Times New Roman"/>
          <w:sz w:val="28"/>
          <w:szCs w:val="28"/>
          <w:lang w:eastAsia="ru-RU"/>
        </w:rPr>
        <w:t>е</w:t>
      </w:r>
      <w:r w:rsidR="009A702A" w:rsidRPr="009A702A">
        <w:rPr>
          <w:rFonts w:ascii="Times New Roman" w:eastAsiaTheme="minorEastAsia" w:hAnsi="Times New Roman" w:cs="Times New Roman"/>
          <w:sz w:val="28"/>
          <w:szCs w:val="28"/>
          <w:lang w:eastAsia="ru-RU"/>
        </w:rPr>
        <w:t xml:space="preserve"> увеличения </w:t>
      </w:r>
      <w:r w:rsidR="00F47F83" w:rsidRPr="00631FF1">
        <w:rPr>
          <w:rFonts w:ascii="Times New Roman" w:eastAsiaTheme="minorEastAsia" w:hAnsi="Times New Roman" w:cs="Times New Roman"/>
          <w:sz w:val="28"/>
          <w:szCs w:val="28"/>
          <w:lang w:eastAsia="ru-RU"/>
        </w:rPr>
        <w:t>департаменту ЖКХ</w:t>
      </w:r>
      <w:r w:rsidR="009A702A" w:rsidRPr="009A702A">
        <w:rPr>
          <w:rFonts w:ascii="Times New Roman" w:eastAsiaTheme="minorEastAsia" w:hAnsi="Times New Roman" w:cs="Times New Roman"/>
          <w:sz w:val="28"/>
          <w:szCs w:val="28"/>
          <w:lang w:eastAsia="ru-RU"/>
        </w:rPr>
        <w:t xml:space="preserve"> лимитов бюджетных обязательств на предоставление субсидии в пределах текущего финансового года, отказа победителя отбора </w:t>
      </w:r>
      <w:r w:rsidR="00F47F83" w:rsidRPr="00631FF1">
        <w:rPr>
          <w:rFonts w:ascii="Times New Roman" w:eastAsiaTheme="minorEastAsia" w:hAnsi="Times New Roman" w:cs="Times New Roman"/>
          <w:sz w:val="28"/>
          <w:szCs w:val="28"/>
          <w:lang w:eastAsia="ru-RU"/>
        </w:rPr>
        <w:t xml:space="preserve">от </w:t>
      </w:r>
      <w:r w:rsidR="009A702A" w:rsidRPr="009A702A">
        <w:rPr>
          <w:rFonts w:ascii="Times New Roman" w:eastAsiaTheme="minorEastAsia" w:hAnsi="Times New Roman" w:cs="Times New Roman"/>
          <w:sz w:val="28"/>
          <w:szCs w:val="28"/>
          <w:lang w:eastAsia="ru-RU"/>
        </w:rPr>
        <w:t xml:space="preserve">заключения соглашения, расторжения соглашения с получателем субсидии и наличия участников отбора, </w:t>
      </w:r>
      <w:r w:rsidR="00F47F83" w:rsidRPr="00631FF1">
        <w:rPr>
          <w:rFonts w:ascii="Times New Roman" w:eastAsiaTheme="minorEastAsia" w:hAnsi="Times New Roman" w:cs="Times New Roman"/>
          <w:sz w:val="28"/>
          <w:szCs w:val="28"/>
          <w:lang w:eastAsia="ru-RU"/>
        </w:rPr>
        <w:t xml:space="preserve">заявки которых признаны соответствующими требованиям, установленным </w:t>
      </w:r>
      <w:r w:rsidR="00BB564F">
        <w:rPr>
          <w:rFonts w:ascii="Times New Roman" w:eastAsiaTheme="minorEastAsia" w:hAnsi="Times New Roman" w:cs="Times New Roman"/>
          <w:sz w:val="28"/>
          <w:szCs w:val="28"/>
          <w:lang w:eastAsia="ru-RU"/>
        </w:rPr>
        <w:br/>
      </w:r>
      <w:r w:rsidR="00F47F83" w:rsidRPr="00631FF1">
        <w:rPr>
          <w:rFonts w:ascii="Times New Roman" w:eastAsiaTheme="minorEastAsia" w:hAnsi="Times New Roman" w:cs="Times New Roman"/>
          <w:sz w:val="28"/>
          <w:szCs w:val="28"/>
          <w:lang w:eastAsia="ru-RU"/>
        </w:rPr>
        <w:t xml:space="preserve">в объявлении о проведении отбора и отклонены по причине недостаточного объема распределяемой субсидии </w:t>
      </w:r>
      <w:r w:rsidR="009A702A" w:rsidRPr="009A702A">
        <w:rPr>
          <w:rFonts w:ascii="Times New Roman" w:eastAsiaTheme="minorEastAsia" w:hAnsi="Times New Roman" w:cs="Times New Roman"/>
          <w:sz w:val="28"/>
          <w:szCs w:val="28"/>
          <w:lang w:eastAsia="ru-RU"/>
        </w:rPr>
        <w:t xml:space="preserve">субсидия может распределяться </w:t>
      </w:r>
      <w:r w:rsidR="00BB564F">
        <w:rPr>
          <w:rFonts w:ascii="Times New Roman" w:eastAsiaTheme="minorEastAsia" w:hAnsi="Times New Roman" w:cs="Times New Roman"/>
          <w:sz w:val="28"/>
          <w:szCs w:val="28"/>
          <w:lang w:eastAsia="ru-RU"/>
        </w:rPr>
        <w:br/>
      </w:r>
      <w:r w:rsidR="009A702A" w:rsidRPr="009A702A">
        <w:rPr>
          <w:rFonts w:ascii="Times New Roman" w:eastAsiaTheme="minorEastAsia" w:hAnsi="Times New Roman" w:cs="Times New Roman"/>
          <w:sz w:val="28"/>
          <w:szCs w:val="28"/>
          <w:lang w:eastAsia="ru-RU"/>
        </w:rPr>
        <w:t>без повторного проведения отбора с учетом прис</w:t>
      </w:r>
      <w:r w:rsidR="00F47F83" w:rsidRPr="00631FF1">
        <w:rPr>
          <w:rFonts w:ascii="Times New Roman" w:eastAsiaTheme="minorEastAsia" w:hAnsi="Times New Roman" w:cs="Times New Roman"/>
          <w:sz w:val="28"/>
          <w:szCs w:val="28"/>
          <w:lang w:eastAsia="ru-RU"/>
        </w:rPr>
        <w:t xml:space="preserve">военного ранее номера </w:t>
      </w:r>
      <w:r w:rsidR="00BB564F">
        <w:rPr>
          <w:rFonts w:ascii="Times New Roman" w:eastAsiaTheme="minorEastAsia" w:hAnsi="Times New Roman" w:cs="Times New Roman"/>
          <w:sz w:val="28"/>
          <w:szCs w:val="28"/>
          <w:lang w:eastAsia="ru-RU"/>
        </w:rPr>
        <w:br/>
      </w:r>
      <w:r w:rsidR="00F47F83" w:rsidRPr="00631FF1">
        <w:rPr>
          <w:rFonts w:ascii="Times New Roman" w:eastAsiaTheme="minorEastAsia" w:hAnsi="Times New Roman" w:cs="Times New Roman"/>
          <w:sz w:val="28"/>
          <w:szCs w:val="28"/>
          <w:lang w:eastAsia="ru-RU"/>
        </w:rPr>
        <w:t>по результатам ранжирования заявок.</w:t>
      </w:r>
      <w:r w:rsidR="009A702A" w:rsidRPr="009A702A">
        <w:rPr>
          <w:rFonts w:ascii="Times New Roman" w:eastAsiaTheme="minorEastAsia" w:hAnsi="Times New Roman" w:cs="Times New Roman"/>
          <w:sz w:val="28"/>
          <w:szCs w:val="28"/>
          <w:lang w:eastAsia="ru-RU"/>
        </w:rPr>
        <w:t xml:space="preserve"> </w:t>
      </w:r>
    </w:p>
    <w:p w:rsidR="009A702A" w:rsidRPr="009A702A" w:rsidRDefault="00BF65FB" w:rsidP="00631FF1">
      <w:pPr>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9A702A" w:rsidRPr="009A702A">
        <w:rPr>
          <w:rFonts w:ascii="Times New Roman" w:eastAsiaTheme="minorEastAsia" w:hAnsi="Times New Roman" w:cs="Times New Roman"/>
          <w:sz w:val="28"/>
          <w:szCs w:val="28"/>
          <w:lang w:eastAsia="ru-RU"/>
        </w:rPr>
        <w:t>.</w:t>
      </w:r>
      <w:r w:rsidR="00967818">
        <w:rPr>
          <w:rFonts w:ascii="Times New Roman" w:eastAsiaTheme="minorEastAsia" w:hAnsi="Times New Roman" w:cs="Times New Roman"/>
          <w:sz w:val="28"/>
          <w:szCs w:val="28"/>
          <w:lang w:eastAsia="ru-RU"/>
        </w:rPr>
        <w:t>6</w:t>
      </w:r>
      <w:r w:rsidR="00193F54">
        <w:rPr>
          <w:rFonts w:ascii="Times New Roman" w:eastAsiaTheme="minorEastAsia" w:hAnsi="Times New Roman" w:cs="Times New Roman"/>
          <w:sz w:val="28"/>
          <w:szCs w:val="28"/>
          <w:lang w:eastAsia="ru-RU"/>
        </w:rPr>
        <w:t>8</w:t>
      </w:r>
      <w:r w:rsidR="00967818">
        <w:rPr>
          <w:rFonts w:ascii="Times New Roman" w:eastAsiaTheme="minorEastAsia" w:hAnsi="Times New Roman" w:cs="Times New Roman"/>
          <w:sz w:val="28"/>
          <w:szCs w:val="28"/>
          <w:lang w:eastAsia="ru-RU"/>
        </w:rPr>
        <w:t>.</w:t>
      </w:r>
      <w:r w:rsidR="009A702A" w:rsidRPr="009A702A">
        <w:rPr>
          <w:rFonts w:ascii="Times New Roman" w:eastAsiaTheme="minorEastAsia" w:hAnsi="Times New Roman" w:cs="Times New Roman"/>
          <w:sz w:val="28"/>
          <w:szCs w:val="28"/>
          <w:lang w:eastAsia="ru-RU"/>
        </w:rPr>
        <w:t xml:space="preserve"> Победитель отбора  признается уклонившимся от заключения соглашения в  случае, устан</w:t>
      </w:r>
      <w:r w:rsidR="00631FF1" w:rsidRPr="00631FF1">
        <w:rPr>
          <w:rFonts w:ascii="Times New Roman" w:eastAsiaTheme="minorEastAsia" w:hAnsi="Times New Roman" w:cs="Times New Roman"/>
          <w:sz w:val="28"/>
          <w:szCs w:val="28"/>
          <w:lang w:eastAsia="ru-RU"/>
        </w:rPr>
        <w:t>о</w:t>
      </w:r>
      <w:r w:rsidR="009A702A" w:rsidRPr="009A702A">
        <w:rPr>
          <w:rFonts w:ascii="Times New Roman" w:eastAsiaTheme="minorEastAsia" w:hAnsi="Times New Roman" w:cs="Times New Roman"/>
          <w:sz w:val="28"/>
          <w:szCs w:val="28"/>
          <w:lang w:eastAsia="ru-RU"/>
        </w:rPr>
        <w:t>вл</w:t>
      </w:r>
      <w:r w:rsidR="00631FF1" w:rsidRPr="00631FF1">
        <w:rPr>
          <w:rFonts w:ascii="Times New Roman" w:eastAsiaTheme="minorEastAsia" w:hAnsi="Times New Roman" w:cs="Times New Roman"/>
          <w:sz w:val="28"/>
          <w:szCs w:val="28"/>
          <w:lang w:eastAsia="ru-RU"/>
        </w:rPr>
        <w:t>енном</w:t>
      </w:r>
      <w:r w:rsidR="009A702A" w:rsidRPr="009A702A">
        <w:rPr>
          <w:rFonts w:ascii="Times New Roman" w:eastAsiaTheme="minorEastAsia" w:hAnsi="Times New Roman" w:cs="Times New Roman"/>
          <w:sz w:val="28"/>
          <w:szCs w:val="28"/>
          <w:lang w:eastAsia="ru-RU"/>
        </w:rPr>
        <w:t xml:space="preserve"> в объявлении о проведении отбора </w:t>
      </w:r>
      <w:r w:rsidR="00BB564F">
        <w:rPr>
          <w:rFonts w:ascii="Times New Roman" w:eastAsiaTheme="minorEastAsia" w:hAnsi="Times New Roman" w:cs="Times New Roman"/>
          <w:sz w:val="28"/>
          <w:szCs w:val="28"/>
          <w:lang w:eastAsia="ru-RU"/>
        </w:rPr>
        <w:br/>
      </w:r>
      <w:r w:rsidR="009A702A" w:rsidRPr="009A702A">
        <w:rPr>
          <w:rFonts w:ascii="Times New Roman" w:eastAsiaTheme="minorEastAsia" w:hAnsi="Times New Roman" w:cs="Times New Roman"/>
          <w:sz w:val="28"/>
          <w:szCs w:val="28"/>
          <w:lang w:eastAsia="ru-RU"/>
        </w:rPr>
        <w:t xml:space="preserve">в соответствии </w:t>
      </w:r>
      <w:r w:rsidR="00193F54">
        <w:rPr>
          <w:rFonts w:ascii="Times New Roman" w:eastAsiaTheme="minorEastAsia" w:hAnsi="Times New Roman" w:cs="Times New Roman"/>
          <w:sz w:val="28"/>
          <w:szCs w:val="28"/>
          <w:lang w:eastAsia="ru-RU"/>
        </w:rPr>
        <w:t>с пунктом</w:t>
      </w:r>
      <w:r w:rsidR="00631FF1" w:rsidRPr="00BF65FB">
        <w:rPr>
          <w:rFonts w:ascii="Times New Roman" w:eastAsiaTheme="minorEastAsia" w:hAnsi="Times New Roman" w:cs="Times New Roman"/>
          <w:sz w:val="28"/>
          <w:szCs w:val="28"/>
          <w:lang w:eastAsia="ru-RU"/>
        </w:rPr>
        <w:t xml:space="preserve"> </w:t>
      </w:r>
      <w:r w:rsidR="00193F54">
        <w:rPr>
          <w:rFonts w:ascii="Times New Roman" w:eastAsiaTheme="minorEastAsia" w:hAnsi="Times New Roman" w:cs="Times New Roman"/>
          <w:sz w:val="28"/>
          <w:szCs w:val="28"/>
          <w:lang w:eastAsia="ru-RU"/>
        </w:rPr>
        <w:t>2.16</w:t>
      </w:r>
      <w:r w:rsidR="009A702A" w:rsidRPr="009A702A">
        <w:rPr>
          <w:rFonts w:ascii="Times New Roman" w:eastAsiaTheme="minorEastAsia" w:hAnsi="Times New Roman" w:cs="Times New Roman"/>
          <w:sz w:val="28"/>
          <w:szCs w:val="28"/>
          <w:lang w:eastAsia="ru-RU"/>
        </w:rPr>
        <w:t xml:space="preserve"> настоящ</w:t>
      </w:r>
      <w:r w:rsidR="00631FF1" w:rsidRPr="00631FF1">
        <w:rPr>
          <w:rFonts w:ascii="Times New Roman" w:eastAsiaTheme="minorEastAsia" w:hAnsi="Times New Roman" w:cs="Times New Roman"/>
          <w:sz w:val="28"/>
          <w:szCs w:val="28"/>
          <w:lang w:eastAsia="ru-RU"/>
        </w:rPr>
        <w:t>его Порядка</w:t>
      </w:r>
      <w:r w:rsidR="009A702A" w:rsidRPr="009A702A">
        <w:rPr>
          <w:rFonts w:ascii="Times New Roman" w:eastAsiaTheme="minorEastAsia" w:hAnsi="Times New Roman" w:cs="Times New Roman"/>
          <w:sz w:val="28"/>
          <w:szCs w:val="28"/>
          <w:lang w:eastAsia="ru-RU"/>
        </w:rPr>
        <w:t xml:space="preserve">. </w:t>
      </w:r>
    </w:p>
    <w:p w:rsidR="009A702A" w:rsidRPr="00631FF1" w:rsidRDefault="009A702A" w:rsidP="00631FF1">
      <w:pPr>
        <w:pStyle w:val="a3"/>
        <w:spacing w:before="0" w:beforeAutospacing="0" w:after="0" w:afterAutospacing="0"/>
        <w:ind w:firstLine="539"/>
        <w:jc w:val="both"/>
        <w:rPr>
          <w:rFonts w:eastAsiaTheme="minorEastAsia"/>
          <w:sz w:val="28"/>
          <w:szCs w:val="28"/>
        </w:rPr>
      </w:pPr>
    </w:p>
    <w:p w:rsidR="003F4D9E" w:rsidRDefault="003F4D9E" w:rsidP="00D87784">
      <w:pPr>
        <w:pStyle w:val="a3"/>
        <w:spacing w:before="0" w:beforeAutospacing="0" w:after="0" w:afterAutospacing="0"/>
        <w:ind w:firstLine="539"/>
        <w:jc w:val="right"/>
        <w:rPr>
          <w:rFonts w:eastAsiaTheme="minorEastAsia"/>
          <w:sz w:val="28"/>
          <w:szCs w:val="28"/>
        </w:rPr>
      </w:pPr>
    </w:p>
    <w:p w:rsidR="003F4D9E" w:rsidRDefault="003F4D9E" w:rsidP="00D87784">
      <w:pPr>
        <w:pStyle w:val="a3"/>
        <w:spacing w:before="0" w:beforeAutospacing="0" w:after="0" w:afterAutospacing="0"/>
        <w:ind w:firstLine="539"/>
        <w:jc w:val="right"/>
        <w:rPr>
          <w:rFonts w:eastAsiaTheme="minorEastAsia"/>
          <w:sz w:val="28"/>
          <w:szCs w:val="28"/>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Default="002C2EEB" w:rsidP="002C2EEB">
      <w:pPr>
        <w:spacing w:after="0" w:line="240" w:lineRule="auto"/>
        <w:ind w:left="4536"/>
        <w:jc w:val="right"/>
        <w:rPr>
          <w:rFonts w:ascii="Times New Roman" w:eastAsia="Calibri" w:hAnsi="Times New Roman" w:cs="Times New Roman"/>
          <w:sz w:val="28"/>
          <w:szCs w:val="28"/>
          <w:lang w:eastAsia="ru-RU"/>
        </w:rPr>
      </w:pPr>
    </w:p>
    <w:p w:rsidR="002C2EEB" w:rsidRPr="002C2EEB" w:rsidRDefault="002C2EEB" w:rsidP="002C2EEB">
      <w:pPr>
        <w:spacing w:after="0" w:line="240" w:lineRule="auto"/>
        <w:ind w:left="4536"/>
        <w:jc w:val="right"/>
        <w:rPr>
          <w:rFonts w:ascii="Times New Roman" w:eastAsia="Calibri" w:hAnsi="Times New Roman" w:cs="Times New Roman"/>
          <w:sz w:val="28"/>
          <w:szCs w:val="28"/>
          <w:lang w:eastAsia="ru-RU"/>
        </w:rPr>
      </w:pPr>
      <w:r w:rsidRPr="002C2EEB">
        <w:rPr>
          <w:rFonts w:ascii="Times New Roman" w:eastAsia="Calibri" w:hAnsi="Times New Roman" w:cs="Times New Roman"/>
          <w:sz w:val="28"/>
          <w:szCs w:val="28"/>
          <w:lang w:eastAsia="ru-RU"/>
        </w:rPr>
        <w:lastRenderedPageBreak/>
        <w:t>Приложение 1</w:t>
      </w:r>
    </w:p>
    <w:p w:rsidR="002C2EEB" w:rsidRPr="002C2EEB" w:rsidRDefault="002C2EEB" w:rsidP="002C2EEB">
      <w:pPr>
        <w:spacing w:after="0" w:line="240" w:lineRule="auto"/>
        <w:ind w:left="4536"/>
        <w:jc w:val="both"/>
        <w:rPr>
          <w:rFonts w:ascii="Times New Roman" w:eastAsia="Calibri" w:hAnsi="Times New Roman" w:cs="Times New Roman"/>
          <w:b/>
          <w:sz w:val="28"/>
          <w:szCs w:val="28"/>
          <w:lang w:eastAsia="ru-RU"/>
        </w:rPr>
      </w:pPr>
      <w:r w:rsidRPr="002C2EEB">
        <w:rPr>
          <w:rFonts w:ascii="Times New Roman" w:eastAsia="Calibri" w:hAnsi="Times New Roman" w:cs="Times New Roman"/>
          <w:sz w:val="28"/>
          <w:szCs w:val="28"/>
          <w:lang w:eastAsia="ru-RU"/>
        </w:rPr>
        <w:t xml:space="preserve">к Порядку предоставления  субсидии </w:t>
      </w:r>
      <w:r>
        <w:rPr>
          <w:rFonts w:ascii="Times New Roman" w:eastAsia="Calibri" w:hAnsi="Times New Roman" w:cs="Times New Roman"/>
          <w:sz w:val="28"/>
          <w:szCs w:val="28"/>
          <w:lang w:eastAsia="ru-RU"/>
        </w:rPr>
        <w:br/>
      </w:r>
      <w:r w:rsidRPr="002C2EEB">
        <w:rPr>
          <w:rFonts w:ascii="Times New Roman" w:eastAsia="Calibri" w:hAnsi="Times New Roman" w:cs="Times New Roman"/>
          <w:sz w:val="28"/>
          <w:szCs w:val="28"/>
          <w:lang w:eastAsia="ru-RU"/>
        </w:rPr>
        <w:t xml:space="preserve">из бюджета города </w:t>
      </w:r>
      <w:r>
        <w:rPr>
          <w:rFonts w:ascii="Times New Roman" w:eastAsia="Calibri" w:hAnsi="Times New Roman" w:cs="Times New Roman"/>
          <w:sz w:val="28"/>
          <w:szCs w:val="28"/>
          <w:lang w:eastAsia="ru-RU"/>
        </w:rPr>
        <w:t xml:space="preserve">Нижневартовска </w:t>
      </w:r>
      <w:r>
        <w:rPr>
          <w:rFonts w:ascii="Times New Roman" w:eastAsia="Calibri" w:hAnsi="Times New Roman" w:cs="Times New Roman"/>
          <w:sz w:val="28"/>
          <w:szCs w:val="28"/>
          <w:lang w:eastAsia="ru-RU"/>
        </w:rPr>
        <w:br/>
      </w:r>
      <w:r w:rsidRPr="002C2EEB">
        <w:rPr>
          <w:rFonts w:ascii="Times New Roman" w:eastAsia="Calibri" w:hAnsi="Times New Roman" w:cs="Times New Roman"/>
          <w:sz w:val="28"/>
          <w:szCs w:val="28"/>
          <w:lang w:eastAsia="ru-RU"/>
        </w:rPr>
        <w:t>на</w:t>
      </w:r>
      <w:r>
        <w:rPr>
          <w:rFonts w:ascii="Times New Roman" w:eastAsia="Calibri" w:hAnsi="Times New Roman" w:cs="Times New Roman"/>
          <w:sz w:val="28"/>
          <w:szCs w:val="28"/>
          <w:lang w:eastAsia="ru-RU"/>
        </w:rPr>
        <w:t xml:space="preserve"> финансовое обеспечение затрат </w:t>
      </w:r>
      <w:r>
        <w:rPr>
          <w:rFonts w:ascii="Times New Roman" w:eastAsia="Calibri" w:hAnsi="Times New Roman" w:cs="Times New Roman"/>
          <w:sz w:val="28"/>
          <w:szCs w:val="28"/>
          <w:lang w:eastAsia="ru-RU"/>
        </w:rPr>
        <w:br/>
        <w:t xml:space="preserve">по благоустройству территорий, прилегающих к многоквартирным домам,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управление многоквартирными домами, расположенными на территории города Нижневартовска, в соответствии </w:t>
      </w:r>
      <w:r>
        <w:rPr>
          <w:rFonts w:ascii="Times New Roman" w:eastAsia="Calibri" w:hAnsi="Times New Roman" w:cs="Times New Roman"/>
          <w:sz w:val="28"/>
          <w:szCs w:val="28"/>
          <w:lang w:eastAsia="ru-RU"/>
        </w:rPr>
        <w:br/>
        <w:t>со статьями 161, 163 Жилищного кодекса Российской Федерации</w:t>
      </w:r>
    </w:p>
    <w:p w:rsidR="003F4D9E" w:rsidRDefault="003F4D9E" w:rsidP="00D87784">
      <w:pPr>
        <w:pStyle w:val="a3"/>
        <w:spacing w:before="0" w:beforeAutospacing="0" w:after="0" w:afterAutospacing="0"/>
        <w:ind w:firstLine="539"/>
        <w:jc w:val="right"/>
        <w:rPr>
          <w:rFonts w:eastAsiaTheme="minorEastAsia"/>
          <w:sz w:val="28"/>
          <w:szCs w:val="28"/>
        </w:rPr>
      </w:pPr>
    </w:p>
    <w:p w:rsidR="00C95CC2" w:rsidRPr="009B1C8B" w:rsidRDefault="00C95CC2" w:rsidP="00D307D5">
      <w:pPr>
        <w:pStyle w:val="a3"/>
        <w:spacing w:before="0" w:beforeAutospacing="0" w:after="0" w:afterAutospacing="0"/>
        <w:ind w:firstLine="539"/>
        <w:jc w:val="both"/>
        <w:rPr>
          <w:rFonts w:eastAsiaTheme="minorEastAsia"/>
          <w:sz w:val="28"/>
          <w:szCs w:val="28"/>
        </w:rPr>
      </w:pPr>
    </w:p>
    <w:p w:rsidR="009A4981" w:rsidRDefault="009A4981" w:rsidP="009A4981">
      <w:pPr>
        <w:pStyle w:val="a3"/>
        <w:spacing w:before="0" w:beforeAutospacing="0" w:after="0" w:afterAutospacing="0"/>
        <w:ind w:firstLine="539"/>
        <w:jc w:val="right"/>
        <w:rPr>
          <w:rFonts w:eastAsiaTheme="minorEastAsia"/>
          <w:sz w:val="28"/>
          <w:szCs w:val="28"/>
        </w:rPr>
      </w:pPr>
      <w:r>
        <w:rPr>
          <w:rFonts w:eastAsiaTheme="minorEastAsia"/>
          <w:sz w:val="28"/>
          <w:szCs w:val="28"/>
        </w:rPr>
        <w:t>Форма</w:t>
      </w:r>
    </w:p>
    <w:p w:rsidR="009A4981" w:rsidRDefault="009A4981" w:rsidP="009A4981">
      <w:pPr>
        <w:pStyle w:val="a3"/>
        <w:spacing w:before="0" w:beforeAutospacing="0" w:after="0" w:afterAutospacing="0"/>
        <w:ind w:firstLine="539"/>
        <w:jc w:val="right"/>
        <w:rPr>
          <w:rFonts w:eastAsiaTheme="minorEastAsia"/>
          <w:sz w:val="28"/>
          <w:szCs w:val="28"/>
        </w:rPr>
      </w:pPr>
    </w:p>
    <w:p w:rsidR="009A4981" w:rsidRPr="00734B46" w:rsidRDefault="009A4981" w:rsidP="002C2EEB">
      <w:pPr>
        <w:pStyle w:val="a3"/>
        <w:spacing w:before="0" w:beforeAutospacing="0" w:after="0" w:afterAutospacing="0"/>
        <w:ind w:firstLine="539"/>
        <w:jc w:val="center"/>
        <w:rPr>
          <w:rFonts w:eastAsiaTheme="minorEastAsia"/>
          <w:sz w:val="28"/>
          <w:szCs w:val="28"/>
        </w:rPr>
      </w:pPr>
      <w:r w:rsidRPr="00734B46">
        <w:rPr>
          <w:rFonts w:eastAsiaTheme="minorEastAsia"/>
          <w:sz w:val="28"/>
          <w:szCs w:val="28"/>
        </w:rPr>
        <w:t xml:space="preserve">Сведения </w:t>
      </w:r>
    </w:p>
    <w:p w:rsidR="00BB564F" w:rsidRDefault="009A4981" w:rsidP="009A4981">
      <w:pPr>
        <w:pStyle w:val="a3"/>
        <w:spacing w:before="0" w:beforeAutospacing="0" w:after="0" w:afterAutospacing="0"/>
        <w:ind w:firstLine="539"/>
        <w:jc w:val="center"/>
        <w:rPr>
          <w:sz w:val="28"/>
          <w:szCs w:val="28"/>
        </w:rPr>
      </w:pPr>
      <w:r w:rsidRPr="00734B46">
        <w:rPr>
          <w:rFonts w:eastAsiaTheme="minorEastAsia"/>
          <w:sz w:val="28"/>
          <w:szCs w:val="28"/>
        </w:rPr>
        <w:t>о предлагаемом участником отбора</w:t>
      </w:r>
      <w:r w:rsidRPr="00734B46">
        <w:rPr>
          <w:sz w:val="28"/>
          <w:szCs w:val="28"/>
        </w:rPr>
        <w:t xml:space="preserve"> получателей субсидии на финансовое обеспечение затрат по благоустройству территорий, прилегающих</w:t>
      </w:r>
      <w:r>
        <w:rPr>
          <w:sz w:val="28"/>
          <w:szCs w:val="28"/>
        </w:rPr>
        <w:br/>
      </w:r>
      <w:r w:rsidRPr="00734B46">
        <w:rPr>
          <w:sz w:val="28"/>
          <w:szCs w:val="28"/>
        </w:rPr>
        <w:t xml:space="preserve"> к многоквартирным домам,</w:t>
      </w:r>
      <w:r w:rsidR="002C2EEB" w:rsidRPr="002C2EEB">
        <w:rPr>
          <w:rFonts w:eastAsia="Calibri"/>
          <w:sz w:val="28"/>
          <w:szCs w:val="28"/>
        </w:rPr>
        <w:t xml:space="preserve"> </w:t>
      </w:r>
      <w:r w:rsidR="002C2EEB" w:rsidRPr="002C2EEB">
        <w:rPr>
          <w:sz w:val="28"/>
          <w:szCs w:val="28"/>
        </w:rPr>
        <w:t>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управление многоквартирными домами, расположенными на территории города Нижневартовска, в соответствии</w:t>
      </w:r>
      <w:r w:rsidR="002C2EEB">
        <w:rPr>
          <w:sz w:val="28"/>
          <w:szCs w:val="28"/>
        </w:rPr>
        <w:t xml:space="preserve"> </w:t>
      </w:r>
      <w:r w:rsidR="002C2EEB" w:rsidRPr="002C2EEB">
        <w:rPr>
          <w:sz w:val="28"/>
          <w:szCs w:val="28"/>
        </w:rPr>
        <w:t>со статьями 161, 163 Жилищного кодекса Российской Федерации</w:t>
      </w:r>
      <w:r w:rsidRPr="00734B46">
        <w:rPr>
          <w:sz w:val="28"/>
          <w:szCs w:val="28"/>
        </w:rPr>
        <w:t xml:space="preserve"> (далее – участник отбора, субсидия)</w:t>
      </w:r>
    </w:p>
    <w:p w:rsidR="009A4981" w:rsidRDefault="009A4981" w:rsidP="009A4981">
      <w:pPr>
        <w:pStyle w:val="a3"/>
        <w:spacing w:before="0" w:beforeAutospacing="0" w:after="0" w:afterAutospacing="0"/>
        <w:ind w:firstLine="539"/>
        <w:jc w:val="center"/>
        <w:rPr>
          <w:rFonts w:eastAsiaTheme="minorEastAsia"/>
          <w:sz w:val="28"/>
          <w:szCs w:val="28"/>
        </w:rPr>
      </w:pPr>
      <w:r w:rsidRPr="00734B46">
        <w:rPr>
          <w:rFonts w:eastAsiaTheme="minorEastAsia"/>
          <w:sz w:val="28"/>
          <w:szCs w:val="28"/>
        </w:rPr>
        <w:t xml:space="preserve"> результате предоставления субсидии и его характеристиках,</w:t>
      </w:r>
    </w:p>
    <w:p w:rsidR="009A4981" w:rsidRPr="00734B46" w:rsidRDefault="009A4981" w:rsidP="009A4981">
      <w:pPr>
        <w:pStyle w:val="a3"/>
        <w:spacing w:before="0" w:beforeAutospacing="0" w:after="0" w:afterAutospacing="0"/>
        <w:ind w:firstLine="539"/>
        <w:jc w:val="center"/>
        <w:rPr>
          <w:rFonts w:eastAsiaTheme="minorEastAsia"/>
          <w:sz w:val="28"/>
          <w:szCs w:val="28"/>
        </w:rPr>
      </w:pPr>
      <w:r w:rsidRPr="00734B46">
        <w:rPr>
          <w:rFonts w:eastAsiaTheme="minorEastAsia"/>
          <w:sz w:val="28"/>
          <w:szCs w:val="28"/>
        </w:rPr>
        <w:t xml:space="preserve"> значение запрашиваемого участником отбора размера субсидии</w:t>
      </w:r>
    </w:p>
    <w:p w:rsidR="009A4981" w:rsidRDefault="009A4981" w:rsidP="009A4981">
      <w:pPr>
        <w:pStyle w:val="a3"/>
        <w:spacing w:before="0" w:beforeAutospacing="0" w:after="0" w:afterAutospacing="0"/>
        <w:ind w:firstLine="539"/>
        <w:jc w:val="center"/>
        <w:rPr>
          <w:rFonts w:eastAsiaTheme="minorEastAsia"/>
          <w:color w:val="FF0000"/>
          <w:sz w:val="28"/>
          <w:szCs w:val="28"/>
        </w:rPr>
      </w:pPr>
    </w:p>
    <w:p w:rsidR="009A4981" w:rsidRDefault="009A4981" w:rsidP="009A4981">
      <w:pPr>
        <w:pStyle w:val="a3"/>
        <w:spacing w:before="0" w:beforeAutospacing="0" w:after="0" w:afterAutospacing="0"/>
        <w:ind w:firstLine="539"/>
        <w:jc w:val="center"/>
        <w:rPr>
          <w:rFonts w:eastAsiaTheme="minorEastAsia"/>
          <w:color w:val="FF0000"/>
          <w:sz w:val="28"/>
          <w:szCs w:val="28"/>
        </w:rPr>
      </w:pPr>
    </w:p>
    <w:p w:rsidR="009A4981" w:rsidRDefault="009A4981" w:rsidP="009A4981">
      <w:pPr>
        <w:pStyle w:val="a3"/>
        <w:spacing w:before="0" w:beforeAutospacing="0" w:after="0" w:afterAutospacing="0"/>
        <w:jc w:val="both"/>
        <w:rPr>
          <w:rFonts w:eastAsiaTheme="minorEastAsia"/>
          <w:sz w:val="28"/>
          <w:szCs w:val="28"/>
        </w:rPr>
      </w:pPr>
      <w:r>
        <w:rPr>
          <w:rFonts w:eastAsiaTheme="minorEastAsia"/>
          <w:sz w:val="28"/>
          <w:szCs w:val="28"/>
        </w:rPr>
        <w:t>Наименование участника отбора</w:t>
      </w:r>
      <w:r>
        <w:rPr>
          <w:rFonts w:eastAsiaTheme="minorEastAsia"/>
          <w:sz w:val="28"/>
          <w:szCs w:val="28"/>
        </w:rPr>
        <w:softHyphen/>
      </w:r>
      <w:r>
        <w:rPr>
          <w:rFonts w:eastAsiaTheme="minorEastAsia"/>
          <w:sz w:val="28"/>
          <w:szCs w:val="28"/>
        </w:rPr>
        <w:softHyphen/>
      </w:r>
      <w:r>
        <w:rPr>
          <w:rFonts w:eastAsiaTheme="minorEastAsia"/>
          <w:sz w:val="28"/>
          <w:szCs w:val="28"/>
        </w:rPr>
        <w:softHyphen/>
      </w:r>
      <w:r>
        <w:rPr>
          <w:rFonts w:eastAsiaTheme="minorEastAsia"/>
          <w:sz w:val="28"/>
          <w:szCs w:val="28"/>
        </w:rPr>
        <w:softHyphen/>
      </w:r>
      <w:r>
        <w:rPr>
          <w:rFonts w:eastAsiaTheme="minorEastAsia"/>
          <w:sz w:val="28"/>
          <w:szCs w:val="28"/>
        </w:rPr>
        <w:softHyphen/>
      </w:r>
      <w:r>
        <w:rPr>
          <w:rFonts w:eastAsiaTheme="minorEastAsia"/>
          <w:sz w:val="28"/>
          <w:szCs w:val="28"/>
        </w:rPr>
        <w:softHyphen/>
      </w:r>
      <w:r>
        <w:rPr>
          <w:rFonts w:eastAsiaTheme="minorEastAsia"/>
          <w:sz w:val="28"/>
          <w:szCs w:val="28"/>
        </w:rPr>
        <w:softHyphen/>
      </w:r>
      <w:r>
        <w:rPr>
          <w:rFonts w:eastAsiaTheme="minorEastAsia"/>
          <w:sz w:val="28"/>
          <w:szCs w:val="28"/>
        </w:rPr>
        <w:softHyphen/>
      </w:r>
      <w:r>
        <w:rPr>
          <w:rFonts w:eastAsiaTheme="minorEastAsia"/>
          <w:sz w:val="28"/>
          <w:szCs w:val="28"/>
        </w:rPr>
        <w:softHyphen/>
      </w:r>
      <w:r>
        <w:rPr>
          <w:rFonts w:eastAsiaTheme="minorEastAsia"/>
          <w:sz w:val="28"/>
          <w:szCs w:val="28"/>
        </w:rPr>
        <w:softHyphen/>
      </w:r>
      <w:r>
        <w:rPr>
          <w:rFonts w:eastAsiaTheme="minorEastAsia"/>
          <w:sz w:val="28"/>
          <w:szCs w:val="28"/>
        </w:rPr>
        <w:softHyphen/>
        <w:t>_________________________________________</w:t>
      </w:r>
    </w:p>
    <w:p w:rsidR="009A4981" w:rsidRDefault="009A4981" w:rsidP="009A4981">
      <w:pPr>
        <w:pStyle w:val="a3"/>
        <w:spacing w:before="0" w:beforeAutospacing="0" w:after="0" w:afterAutospacing="0"/>
        <w:jc w:val="both"/>
        <w:rPr>
          <w:color w:val="000000"/>
          <w:sz w:val="18"/>
          <w:szCs w:val="18"/>
        </w:rPr>
      </w:pPr>
      <w:r w:rsidRPr="00513F84">
        <w:rPr>
          <w:rFonts w:eastAsiaTheme="minorEastAsia"/>
          <w:sz w:val="18"/>
          <w:szCs w:val="18"/>
        </w:rPr>
        <w:t xml:space="preserve">                                                        </w:t>
      </w:r>
      <w:r>
        <w:rPr>
          <w:rFonts w:eastAsiaTheme="minorEastAsia"/>
          <w:sz w:val="18"/>
          <w:szCs w:val="18"/>
        </w:rPr>
        <w:t xml:space="preserve">                                                      </w:t>
      </w:r>
      <w:r w:rsidRPr="00513F84">
        <w:rPr>
          <w:rFonts w:eastAsiaTheme="minorEastAsia"/>
          <w:sz w:val="18"/>
          <w:szCs w:val="18"/>
        </w:rPr>
        <w:t xml:space="preserve"> </w:t>
      </w:r>
      <w:r>
        <w:rPr>
          <w:rFonts w:eastAsiaTheme="minorEastAsia"/>
          <w:sz w:val="18"/>
          <w:szCs w:val="18"/>
        </w:rPr>
        <w:t>(</w:t>
      </w:r>
      <w:r w:rsidRPr="00513F84">
        <w:rPr>
          <w:rFonts w:eastAsiaTheme="minorEastAsia"/>
          <w:sz w:val="18"/>
          <w:szCs w:val="18"/>
        </w:rPr>
        <w:t>п</w:t>
      </w:r>
      <w:r>
        <w:rPr>
          <w:color w:val="000000"/>
          <w:sz w:val="18"/>
          <w:szCs w:val="18"/>
        </w:rPr>
        <w:t>олное наименование организации)</w:t>
      </w:r>
    </w:p>
    <w:p w:rsidR="009A4981" w:rsidRPr="00513F84" w:rsidRDefault="009A4981" w:rsidP="009A4981">
      <w:pPr>
        <w:pStyle w:val="a3"/>
        <w:spacing w:before="0" w:beforeAutospacing="0" w:after="0" w:afterAutospacing="0"/>
        <w:jc w:val="both"/>
        <w:rPr>
          <w:iCs/>
          <w:sz w:val="18"/>
          <w:szCs w:val="18"/>
        </w:rPr>
      </w:pPr>
    </w:p>
    <w:p w:rsidR="009A4981" w:rsidRPr="00513F84" w:rsidRDefault="009A4981" w:rsidP="009A4981">
      <w:pPr>
        <w:pStyle w:val="a3"/>
        <w:spacing w:before="0" w:beforeAutospacing="0" w:after="0" w:afterAutospacing="0"/>
        <w:ind w:firstLine="539"/>
        <w:jc w:val="both"/>
        <w:rPr>
          <w:rFonts w:eastAsiaTheme="minorEastAsia"/>
          <w:sz w:val="18"/>
          <w:szCs w:val="18"/>
        </w:rPr>
      </w:pPr>
    </w:p>
    <w:p w:rsidR="009A4981" w:rsidRDefault="009A4981" w:rsidP="009A4981">
      <w:pPr>
        <w:pStyle w:val="a3"/>
        <w:spacing w:before="0" w:beforeAutospacing="0" w:after="0" w:afterAutospacing="0"/>
        <w:jc w:val="both"/>
        <w:rPr>
          <w:rFonts w:eastAsiaTheme="minorEastAsia"/>
          <w:sz w:val="28"/>
          <w:szCs w:val="28"/>
        </w:rPr>
      </w:pPr>
      <w:r>
        <w:rPr>
          <w:rFonts w:eastAsiaTheme="minorEastAsia"/>
          <w:sz w:val="28"/>
          <w:szCs w:val="28"/>
        </w:rPr>
        <w:t>Результат предоставления субсидии: благоустройство территории, прилегающей к многоквартирному дому (домам)_______________________________________</w:t>
      </w:r>
    </w:p>
    <w:p w:rsidR="009A4981" w:rsidRDefault="009A4981" w:rsidP="009A4981">
      <w:pPr>
        <w:pStyle w:val="a3"/>
        <w:spacing w:before="0" w:beforeAutospacing="0" w:after="0" w:afterAutospacing="0"/>
        <w:jc w:val="both"/>
        <w:rPr>
          <w:rFonts w:eastAsiaTheme="minorEastAsia"/>
          <w:sz w:val="18"/>
          <w:szCs w:val="18"/>
        </w:rPr>
      </w:pPr>
      <w:r>
        <w:rPr>
          <w:rFonts w:eastAsiaTheme="minorEastAsia"/>
          <w:sz w:val="18"/>
          <w:szCs w:val="18"/>
        </w:rPr>
        <w:t xml:space="preserve">                                                                                                                     (адрес многоквартирного дома (домов))</w:t>
      </w:r>
    </w:p>
    <w:p w:rsidR="009A4981" w:rsidRPr="006F7C3A" w:rsidRDefault="009A4981" w:rsidP="009A4981">
      <w:pPr>
        <w:pStyle w:val="a3"/>
        <w:spacing w:before="0" w:beforeAutospacing="0" w:after="0" w:afterAutospacing="0"/>
        <w:jc w:val="both"/>
        <w:rPr>
          <w:rFonts w:eastAsiaTheme="minorEastAsia"/>
          <w:sz w:val="28"/>
          <w:szCs w:val="28"/>
        </w:rPr>
      </w:pPr>
      <w:r w:rsidRPr="006F7C3A">
        <w:rPr>
          <w:rFonts w:eastAsiaTheme="minorEastAsia"/>
          <w:sz w:val="28"/>
          <w:szCs w:val="28"/>
        </w:rPr>
        <w:t xml:space="preserve">Год </w:t>
      </w:r>
      <w:r>
        <w:rPr>
          <w:rFonts w:eastAsiaTheme="minorEastAsia"/>
          <w:sz w:val="28"/>
          <w:szCs w:val="28"/>
        </w:rPr>
        <w:t>ввода</w:t>
      </w:r>
      <w:r w:rsidRPr="006F7C3A">
        <w:rPr>
          <w:rFonts w:eastAsiaTheme="minorEastAsia"/>
          <w:sz w:val="28"/>
          <w:szCs w:val="28"/>
        </w:rPr>
        <w:t xml:space="preserve"> многоквартирного дома (домов) в эксплуатацию</w:t>
      </w:r>
      <w:r>
        <w:rPr>
          <w:rFonts w:eastAsiaTheme="minorEastAsia"/>
          <w:sz w:val="28"/>
          <w:szCs w:val="28"/>
        </w:rPr>
        <w:t xml:space="preserve">__________________ </w:t>
      </w:r>
    </w:p>
    <w:p w:rsidR="009A4981" w:rsidRPr="006F7C3A" w:rsidRDefault="009A4981" w:rsidP="009A4981">
      <w:pPr>
        <w:pStyle w:val="a3"/>
        <w:spacing w:before="0" w:beforeAutospacing="0" w:after="0" w:afterAutospacing="0"/>
        <w:jc w:val="both"/>
        <w:rPr>
          <w:rFonts w:eastAsiaTheme="minorEastAsia"/>
          <w:sz w:val="28"/>
          <w:szCs w:val="28"/>
        </w:rPr>
      </w:pPr>
    </w:p>
    <w:p w:rsidR="009A4981" w:rsidRDefault="009A4981" w:rsidP="009A4981">
      <w:pPr>
        <w:pStyle w:val="a3"/>
        <w:spacing w:before="0" w:beforeAutospacing="0" w:after="0" w:afterAutospacing="0"/>
        <w:jc w:val="both"/>
        <w:rPr>
          <w:rFonts w:eastAsiaTheme="minorEastAsia"/>
          <w:sz w:val="28"/>
          <w:szCs w:val="28"/>
        </w:rPr>
      </w:pPr>
    </w:p>
    <w:p w:rsidR="009A4981" w:rsidRDefault="009A4981" w:rsidP="009A4981">
      <w:pPr>
        <w:pStyle w:val="a3"/>
        <w:spacing w:before="0" w:beforeAutospacing="0" w:after="0" w:afterAutospacing="0"/>
        <w:jc w:val="both"/>
        <w:rPr>
          <w:rFonts w:eastAsiaTheme="minorEastAsia"/>
          <w:sz w:val="28"/>
          <w:szCs w:val="28"/>
        </w:rPr>
      </w:pPr>
      <w:r>
        <w:rPr>
          <w:rFonts w:eastAsiaTheme="minorEastAsia"/>
          <w:sz w:val="28"/>
          <w:szCs w:val="28"/>
        </w:rPr>
        <w:t>Планируемые значения характеристик результата предоставления субсидии:</w:t>
      </w:r>
    </w:p>
    <w:p w:rsidR="009A4981" w:rsidRPr="00513F84" w:rsidRDefault="009A4981" w:rsidP="009A4981">
      <w:pPr>
        <w:pStyle w:val="a3"/>
        <w:spacing w:before="0" w:beforeAutospacing="0" w:after="0" w:afterAutospacing="0"/>
        <w:jc w:val="both"/>
        <w:rPr>
          <w:rFonts w:eastAsiaTheme="minorEastAsia"/>
          <w:sz w:val="28"/>
          <w:szCs w:val="28"/>
        </w:rPr>
      </w:pPr>
      <w:r w:rsidRPr="00513F84">
        <w:rPr>
          <w:rFonts w:eastAsiaTheme="minorEastAsia"/>
          <w:sz w:val="28"/>
          <w:szCs w:val="28"/>
        </w:rPr>
        <w:t>- количество отремонтированных внутриквартальных проездов</w:t>
      </w:r>
      <w:r>
        <w:rPr>
          <w:rFonts w:eastAsiaTheme="minorEastAsia"/>
          <w:sz w:val="28"/>
          <w:szCs w:val="28"/>
        </w:rPr>
        <w:t>__________</w:t>
      </w:r>
      <w:proofErr w:type="spellStart"/>
      <w:r>
        <w:rPr>
          <w:rFonts w:eastAsiaTheme="minorEastAsia"/>
          <w:sz w:val="28"/>
          <w:szCs w:val="28"/>
        </w:rPr>
        <w:t>кв.м</w:t>
      </w:r>
      <w:proofErr w:type="spellEnd"/>
      <w:r>
        <w:rPr>
          <w:rFonts w:eastAsiaTheme="minorEastAsia"/>
          <w:sz w:val="28"/>
          <w:szCs w:val="28"/>
        </w:rPr>
        <w:t>.</w:t>
      </w:r>
      <w:r w:rsidRPr="00513F84">
        <w:rPr>
          <w:rFonts w:eastAsiaTheme="minorEastAsia"/>
          <w:sz w:val="28"/>
          <w:szCs w:val="28"/>
        </w:rPr>
        <w:t>;</w:t>
      </w:r>
    </w:p>
    <w:p w:rsidR="009A4981" w:rsidRPr="00513F84" w:rsidRDefault="009A4981" w:rsidP="009A4981">
      <w:pPr>
        <w:pStyle w:val="a3"/>
        <w:spacing w:before="0" w:beforeAutospacing="0" w:after="0" w:afterAutospacing="0"/>
        <w:jc w:val="both"/>
        <w:rPr>
          <w:rFonts w:eastAsiaTheme="minorEastAsia"/>
          <w:sz w:val="28"/>
          <w:szCs w:val="28"/>
        </w:rPr>
      </w:pPr>
      <w:r w:rsidRPr="00513F84">
        <w:rPr>
          <w:rFonts w:eastAsiaTheme="minorEastAsia"/>
          <w:sz w:val="28"/>
          <w:szCs w:val="28"/>
        </w:rPr>
        <w:t>- количество отремонтированных тротуаров</w:t>
      </w:r>
      <w:r>
        <w:rPr>
          <w:rFonts w:eastAsiaTheme="minorEastAsia"/>
          <w:sz w:val="28"/>
          <w:szCs w:val="28"/>
        </w:rPr>
        <w:t>_________</w:t>
      </w:r>
      <w:proofErr w:type="spellStart"/>
      <w:r>
        <w:rPr>
          <w:rFonts w:eastAsiaTheme="minorEastAsia"/>
          <w:sz w:val="28"/>
          <w:szCs w:val="28"/>
        </w:rPr>
        <w:t>кв.м</w:t>
      </w:r>
      <w:proofErr w:type="spellEnd"/>
      <w:r>
        <w:rPr>
          <w:rFonts w:eastAsiaTheme="minorEastAsia"/>
          <w:sz w:val="28"/>
          <w:szCs w:val="28"/>
        </w:rPr>
        <w:t>.</w:t>
      </w:r>
      <w:r w:rsidRPr="00513F84">
        <w:rPr>
          <w:rFonts w:eastAsiaTheme="minorEastAsia"/>
          <w:sz w:val="28"/>
          <w:szCs w:val="28"/>
        </w:rPr>
        <w:t xml:space="preserve">; </w:t>
      </w:r>
    </w:p>
    <w:p w:rsidR="009A4981" w:rsidRPr="00513F84" w:rsidRDefault="009A4981" w:rsidP="009A4981">
      <w:pPr>
        <w:pStyle w:val="a3"/>
        <w:spacing w:before="0" w:beforeAutospacing="0" w:after="0" w:afterAutospacing="0"/>
        <w:jc w:val="both"/>
        <w:rPr>
          <w:rFonts w:eastAsiaTheme="minorEastAsia"/>
          <w:sz w:val="28"/>
          <w:szCs w:val="28"/>
        </w:rPr>
      </w:pPr>
      <w:r w:rsidRPr="00513F84">
        <w:rPr>
          <w:rFonts w:eastAsiaTheme="minorEastAsia"/>
          <w:sz w:val="28"/>
          <w:szCs w:val="28"/>
        </w:rPr>
        <w:lastRenderedPageBreak/>
        <w:t>- количество отремонтированных мест стоянки автотранспортных средств</w:t>
      </w:r>
      <w:r>
        <w:rPr>
          <w:rFonts w:eastAsiaTheme="minorEastAsia"/>
          <w:sz w:val="28"/>
          <w:szCs w:val="28"/>
        </w:rPr>
        <w:t>________</w:t>
      </w:r>
      <w:proofErr w:type="spellStart"/>
      <w:r>
        <w:rPr>
          <w:rFonts w:eastAsiaTheme="minorEastAsia"/>
          <w:sz w:val="28"/>
          <w:szCs w:val="28"/>
        </w:rPr>
        <w:t>кв.м</w:t>
      </w:r>
      <w:proofErr w:type="spellEnd"/>
      <w:r>
        <w:rPr>
          <w:rFonts w:eastAsiaTheme="minorEastAsia"/>
          <w:sz w:val="28"/>
          <w:szCs w:val="28"/>
        </w:rPr>
        <w:t>.</w:t>
      </w:r>
      <w:r w:rsidRPr="00513F84">
        <w:rPr>
          <w:rFonts w:eastAsiaTheme="minorEastAsia"/>
          <w:sz w:val="28"/>
          <w:szCs w:val="28"/>
        </w:rPr>
        <w:t xml:space="preserve">; </w:t>
      </w:r>
    </w:p>
    <w:p w:rsidR="009A4981" w:rsidRPr="00513F84" w:rsidRDefault="009A4981" w:rsidP="009A4981">
      <w:pPr>
        <w:pStyle w:val="a3"/>
        <w:spacing w:before="0" w:beforeAutospacing="0" w:after="0" w:afterAutospacing="0"/>
        <w:jc w:val="both"/>
        <w:rPr>
          <w:rFonts w:eastAsiaTheme="minorEastAsia"/>
          <w:sz w:val="28"/>
          <w:szCs w:val="28"/>
        </w:rPr>
      </w:pPr>
      <w:r w:rsidRPr="00513F84">
        <w:rPr>
          <w:rFonts w:eastAsiaTheme="minorEastAsia"/>
          <w:sz w:val="28"/>
          <w:szCs w:val="28"/>
        </w:rPr>
        <w:t>- количество отремонтированных контейнерных площадок</w:t>
      </w:r>
      <w:r>
        <w:rPr>
          <w:rFonts w:eastAsiaTheme="minorEastAsia"/>
          <w:sz w:val="28"/>
          <w:szCs w:val="28"/>
        </w:rPr>
        <w:t>__________</w:t>
      </w:r>
      <w:proofErr w:type="spellStart"/>
      <w:r>
        <w:rPr>
          <w:rFonts w:eastAsiaTheme="minorEastAsia"/>
          <w:sz w:val="28"/>
          <w:szCs w:val="28"/>
        </w:rPr>
        <w:t>ед</w:t>
      </w:r>
      <w:proofErr w:type="spellEnd"/>
      <w:r>
        <w:rPr>
          <w:rFonts w:eastAsiaTheme="minorEastAsia"/>
          <w:sz w:val="28"/>
          <w:szCs w:val="28"/>
        </w:rPr>
        <w:t>.</w:t>
      </w:r>
      <w:r w:rsidRPr="00513F84">
        <w:rPr>
          <w:rFonts w:eastAsiaTheme="minorEastAsia"/>
          <w:sz w:val="28"/>
          <w:szCs w:val="28"/>
        </w:rPr>
        <w:t xml:space="preserve">; </w:t>
      </w:r>
    </w:p>
    <w:p w:rsidR="009A4981" w:rsidRPr="00513F84" w:rsidRDefault="009A4981" w:rsidP="009A4981">
      <w:pPr>
        <w:pStyle w:val="a3"/>
        <w:spacing w:before="0" w:beforeAutospacing="0" w:after="0" w:afterAutospacing="0"/>
        <w:jc w:val="both"/>
        <w:rPr>
          <w:rFonts w:eastAsiaTheme="minorEastAsia"/>
          <w:sz w:val="28"/>
          <w:szCs w:val="28"/>
        </w:rPr>
      </w:pPr>
      <w:r w:rsidRPr="00513F84">
        <w:rPr>
          <w:rFonts w:eastAsiaTheme="minorEastAsia"/>
          <w:sz w:val="28"/>
          <w:szCs w:val="28"/>
        </w:rPr>
        <w:t>- количество замененных ограждений</w:t>
      </w:r>
      <w:r>
        <w:rPr>
          <w:rFonts w:eastAsiaTheme="minorEastAsia"/>
          <w:sz w:val="28"/>
          <w:szCs w:val="28"/>
        </w:rPr>
        <w:t>___________</w:t>
      </w:r>
      <w:proofErr w:type="spellStart"/>
      <w:r>
        <w:rPr>
          <w:rFonts w:eastAsiaTheme="minorEastAsia"/>
          <w:sz w:val="28"/>
          <w:szCs w:val="28"/>
        </w:rPr>
        <w:t>п.м</w:t>
      </w:r>
      <w:proofErr w:type="spellEnd"/>
      <w:r>
        <w:rPr>
          <w:rFonts w:eastAsiaTheme="minorEastAsia"/>
          <w:sz w:val="28"/>
          <w:szCs w:val="28"/>
        </w:rPr>
        <w:t>.</w:t>
      </w:r>
      <w:r w:rsidRPr="00513F84">
        <w:rPr>
          <w:rFonts w:eastAsiaTheme="minorEastAsia"/>
          <w:sz w:val="28"/>
          <w:szCs w:val="28"/>
        </w:rPr>
        <w:t xml:space="preserve">; </w:t>
      </w:r>
    </w:p>
    <w:p w:rsidR="009A4981" w:rsidRDefault="009A4981" w:rsidP="009A4981">
      <w:pPr>
        <w:pStyle w:val="a3"/>
        <w:spacing w:before="0" w:beforeAutospacing="0" w:after="0" w:afterAutospacing="0"/>
        <w:jc w:val="both"/>
        <w:rPr>
          <w:rFonts w:eastAsiaTheme="minorEastAsia"/>
          <w:sz w:val="28"/>
          <w:szCs w:val="28"/>
        </w:rPr>
      </w:pPr>
      <w:r w:rsidRPr="00513F84">
        <w:rPr>
          <w:rFonts w:eastAsiaTheme="minorEastAsia"/>
          <w:sz w:val="28"/>
          <w:szCs w:val="28"/>
        </w:rPr>
        <w:t>- количество замененных малых архитектурных форм</w:t>
      </w:r>
      <w:r>
        <w:rPr>
          <w:rFonts w:eastAsiaTheme="minorEastAsia"/>
          <w:sz w:val="28"/>
          <w:szCs w:val="28"/>
        </w:rPr>
        <w:t>___________</w:t>
      </w:r>
      <w:proofErr w:type="spellStart"/>
      <w:r>
        <w:rPr>
          <w:rFonts w:eastAsiaTheme="minorEastAsia"/>
          <w:sz w:val="28"/>
          <w:szCs w:val="28"/>
        </w:rPr>
        <w:t>ед</w:t>
      </w:r>
      <w:proofErr w:type="spellEnd"/>
      <w:r>
        <w:rPr>
          <w:rFonts w:eastAsiaTheme="minorEastAsia"/>
          <w:sz w:val="28"/>
          <w:szCs w:val="28"/>
        </w:rPr>
        <w:t>.</w:t>
      </w:r>
      <w:r w:rsidRPr="00FD5B9E">
        <w:rPr>
          <w:rFonts w:eastAsiaTheme="minorEastAsia"/>
          <w:sz w:val="28"/>
          <w:szCs w:val="28"/>
        </w:rPr>
        <w:t xml:space="preserve"> </w:t>
      </w:r>
    </w:p>
    <w:p w:rsidR="009A4981" w:rsidRDefault="009A4981" w:rsidP="009A4981">
      <w:pPr>
        <w:pStyle w:val="a3"/>
        <w:spacing w:before="0" w:beforeAutospacing="0" w:after="0" w:afterAutospacing="0"/>
        <w:jc w:val="both"/>
        <w:rPr>
          <w:rFonts w:eastAsiaTheme="minorEastAsia"/>
          <w:sz w:val="28"/>
          <w:szCs w:val="28"/>
        </w:rPr>
      </w:pPr>
    </w:p>
    <w:p w:rsidR="009A4981" w:rsidRDefault="009A4981" w:rsidP="009A4981">
      <w:pPr>
        <w:pStyle w:val="a3"/>
        <w:spacing w:before="0" w:beforeAutospacing="0" w:after="0" w:afterAutospacing="0"/>
        <w:jc w:val="both"/>
        <w:rPr>
          <w:rFonts w:eastAsiaTheme="minorEastAsia"/>
          <w:sz w:val="28"/>
          <w:szCs w:val="28"/>
        </w:rPr>
      </w:pPr>
      <w:r>
        <w:rPr>
          <w:rFonts w:eastAsiaTheme="minorEastAsia"/>
          <w:sz w:val="28"/>
          <w:szCs w:val="28"/>
        </w:rPr>
        <w:t>Кадастровый номер земельного участка___________________________________</w:t>
      </w:r>
    </w:p>
    <w:p w:rsidR="009A4981" w:rsidRDefault="009A4981" w:rsidP="009A4981">
      <w:pPr>
        <w:pStyle w:val="a3"/>
        <w:spacing w:before="0" w:beforeAutospacing="0" w:after="0" w:afterAutospacing="0"/>
        <w:jc w:val="both"/>
        <w:rPr>
          <w:rFonts w:eastAsiaTheme="minorEastAsia"/>
          <w:sz w:val="28"/>
          <w:szCs w:val="28"/>
        </w:rPr>
      </w:pPr>
    </w:p>
    <w:p w:rsidR="009A4981" w:rsidRDefault="009A4981" w:rsidP="009A4981">
      <w:pPr>
        <w:pStyle w:val="a3"/>
        <w:spacing w:before="0" w:beforeAutospacing="0" w:after="0" w:afterAutospacing="0"/>
        <w:jc w:val="both"/>
        <w:rPr>
          <w:rFonts w:eastAsiaTheme="minorEastAsia"/>
          <w:sz w:val="28"/>
          <w:szCs w:val="28"/>
        </w:rPr>
      </w:pPr>
      <w:r>
        <w:rPr>
          <w:rFonts w:eastAsiaTheme="minorEastAsia"/>
          <w:sz w:val="28"/>
          <w:szCs w:val="28"/>
        </w:rPr>
        <w:t xml:space="preserve">Площадь земельного участка в соответствии с </w:t>
      </w:r>
      <w:r w:rsidRPr="00734B46">
        <w:rPr>
          <w:rFonts w:eastAsiaTheme="minorEastAsia"/>
          <w:sz w:val="28"/>
          <w:szCs w:val="28"/>
        </w:rPr>
        <w:t>данными государственного кадастрового учета ______________</w:t>
      </w:r>
      <w:proofErr w:type="spellStart"/>
      <w:r w:rsidRPr="00734B46">
        <w:rPr>
          <w:rFonts w:eastAsiaTheme="minorEastAsia"/>
          <w:sz w:val="28"/>
          <w:szCs w:val="28"/>
        </w:rPr>
        <w:t>кв.м</w:t>
      </w:r>
      <w:proofErr w:type="spellEnd"/>
      <w:r w:rsidRPr="00734B46">
        <w:rPr>
          <w:rFonts w:eastAsiaTheme="minorEastAsia"/>
          <w:sz w:val="28"/>
          <w:szCs w:val="28"/>
        </w:rPr>
        <w:t>.</w:t>
      </w:r>
    </w:p>
    <w:p w:rsidR="009A4981" w:rsidRDefault="009A4981" w:rsidP="009A4981">
      <w:pPr>
        <w:pStyle w:val="a3"/>
        <w:spacing w:before="0" w:beforeAutospacing="0" w:after="0" w:afterAutospacing="0"/>
        <w:jc w:val="both"/>
        <w:rPr>
          <w:rFonts w:eastAsiaTheme="minorEastAsia"/>
          <w:sz w:val="28"/>
          <w:szCs w:val="28"/>
        </w:rPr>
      </w:pPr>
    </w:p>
    <w:p w:rsidR="009A4981" w:rsidRDefault="009A4981" w:rsidP="009A4981">
      <w:pPr>
        <w:pStyle w:val="a3"/>
        <w:spacing w:before="0" w:beforeAutospacing="0" w:after="0" w:afterAutospacing="0"/>
        <w:jc w:val="both"/>
        <w:rPr>
          <w:rFonts w:eastAsiaTheme="minorEastAsia"/>
          <w:sz w:val="28"/>
          <w:szCs w:val="28"/>
        </w:rPr>
      </w:pPr>
      <w:r>
        <w:rPr>
          <w:rFonts w:eastAsiaTheme="minorEastAsia"/>
          <w:sz w:val="28"/>
          <w:szCs w:val="28"/>
        </w:rPr>
        <w:t>Стоимость</w:t>
      </w:r>
      <w:r w:rsidRPr="00BC79F8">
        <w:rPr>
          <w:rFonts w:eastAsiaTheme="minorEastAsia"/>
          <w:sz w:val="28"/>
          <w:szCs w:val="28"/>
        </w:rPr>
        <w:t xml:space="preserve"> </w:t>
      </w:r>
      <w:r w:rsidRPr="00EB2E48">
        <w:rPr>
          <w:rFonts w:eastAsiaTheme="minorEastAsia"/>
          <w:sz w:val="28"/>
          <w:szCs w:val="28"/>
        </w:rPr>
        <w:t xml:space="preserve">работ по благоустройству территории, прилегающей </w:t>
      </w:r>
      <w:r w:rsidR="00226BFC">
        <w:rPr>
          <w:rFonts w:eastAsiaTheme="minorEastAsia"/>
          <w:sz w:val="28"/>
          <w:szCs w:val="28"/>
        </w:rPr>
        <w:br/>
      </w:r>
      <w:r w:rsidRPr="00EB2E48">
        <w:rPr>
          <w:rFonts w:eastAsiaTheme="minorEastAsia"/>
          <w:sz w:val="28"/>
          <w:szCs w:val="28"/>
        </w:rPr>
        <w:t>к многоквартирному дому</w:t>
      </w:r>
      <w:r>
        <w:rPr>
          <w:rFonts w:eastAsiaTheme="minorEastAsia"/>
          <w:sz w:val="28"/>
          <w:szCs w:val="28"/>
        </w:rPr>
        <w:t xml:space="preserve">(домам)________________________________________ </w:t>
      </w:r>
    </w:p>
    <w:p w:rsidR="009A4981" w:rsidRDefault="009A4981" w:rsidP="009A4981">
      <w:pPr>
        <w:pStyle w:val="a3"/>
        <w:spacing w:before="0" w:beforeAutospacing="0" w:after="0" w:afterAutospacing="0"/>
        <w:jc w:val="both"/>
        <w:rPr>
          <w:rFonts w:eastAsiaTheme="minorEastAsia"/>
          <w:sz w:val="28"/>
          <w:szCs w:val="28"/>
        </w:rPr>
      </w:pPr>
      <w:r>
        <w:rPr>
          <w:rFonts w:eastAsiaTheme="minorEastAsia"/>
          <w:sz w:val="18"/>
          <w:szCs w:val="18"/>
        </w:rPr>
        <w:t xml:space="preserve">                                                                                                               (адрес многоквартирного дома (домов))</w:t>
      </w:r>
    </w:p>
    <w:p w:rsidR="009A4981" w:rsidRDefault="009A4981" w:rsidP="009A4981">
      <w:pPr>
        <w:pStyle w:val="a3"/>
        <w:spacing w:before="0" w:beforeAutospacing="0" w:after="0" w:afterAutospacing="0"/>
        <w:jc w:val="both"/>
        <w:rPr>
          <w:rFonts w:eastAsiaTheme="minorEastAsia"/>
          <w:sz w:val="28"/>
          <w:szCs w:val="28"/>
        </w:rPr>
      </w:pPr>
      <w:r>
        <w:rPr>
          <w:rFonts w:eastAsiaTheme="minorEastAsia"/>
          <w:sz w:val="28"/>
          <w:szCs w:val="28"/>
        </w:rPr>
        <w:t>в соответствии с проектно-сметной документацией______________</w:t>
      </w:r>
      <w:proofErr w:type="spellStart"/>
      <w:r>
        <w:rPr>
          <w:rFonts w:eastAsiaTheme="minorEastAsia"/>
          <w:sz w:val="28"/>
          <w:szCs w:val="28"/>
        </w:rPr>
        <w:t>руб</w:t>
      </w:r>
      <w:proofErr w:type="spellEnd"/>
      <w:r>
        <w:rPr>
          <w:rFonts w:eastAsiaTheme="minorEastAsia"/>
          <w:sz w:val="28"/>
          <w:szCs w:val="28"/>
        </w:rPr>
        <w:t>.____коп.</w:t>
      </w:r>
    </w:p>
    <w:p w:rsidR="009A4981" w:rsidRDefault="009A4981" w:rsidP="009A4981">
      <w:pPr>
        <w:pStyle w:val="a3"/>
        <w:spacing w:before="0" w:beforeAutospacing="0" w:after="0" w:afterAutospacing="0"/>
        <w:jc w:val="both"/>
        <w:rPr>
          <w:rFonts w:eastAsiaTheme="minorEastAsia"/>
          <w:sz w:val="28"/>
          <w:szCs w:val="28"/>
        </w:rPr>
      </w:pPr>
    </w:p>
    <w:p w:rsidR="009A4981" w:rsidRDefault="009A4981" w:rsidP="009A4981">
      <w:pPr>
        <w:pStyle w:val="a3"/>
        <w:spacing w:before="0" w:beforeAutospacing="0" w:after="0" w:afterAutospacing="0"/>
        <w:jc w:val="both"/>
        <w:rPr>
          <w:rFonts w:eastAsiaTheme="minorEastAsia"/>
          <w:sz w:val="28"/>
          <w:szCs w:val="28"/>
        </w:rPr>
      </w:pPr>
      <w:r>
        <w:rPr>
          <w:rFonts w:eastAsiaTheme="minorEastAsia"/>
          <w:sz w:val="28"/>
          <w:szCs w:val="28"/>
        </w:rPr>
        <w:t>Д</w:t>
      </w:r>
      <w:r w:rsidRPr="00EB2E48">
        <w:rPr>
          <w:rFonts w:eastAsiaTheme="minorEastAsia"/>
          <w:sz w:val="28"/>
          <w:szCs w:val="28"/>
        </w:rPr>
        <w:t xml:space="preserve">оля средств собственников помещений в многоквартирном доме </w:t>
      </w:r>
      <w:r w:rsidR="00226BFC">
        <w:rPr>
          <w:rFonts w:eastAsiaTheme="minorEastAsia"/>
          <w:sz w:val="28"/>
          <w:szCs w:val="28"/>
        </w:rPr>
        <w:br/>
      </w:r>
      <w:r w:rsidRPr="00EB2E48">
        <w:rPr>
          <w:rFonts w:eastAsiaTheme="minorEastAsia"/>
          <w:sz w:val="28"/>
          <w:szCs w:val="28"/>
        </w:rPr>
        <w:t xml:space="preserve">в </w:t>
      </w:r>
      <w:proofErr w:type="spellStart"/>
      <w:r w:rsidRPr="00EB2E48">
        <w:rPr>
          <w:rFonts w:eastAsiaTheme="minorEastAsia"/>
          <w:sz w:val="28"/>
          <w:szCs w:val="28"/>
        </w:rPr>
        <w:t>софинансировании</w:t>
      </w:r>
      <w:proofErr w:type="spellEnd"/>
      <w:r w:rsidRPr="00EB2E48">
        <w:rPr>
          <w:rFonts w:eastAsiaTheme="minorEastAsia"/>
          <w:sz w:val="28"/>
          <w:szCs w:val="28"/>
        </w:rPr>
        <w:t xml:space="preserve"> расходов на благоустройство территории, прилегающей </w:t>
      </w:r>
      <w:r w:rsidR="00226BFC">
        <w:rPr>
          <w:rFonts w:eastAsiaTheme="minorEastAsia"/>
          <w:sz w:val="28"/>
          <w:szCs w:val="28"/>
        </w:rPr>
        <w:br/>
      </w:r>
      <w:r w:rsidRPr="00EB2E48">
        <w:rPr>
          <w:rFonts w:eastAsiaTheme="minorEastAsia"/>
          <w:sz w:val="28"/>
          <w:szCs w:val="28"/>
        </w:rPr>
        <w:t xml:space="preserve">к многоквартирному дому, </w:t>
      </w:r>
      <w:r>
        <w:rPr>
          <w:rFonts w:eastAsiaTheme="minorEastAsia"/>
          <w:sz w:val="28"/>
          <w:szCs w:val="28"/>
        </w:rPr>
        <w:t>______%.</w:t>
      </w:r>
    </w:p>
    <w:p w:rsidR="009A4981" w:rsidRDefault="009A4981" w:rsidP="009A4981">
      <w:pPr>
        <w:pStyle w:val="a3"/>
        <w:spacing w:before="0" w:beforeAutospacing="0" w:after="0" w:afterAutospacing="0"/>
        <w:jc w:val="both"/>
        <w:rPr>
          <w:rFonts w:eastAsiaTheme="minorEastAsia"/>
          <w:sz w:val="28"/>
          <w:szCs w:val="28"/>
        </w:rPr>
      </w:pPr>
    </w:p>
    <w:p w:rsidR="009A4981" w:rsidRDefault="009A4981" w:rsidP="009A4981">
      <w:pPr>
        <w:pStyle w:val="a3"/>
        <w:spacing w:before="0" w:beforeAutospacing="0" w:after="0" w:afterAutospacing="0"/>
        <w:jc w:val="both"/>
        <w:rPr>
          <w:rFonts w:eastAsiaTheme="minorEastAsia"/>
          <w:sz w:val="28"/>
          <w:szCs w:val="28"/>
        </w:rPr>
      </w:pPr>
      <w:r>
        <w:rPr>
          <w:rFonts w:eastAsiaTheme="minorEastAsia"/>
          <w:sz w:val="28"/>
          <w:szCs w:val="28"/>
        </w:rPr>
        <w:t>Размер субсидии, запрашиваемый участником отбора____________</w:t>
      </w:r>
      <w:proofErr w:type="spellStart"/>
      <w:r>
        <w:rPr>
          <w:rFonts w:eastAsiaTheme="minorEastAsia"/>
          <w:sz w:val="28"/>
          <w:szCs w:val="28"/>
        </w:rPr>
        <w:t>руб</w:t>
      </w:r>
      <w:proofErr w:type="spellEnd"/>
      <w:r>
        <w:rPr>
          <w:rFonts w:eastAsiaTheme="minorEastAsia"/>
          <w:sz w:val="28"/>
          <w:szCs w:val="28"/>
        </w:rPr>
        <w:t>.____коп.</w:t>
      </w:r>
    </w:p>
    <w:p w:rsidR="009A4981" w:rsidRDefault="009A4981" w:rsidP="009A4981">
      <w:pPr>
        <w:pStyle w:val="a3"/>
        <w:spacing w:before="0" w:beforeAutospacing="0" w:after="0" w:afterAutospacing="0"/>
        <w:jc w:val="both"/>
        <w:rPr>
          <w:rFonts w:eastAsiaTheme="minorEastAsia"/>
          <w:sz w:val="28"/>
          <w:szCs w:val="28"/>
        </w:rPr>
      </w:pPr>
      <w:r>
        <w:rPr>
          <w:rFonts w:eastAsiaTheme="minorEastAsia"/>
          <w:sz w:val="28"/>
          <w:szCs w:val="28"/>
        </w:rPr>
        <w:t>(Размер субсидии рассчитывается в соответствии с пунктами 2.7-2.8 настоящего Порядка).</w:t>
      </w:r>
    </w:p>
    <w:p w:rsidR="009A4981" w:rsidRDefault="009A4981" w:rsidP="009A4981">
      <w:pPr>
        <w:pStyle w:val="a3"/>
        <w:spacing w:before="0" w:beforeAutospacing="0" w:after="0" w:afterAutospacing="0"/>
        <w:jc w:val="both"/>
        <w:rPr>
          <w:rFonts w:eastAsiaTheme="minorEastAsia"/>
          <w:sz w:val="28"/>
          <w:szCs w:val="28"/>
        </w:rPr>
      </w:pPr>
    </w:p>
    <w:p w:rsidR="009A4981" w:rsidRPr="00AF55ED" w:rsidRDefault="009A4981" w:rsidP="009A4981">
      <w:pPr>
        <w:spacing w:after="0" w:line="240" w:lineRule="auto"/>
        <w:rPr>
          <w:rFonts w:ascii="Times New Roman" w:hAnsi="Times New Roman" w:cs="Times New Roman"/>
          <w:sz w:val="28"/>
          <w:szCs w:val="28"/>
        </w:rPr>
      </w:pPr>
      <w:r w:rsidRPr="00AF55ED">
        <w:rPr>
          <w:rFonts w:ascii="Times New Roman" w:hAnsi="Times New Roman" w:cs="Times New Roman"/>
          <w:b/>
          <w:sz w:val="28"/>
          <w:szCs w:val="28"/>
        </w:rPr>
        <w:t>Руководитель участника отбора</w:t>
      </w:r>
      <w:r>
        <w:rPr>
          <w:rFonts w:ascii="Times New Roman" w:hAnsi="Times New Roman" w:cs="Times New Roman"/>
          <w:b/>
          <w:sz w:val="28"/>
          <w:szCs w:val="28"/>
        </w:rPr>
        <w:t xml:space="preserve"> _________________   ____________________</w:t>
      </w:r>
    </w:p>
    <w:p w:rsidR="009A4981" w:rsidRPr="00AF55ED" w:rsidRDefault="009A4981" w:rsidP="009A4981">
      <w:pPr>
        <w:tabs>
          <w:tab w:val="left" w:pos="1860"/>
        </w:tabs>
        <w:rPr>
          <w:rFonts w:ascii="Times New Roman" w:hAnsi="Times New Roman" w:cs="Times New Roman"/>
          <w:sz w:val="18"/>
          <w:szCs w:val="18"/>
        </w:rPr>
      </w:pPr>
      <w:r>
        <w:rPr>
          <w:rFonts w:ascii="Times New Roman" w:hAnsi="Times New Roman" w:cs="Times New Roman"/>
          <w:sz w:val="18"/>
          <w:szCs w:val="18"/>
          <w:vertAlign w:val="superscript"/>
        </w:rPr>
        <w:t xml:space="preserve">                                                                                                                                                           </w:t>
      </w:r>
      <w:r>
        <w:rPr>
          <w:rFonts w:ascii="Times New Roman" w:hAnsi="Times New Roman" w:cs="Times New Roman"/>
          <w:sz w:val="18"/>
          <w:szCs w:val="18"/>
        </w:rPr>
        <w:t>(</w:t>
      </w:r>
      <w:proofErr w:type="gramStart"/>
      <w:r>
        <w:rPr>
          <w:rFonts w:ascii="Times New Roman" w:hAnsi="Times New Roman" w:cs="Times New Roman"/>
          <w:sz w:val="18"/>
          <w:szCs w:val="18"/>
        </w:rPr>
        <w:t xml:space="preserve">подпись)   </w:t>
      </w:r>
      <w:proofErr w:type="gramEnd"/>
      <w:r>
        <w:rPr>
          <w:rFonts w:ascii="Times New Roman" w:hAnsi="Times New Roman" w:cs="Times New Roman"/>
          <w:sz w:val="18"/>
          <w:szCs w:val="18"/>
        </w:rPr>
        <w:t xml:space="preserve">                                  (И.О. Фамилия)</w:t>
      </w:r>
    </w:p>
    <w:p w:rsidR="00C02F08" w:rsidRDefault="009A4981" w:rsidP="001F2808">
      <w:pPr>
        <w:tabs>
          <w:tab w:val="left" w:pos="1860"/>
        </w:tabs>
        <w:rPr>
          <w:rFonts w:eastAsiaTheme="minorEastAsia"/>
          <w:sz w:val="28"/>
          <w:szCs w:val="28"/>
        </w:rPr>
      </w:pPr>
      <w:r w:rsidRPr="00AF55ED">
        <w:rPr>
          <w:rFonts w:ascii="Times New Roman" w:hAnsi="Times New Roman" w:cs="Times New Roman"/>
          <w:sz w:val="28"/>
          <w:szCs w:val="28"/>
          <w:vertAlign w:val="superscript"/>
        </w:rPr>
        <w:t>М.П.</w:t>
      </w:r>
      <w:r w:rsidR="001F2808">
        <w:rPr>
          <w:rFonts w:eastAsiaTheme="minorEastAsia"/>
          <w:sz w:val="28"/>
          <w:szCs w:val="28"/>
        </w:rPr>
        <w:t xml:space="preserve"> </w:t>
      </w:r>
    </w:p>
    <w:p w:rsidR="00C02F08" w:rsidRDefault="00C02F08" w:rsidP="009A4981">
      <w:pPr>
        <w:pStyle w:val="a3"/>
        <w:spacing w:before="0" w:beforeAutospacing="0" w:after="0" w:afterAutospacing="0"/>
        <w:jc w:val="both"/>
        <w:rPr>
          <w:rFonts w:eastAsiaTheme="minorEastAsia"/>
          <w:sz w:val="28"/>
          <w:szCs w:val="28"/>
        </w:rPr>
      </w:pPr>
    </w:p>
    <w:p w:rsidR="00C02F08" w:rsidRDefault="00C02F08" w:rsidP="009A4981">
      <w:pPr>
        <w:pStyle w:val="a3"/>
        <w:spacing w:before="0" w:beforeAutospacing="0" w:after="0" w:afterAutospacing="0"/>
        <w:jc w:val="both"/>
        <w:rPr>
          <w:rFonts w:eastAsiaTheme="minorEastAsia"/>
          <w:sz w:val="28"/>
          <w:szCs w:val="28"/>
        </w:rPr>
      </w:pPr>
    </w:p>
    <w:p w:rsidR="00C02F08" w:rsidRDefault="00C02F08" w:rsidP="009A4981">
      <w:pPr>
        <w:pStyle w:val="a3"/>
        <w:spacing w:before="0" w:beforeAutospacing="0" w:after="0" w:afterAutospacing="0"/>
        <w:jc w:val="both"/>
        <w:rPr>
          <w:rFonts w:eastAsiaTheme="minorEastAsia"/>
          <w:sz w:val="28"/>
          <w:szCs w:val="28"/>
        </w:rPr>
      </w:pPr>
    </w:p>
    <w:p w:rsidR="00C02F08" w:rsidRDefault="00C02F08" w:rsidP="009A4981">
      <w:pPr>
        <w:pStyle w:val="a3"/>
        <w:spacing w:before="0" w:beforeAutospacing="0" w:after="0" w:afterAutospacing="0"/>
        <w:jc w:val="both"/>
        <w:rPr>
          <w:rFonts w:eastAsiaTheme="minorEastAsia"/>
          <w:sz w:val="28"/>
          <w:szCs w:val="28"/>
        </w:rPr>
      </w:pPr>
    </w:p>
    <w:p w:rsidR="00C02F08" w:rsidRDefault="00C02F08" w:rsidP="009A4981">
      <w:pPr>
        <w:pStyle w:val="a3"/>
        <w:spacing w:before="0" w:beforeAutospacing="0" w:after="0" w:afterAutospacing="0"/>
        <w:jc w:val="both"/>
        <w:rPr>
          <w:rFonts w:eastAsiaTheme="minorEastAsia"/>
          <w:sz w:val="28"/>
          <w:szCs w:val="28"/>
        </w:rPr>
      </w:pPr>
    </w:p>
    <w:p w:rsidR="00C02F08" w:rsidRDefault="00C02F08" w:rsidP="009A4981">
      <w:pPr>
        <w:pStyle w:val="a3"/>
        <w:spacing w:before="0" w:beforeAutospacing="0" w:after="0" w:afterAutospacing="0"/>
        <w:jc w:val="both"/>
        <w:rPr>
          <w:rFonts w:eastAsiaTheme="minorEastAsia"/>
          <w:sz w:val="28"/>
          <w:szCs w:val="28"/>
        </w:rPr>
      </w:pPr>
    </w:p>
    <w:p w:rsidR="00C02F08" w:rsidRDefault="00C02F08" w:rsidP="009A4981">
      <w:pPr>
        <w:pStyle w:val="a3"/>
        <w:spacing w:before="0" w:beforeAutospacing="0" w:after="0" w:afterAutospacing="0"/>
        <w:jc w:val="both"/>
        <w:rPr>
          <w:rFonts w:eastAsiaTheme="minorEastAsia"/>
          <w:sz w:val="28"/>
          <w:szCs w:val="28"/>
        </w:rPr>
      </w:pPr>
    </w:p>
    <w:p w:rsidR="00C02F08" w:rsidRDefault="00C02F08" w:rsidP="009A4981">
      <w:pPr>
        <w:pStyle w:val="a3"/>
        <w:spacing w:before="0" w:beforeAutospacing="0" w:after="0" w:afterAutospacing="0"/>
        <w:jc w:val="both"/>
        <w:rPr>
          <w:rFonts w:eastAsiaTheme="minorEastAsia"/>
          <w:sz w:val="28"/>
          <w:szCs w:val="28"/>
        </w:rPr>
      </w:pPr>
    </w:p>
    <w:p w:rsidR="00C02F08" w:rsidRDefault="00C02F08" w:rsidP="009A4981">
      <w:pPr>
        <w:pStyle w:val="a3"/>
        <w:spacing w:before="0" w:beforeAutospacing="0" w:after="0" w:afterAutospacing="0"/>
        <w:jc w:val="both"/>
        <w:rPr>
          <w:rFonts w:eastAsiaTheme="minorEastAsia"/>
          <w:sz w:val="28"/>
          <w:szCs w:val="28"/>
        </w:rPr>
      </w:pPr>
    </w:p>
    <w:p w:rsidR="00C02F08" w:rsidRDefault="00C02F08" w:rsidP="009A4981">
      <w:pPr>
        <w:pStyle w:val="a3"/>
        <w:spacing w:before="0" w:beforeAutospacing="0" w:after="0" w:afterAutospacing="0"/>
        <w:jc w:val="both"/>
        <w:rPr>
          <w:rFonts w:eastAsiaTheme="minorEastAsia"/>
          <w:sz w:val="28"/>
          <w:szCs w:val="28"/>
        </w:rPr>
      </w:pPr>
    </w:p>
    <w:p w:rsidR="00AA5767" w:rsidRDefault="00AA5767" w:rsidP="009A4981">
      <w:pPr>
        <w:pStyle w:val="a3"/>
        <w:spacing w:before="0" w:beforeAutospacing="0" w:after="0" w:afterAutospacing="0"/>
        <w:jc w:val="both"/>
        <w:rPr>
          <w:rFonts w:eastAsiaTheme="minorEastAsia"/>
          <w:sz w:val="28"/>
          <w:szCs w:val="28"/>
        </w:rPr>
        <w:sectPr w:rsidR="00AA5767" w:rsidSect="00392A03">
          <w:headerReference w:type="default" r:id="rId18"/>
          <w:pgSz w:w="11906" w:h="16838"/>
          <w:pgMar w:top="1134" w:right="567" w:bottom="1134" w:left="1701" w:header="709" w:footer="709" w:gutter="0"/>
          <w:cols w:space="708"/>
          <w:titlePg/>
          <w:docGrid w:linePitch="360"/>
        </w:sectPr>
      </w:pPr>
    </w:p>
    <w:p w:rsidR="001F2808" w:rsidRPr="002C2EEB" w:rsidRDefault="001F2808" w:rsidP="001F2808">
      <w:pPr>
        <w:spacing w:after="0" w:line="240" w:lineRule="auto"/>
        <w:ind w:left="4536"/>
        <w:jc w:val="right"/>
        <w:rPr>
          <w:rFonts w:ascii="Times New Roman" w:eastAsia="Calibri" w:hAnsi="Times New Roman" w:cs="Times New Roman"/>
          <w:sz w:val="28"/>
          <w:szCs w:val="28"/>
          <w:lang w:eastAsia="ru-RU"/>
        </w:rPr>
      </w:pPr>
      <w:r w:rsidRPr="002C2EEB">
        <w:rPr>
          <w:rFonts w:ascii="Times New Roman" w:eastAsia="Calibri" w:hAnsi="Times New Roman" w:cs="Times New Roman"/>
          <w:sz w:val="28"/>
          <w:szCs w:val="28"/>
          <w:lang w:eastAsia="ru-RU"/>
        </w:rPr>
        <w:lastRenderedPageBreak/>
        <w:t xml:space="preserve">Приложение </w:t>
      </w:r>
      <w:r w:rsidR="007D7D5D">
        <w:rPr>
          <w:rFonts w:ascii="Times New Roman" w:eastAsia="Calibri" w:hAnsi="Times New Roman" w:cs="Times New Roman"/>
          <w:sz w:val="28"/>
          <w:szCs w:val="28"/>
          <w:lang w:eastAsia="ru-RU"/>
        </w:rPr>
        <w:t>2</w:t>
      </w:r>
    </w:p>
    <w:p w:rsidR="001F2808" w:rsidRPr="002C2EEB" w:rsidRDefault="001F2808" w:rsidP="001F2808">
      <w:pPr>
        <w:spacing w:after="0" w:line="240" w:lineRule="auto"/>
        <w:ind w:left="9639"/>
        <w:jc w:val="both"/>
        <w:rPr>
          <w:rFonts w:ascii="Times New Roman" w:eastAsia="Calibri" w:hAnsi="Times New Roman" w:cs="Times New Roman"/>
          <w:b/>
          <w:sz w:val="28"/>
          <w:szCs w:val="28"/>
          <w:lang w:eastAsia="ru-RU"/>
        </w:rPr>
      </w:pPr>
      <w:r w:rsidRPr="002C2EEB">
        <w:rPr>
          <w:rFonts w:ascii="Times New Roman" w:eastAsia="Calibri" w:hAnsi="Times New Roman" w:cs="Times New Roman"/>
          <w:sz w:val="28"/>
          <w:szCs w:val="28"/>
          <w:lang w:eastAsia="ru-RU"/>
        </w:rPr>
        <w:t xml:space="preserve">к Порядку предоставления субсидии </w:t>
      </w:r>
      <w:r>
        <w:rPr>
          <w:rFonts w:ascii="Times New Roman" w:eastAsia="Calibri" w:hAnsi="Times New Roman" w:cs="Times New Roman"/>
          <w:sz w:val="28"/>
          <w:szCs w:val="28"/>
          <w:lang w:eastAsia="ru-RU"/>
        </w:rPr>
        <w:br/>
      </w:r>
      <w:r w:rsidRPr="002C2EEB">
        <w:rPr>
          <w:rFonts w:ascii="Times New Roman" w:eastAsia="Calibri" w:hAnsi="Times New Roman" w:cs="Times New Roman"/>
          <w:sz w:val="28"/>
          <w:szCs w:val="28"/>
          <w:lang w:eastAsia="ru-RU"/>
        </w:rPr>
        <w:t xml:space="preserve">из бюджета города </w:t>
      </w:r>
      <w:r>
        <w:rPr>
          <w:rFonts w:ascii="Times New Roman" w:eastAsia="Calibri" w:hAnsi="Times New Roman" w:cs="Times New Roman"/>
          <w:sz w:val="28"/>
          <w:szCs w:val="28"/>
          <w:lang w:eastAsia="ru-RU"/>
        </w:rPr>
        <w:t xml:space="preserve">Нижневартовска </w:t>
      </w:r>
      <w:r>
        <w:rPr>
          <w:rFonts w:ascii="Times New Roman" w:eastAsia="Calibri" w:hAnsi="Times New Roman" w:cs="Times New Roman"/>
          <w:sz w:val="28"/>
          <w:szCs w:val="28"/>
          <w:lang w:eastAsia="ru-RU"/>
        </w:rPr>
        <w:br/>
      </w:r>
      <w:r w:rsidRPr="002C2EEB">
        <w:rPr>
          <w:rFonts w:ascii="Times New Roman" w:eastAsia="Calibri" w:hAnsi="Times New Roman" w:cs="Times New Roman"/>
          <w:sz w:val="28"/>
          <w:szCs w:val="28"/>
          <w:lang w:eastAsia="ru-RU"/>
        </w:rPr>
        <w:t>на</w:t>
      </w:r>
      <w:r>
        <w:rPr>
          <w:rFonts w:ascii="Times New Roman" w:eastAsia="Calibri" w:hAnsi="Times New Roman" w:cs="Times New Roman"/>
          <w:sz w:val="28"/>
          <w:szCs w:val="28"/>
          <w:lang w:eastAsia="ru-RU"/>
        </w:rPr>
        <w:t xml:space="preserve"> финансовое обеспечение затрат </w:t>
      </w:r>
      <w:r>
        <w:rPr>
          <w:rFonts w:ascii="Times New Roman" w:eastAsia="Calibri" w:hAnsi="Times New Roman" w:cs="Times New Roman"/>
          <w:sz w:val="28"/>
          <w:szCs w:val="28"/>
          <w:lang w:eastAsia="ru-RU"/>
        </w:rPr>
        <w:br/>
        <w:t xml:space="preserve">по благоустройству территорий, прилегающих к многоквартирным домам,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управление многоквартирными домами, расположенными на территории города Нижневартовска, в соответствии </w:t>
      </w:r>
      <w:r>
        <w:rPr>
          <w:rFonts w:ascii="Times New Roman" w:eastAsia="Calibri" w:hAnsi="Times New Roman" w:cs="Times New Roman"/>
          <w:sz w:val="28"/>
          <w:szCs w:val="28"/>
          <w:lang w:eastAsia="ru-RU"/>
        </w:rPr>
        <w:br/>
        <w:t>со статьями 161, 163 Жилищного кодекса Российской Федерации</w:t>
      </w:r>
    </w:p>
    <w:p w:rsidR="009A4981" w:rsidRDefault="009A4981" w:rsidP="009A4981">
      <w:pPr>
        <w:pStyle w:val="a3"/>
        <w:spacing w:before="0" w:beforeAutospacing="0" w:after="0" w:afterAutospacing="0"/>
        <w:ind w:firstLine="539"/>
        <w:jc w:val="right"/>
        <w:rPr>
          <w:rFonts w:eastAsiaTheme="minorEastAsia"/>
          <w:sz w:val="28"/>
          <w:szCs w:val="28"/>
        </w:rPr>
      </w:pPr>
    </w:p>
    <w:p w:rsidR="001F2808" w:rsidRPr="00D87784" w:rsidRDefault="001F2808" w:rsidP="009A4981">
      <w:pPr>
        <w:pStyle w:val="a3"/>
        <w:spacing w:before="0" w:beforeAutospacing="0" w:after="0" w:afterAutospacing="0"/>
        <w:ind w:firstLine="539"/>
        <w:jc w:val="right"/>
        <w:rPr>
          <w:rFonts w:eastAsiaTheme="minorEastAsia"/>
          <w:sz w:val="28"/>
          <w:szCs w:val="28"/>
        </w:rPr>
      </w:pPr>
    </w:p>
    <w:p w:rsidR="00AA5767" w:rsidRDefault="00AA5767" w:rsidP="00AA5767">
      <w:pPr>
        <w:pStyle w:val="a3"/>
        <w:spacing w:before="0" w:beforeAutospacing="0" w:after="0" w:afterAutospacing="0"/>
        <w:ind w:firstLine="539"/>
        <w:jc w:val="right"/>
        <w:rPr>
          <w:rFonts w:eastAsiaTheme="minorEastAsia"/>
          <w:sz w:val="28"/>
          <w:szCs w:val="28"/>
        </w:rPr>
      </w:pPr>
      <w:r>
        <w:rPr>
          <w:rFonts w:eastAsiaTheme="minorEastAsia"/>
          <w:sz w:val="28"/>
          <w:szCs w:val="28"/>
        </w:rPr>
        <w:t>Форма</w:t>
      </w:r>
    </w:p>
    <w:p w:rsidR="001F2808" w:rsidRDefault="001F2808" w:rsidP="00AA5767">
      <w:pPr>
        <w:pStyle w:val="a3"/>
        <w:spacing w:before="0" w:beforeAutospacing="0" w:after="0" w:afterAutospacing="0"/>
        <w:ind w:firstLine="539"/>
        <w:jc w:val="right"/>
        <w:rPr>
          <w:rFonts w:eastAsiaTheme="minorEastAsia"/>
          <w:sz w:val="28"/>
          <w:szCs w:val="28"/>
        </w:rPr>
      </w:pPr>
    </w:p>
    <w:p w:rsidR="003C79BF" w:rsidRDefault="003C79BF" w:rsidP="00BB564F">
      <w:pPr>
        <w:pStyle w:val="a3"/>
        <w:spacing w:before="0" w:beforeAutospacing="0" w:after="0" w:afterAutospacing="0"/>
        <w:ind w:firstLine="539"/>
        <w:jc w:val="center"/>
        <w:rPr>
          <w:rFonts w:eastAsiaTheme="minorEastAsia"/>
          <w:sz w:val="28"/>
          <w:szCs w:val="28"/>
        </w:rPr>
      </w:pPr>
    </w:p>
    <w:p w:rsidR="00AA5767" w:rsidRDefault="00AA5767" w:rsidP="00BB564F">
      <w:pPr>
        <w:pStyle w:val="a3"/>
        <w:spacing w:before="0" w:beforeAutospacing="0" w:after="0" w:afterAutospacing="0"/>
        <w:ind w:firstLine="539"/>
        <w:jc w:val="center"/>
        <w:rPr>
          <w:rFonts w:eastAsiaTheme="minorEastAsia"/>
          <w:sz w:val="28"/>
          <w:szCs w:val="28"/>
        </w:rPr>
      </w:pPr>
      <w:r>
        <w:rPr>
          <w:rFonts w:eastAsiaTheme="minorEastAsia"/>
          <w:sz w:val="28"/>
          <w:szCs w:val="28"/>
        </w:rPr>
        <w:t>Информация</w:t>
      </w:r>
    </w:p>
    <w:p w:rsidR="00AA5767" w:rsidRDefault="00AA5767" w:rsidP="00BB564F">
      <w:pPr>
        <w:spacing w:after="0" w:line="240" w:lineRule="auto"/>
        <w:ind w:firstLine="539"/>
        <w:jc w:val="center"/>
        <w:rPr>
          <w:rFonts w:ascii="Times New Roman" w:eastAsia="Times New Roman" w:hAnsi="Times New Roman" w:cs="Times New Roman"/>
          <w:sz w:val="28"/>
          <w:szCs w:val="28"/>
          <w:lang w:eastAsia="ru-RU"/>
        </w:rPr>
      </w:pPr>
      <w:r w:rsidRPr="00390B08">
        <w:rPr>
          <w:rFonts w:ascii="Times New Roman" w:eastAsiaTheme="minorEastAsia" w:hAnsi="Times New Roman" w:cs="Times New Roman"/>
          <w:sz w:val="28"/>
          <w:szCs w:val="28"/>
          <w:lang w:eastAsia="ru-RU"/>
        </w:rPr>
        <w:t>по критериям оценки заявок участников отбора получателей субсидии на финансовое обеспечение затрат</w:t>
      </w:r>
      <w:r w:rsidR="00BB564F">
        <w:rPr>
          <w:rFonts w:ascii="Times New Roman" w:eastAsiaTheme="minorEastAsia" w:hAnsi="Times New Roman" w:cs="Times New Roman"/>
          <w:sz w:val="28"/>
          <w:szCs w:val="28"/>
          <w:lang w:eastAsia="ru-RU"/>
        </w:rPr>
        <w:br/>
        <w:t xml:space="preserve">        </w:t>
      </w:r>
      <w:r w:rsidRPr="00390B08">
        <w:rPr>
          <w:rFonts w:ascii="Times New Roman" w:eastAsiaTheme="minorEastAsia"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благоустройству территорий, прилегающих к многоквартирным домам </w:t>
      </w:r>
      <w:r w:rsidR="001F2808">
        <w:rPr>
          <w:rFonts w:ascii="Times New Roman" w:eastAsia="Calibri" w:hAnsi="Times New Roman" w:cs="Times New Roman"/>
          <w:sz w:val="28"/>
          <w:szCs w:val="28"/>
          <w:lang w:eastAsia="ru-RU"/>
        </w:rPr>
        <w:t>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управление многоквартирными домами, расположенными на территории города Нижневартовска,</w:t>
      </w:r>
      <w:r w:rsidR="001F2808">
        <w:rPr>
          <w:rFonts w:ascii="Times New Roman" w:eastAsia="Calibri" w:hAnsi="Times New Roman" w:cs="Times New Roman"/>
          <w:sz w:val="28"/>
          <w:szCs w:val="28"/>
          <w:lang w:eastAsia="ru-RU"/>
        </w:rPr>
        <w:br/>
        <w:t>в соответствии со статьями 161, 163 Жилищного кодекса Российской Федерации</w:t>
      </w:r>
      <w:r w:rsidR="001F28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(далее –заявки,</w:t>
      </w:r>
      <w:r w:rsidRPr="00CE4F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отбор, субсидия)</w:t>
      </w:r>
    </w:p>
    <w:p w:rsidR="00AA5767" w:rsidRDefault="00AA5767" w:rsidP="00AA5767">
      <w:pPr>
        <w:pStyle w:val="a3"/>
        <w:spacing w:before="0" w:beforeAutospacing="0" w:after="0" w:afterAutospacing="0"/>
        <w:ind w:firstLine="539"/>
        <w:jc w:val="both"/>
        <w:rPr>
          <w:rFonts w:eastAsiaTheme="minorEastAsia"/>
          <w:sz w:val="18"/>
          <w:szCs w:val="18"/>
        </w:rPr>
      </w:pPr>
    </w:p>
    <w:tbl>
      <w:tblPr>
        <w:tblpPr w:leftFromText="180" w:rightFromText="180" w:vertAnchor="text" w:horzAnchor="page" w:tblpX="2236" w:tblpY="165"/>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969"/>
        <w:gridCol w:w="3969"/>
        <w:gridCol w:w="993"/>
        <w:gridCol w:w="1559"/>
        <w:gridCol w:w="2410"/>
      </w:tblGrid>
      <w:tr w:rsidR="00AA5767" w:rsidRPr="00BB563B" w:rsidTr="00691A3B">
        <w:trPr>
          <w:trHeight w:val="590"/>
        </w:trPr>
        <w:tc>
          <w:tcPr>
            <w:tcW w:w="562" w:type="dxa"/>
            <w:shd w:val="clear" w:color="auto" w:fill="auto"/>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sidRPr="00BB563B">
              <w:rPr>
                <w:rFonts w:ascii="Times New Roman" w:eastAsia="Times New Roman" w:hAnsi="Times New Roman" w:cs="Times New Roman"/>
                <w:sz w:val="24"/>
                <w:szCs w:val="24"/>
                <w:lang w:eastAsia="ru-RU"/>
              </w:rPr>
              <w:lastRenderedPageBreak/>
              <w:t>№ п/п</w:t>
            </w:r>
          </w:p>
        </w:tc>
        <w:tc>
          <w:tcPr>
            <w:tcW w:w="3969" w:type="dxa"/>
            <w:shd w:val="clear" w:color="auto" w:fill="auto"/>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sidRPr="00BB563B">
              <w:rPr>
                <w:rFonts w:ascii="Times New Roman" w:eastAsia="Times New Roman" w:hAnsi="Times New Roman" w:cs="Times New Roman"/>
                <w:sz w:val="24"/>
                <w:szCs w:val="24"/>
                <w:lang w:eastAsia="ru-RU"/>
              </w:rPr>
              <w:t>Критерии</w:t>
            </w:r>
            <w:r w:rsidR="00BB564F">
              <w:rPr>
                <w:rFonts w:ascii="Times New Roman" w:eastAsia="Times New Roman" w:hAnsi="Times New Roman" w:cs="Times New Roman"/>
                <w:sz w:val="24"/>
                <w:szCs w:val="24"/>
                <w:lang w:eastAsia="ru-RU"/>
              </w:rPr>
              <w:br/>
            </w:r>
            <w:r w:rsidRPr="00BB563B">
              <w:rPr>
                <w:rFonts w:ascii="Times New Roman" w:eastAsia="Times New Roman" w:hAnsi="Times New Roman" w:cs="Times New Roman"/>
                <w:sz w:val="24"/>
                <w:szCs w:val="24"/>
                <w:lang w:eastAsia="ru-RU"/>
              </w:rPr>
              <w:t xml:space="preserve"> оценки заявок </w:t>
            </w:r>
          </w:p>
        </w:tc>
        <w:tc>
          <w:tcPr>
            <w:tcW w:w="3969" w:type="dxa"/>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 необходимые</w:t>
            </w:r>
            <w:r w:rsidR="00BB564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для оценки заявок</w:t>
            </w:r>
          </w:p>
        </w:tc>
        <w:tc>
          <w:tcPr>
            <w:tcW w:w="993" w:type="dxa"/>
          </w:tcPr>
          <w:p w:rsidR="00AA5767" w:rsidRDefault="00AA5767" w:rsidP="00BB564F">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 изм.</w:t>
            </w:r>
          </w:p>
        </w:tc>
        <w:tc>
          <w:tcPr>
            <w:tcW w:w="1559" w:type="dxa"/>
            <w:shd w:val="clear" w:color="auto" w:fill="auto"/>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показателя</w:t>
            </w:r>
            <w:r w:rsidRPr="00BB563B">
              <w:rPr>
                <w:rFonts w:ascii="Times New Roman" w:eastAsia="Times New Roman" w:hAnsi="Times New Roman" w:cs="Times New Roman"/>
                <w:sz w:val="24"/>
                <w:szCs w:val="24"/>
                <w:lang w:eastAsia="ru-RU"/>
              </w:rPr>
              <w:t xml:space="preserve"> </w:t>
            </w:r>
          </w:p>
        </w:tc>
        <w:tc>
          <w:tcPr>
            <w:tcW w:w="2410" w:type="dxa"/>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подтверждающие информацию</w:t>
            </w:r>
          </w:p>
        </w:tc>
      </w:tr>
      <w:tr w:rsidR="00AA5767" w:rsidRPr="00BB563B" w:rsidTr="00691A3B">
        <w:trPr>
          <w:trHeight w:val="460"/>
        </w:trPr>
        <w:tc>
          <w:tcPr>
            <w:tcW w:w="562" w:type="dxa"/>
            <w:shd w:val="clear" w:color="auto" w:fill="auto"/>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sidRPr="00BB563B">
              <w:rPr>
                <w:rFonts w:ascii="Times New Roman" w:eastAsia="Times New Roman" w:hAnsi="Times New Roman" w:cs="Times New Roman"/>
                <w:sz w:val="24"/>
                <w:szCs w:val="24"/>
                <w:lang w:eastAsia="ru-RU"/>
              </w:rPr>
              <w:t>1.</w:t>
            </w:r>
          </w:p>
        </w:tc>
        <w:tc>
          <w:tcPr>
            <w:tcW w:w="3969" w:type="dxa"/>
            <w:shd w:val="clear" w:color="auto" w:fill="auto"/>
          </w:tcPr>
          <w:p w:rsidR="00AA5767" w:rsidRPr="00BB563B" w:rsidRDefault="00AA5767" w:rsidP="00691A3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средств собственников помещений в многоквартирном доме (далее – Собственники) в финансировании расходов на благоустройство территории, </w:t>
            </w:r>
            <w:proofErr w:type="spellStart"/>
            <w:r>
              <w:rPr>
                <w:rFonts w:ascii="Times New Roman" w:eastAsia="Times New Roman" w:hAnsi="Times New Roman" w:cs="Times New Roman"/>
                <w:sz w:val="24"/>
                <w:szCs w:val="24"/>
                <w:lang w:eastAsia="ru-RU"/>
              </w:rPr>
              <w:t>прилегаюшей</w:t>
            </w:r>
            <w:proofErr w:type="spellEnd"/>
            <w:r>
              <w:rPr>
                <w:rFonts w:ascii="Times New Roman" w:eastAsia="Times New Roman" w:hAnsi="Times New Roman" w:cs="Times New Roman"/>
                <w:sz w:val="24"/>
                <w:szCs w:val="24"/>
                <w:lang w:eastAsia="ru-RU"/>
              </w:rPr>
              <w:t xml:space="preserve"> к многоквартирному дому</w:t>
            </w:r>
          </w:p>
        </w:tc>
        <w:tc>
          <w:tcPr>
            <w:tcW w:w="3969" w:type="dxa"/>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доля средств Собственников в финансировании расходов на благоустройство территории, </w:t>
            </w:r>
            <w:proofErr w:type="spellStart"/>
            <w:r>
              <w:rPr>
                <w:rFonts w:ascii="Times New Roman" w:eastAsia="Times New Roman" w:hAnsi="Times New Roman" w:cs="Times New Roman"/>
                <w:sz w:val="24"/>
                <w:szCs w:val="24"/>
                <w:lang w:eastAsia="ru-RU"/>
              </w:rPr>
              <w:t>прилегаюшей</w:t>
            </w:r>
            <w:proofErr w:type="spellEnd"/>
            <w:r>
              <w:rPr>
                <w:rFonts w:ascii="Times New Roman" w:eastAsia="Times New Roman" w:hAnsi="Times New Roman" w:cs="Times New Roman"/>
                <w:sz w:val="24"/>
                <w:szCs w:val="24"/>
                <w:lang w:eastAsia="ru-RU"/>
              </w:rPr>
              <w:t xml:space="preserve"> к многоквартирному дому </w:t>
            </w:r>
          </w:p>
        </w:tc>
        <w:tc>
          <w:tcPr>
            <w:tcW w:w="993" w:type="dxa"/>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c>
          <w:tcPr>
            <w:tcW w:w="2410" w:type="dxa"/>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r>
      <w:tr w:rsidR="00AA5767" w:rsidRPr="00BB563B" w:rsidTr="00691A3B">
        <w:trPr>
          <w:trHeight w:val="566"/>
        </w:trPr>
        <w:tc>
          <w:tcPr>
            <w:tcW w:w="562" w:type="dxa"/>
            <w:shd w:val="clear" w:color="auto" w:fill="auto"/>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69" w:type="dxa"/>
            <w:shd w:val="clear" w:color="auto" w:fill="auto"/>
          </w:tcPr>
          <w:p w:rsidR="00AA5767" w:rsidRDefault="00AA5767" w:rsidP="00691A3B">
            <w:pPr>
              <w:pStyle w:val="a3"/>
              <w:spacing w:before="0" w:beforeAutospacing="0" w:after="0" w:afterAutospacing="0" w:line="288" w:lineRule="atLeast"/>
              <w:jc w:val="both"/>
            </w:pPr>
            <w:r>
              <w:t xml:space="preserve">Комплексность выполнения работ </w:t>
            </w:r>
          </w:p>
        </w:tc>
        <w:tc>
          <w:tcPr>
            <w:tcW w:w="3969" w:type="dxa"/>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sidRPr="007E1DB7">
              <w:rPr>
                <w:rFonts w:ascii="Times New Roman" w:eastAsia="Times New Roman" w:hAnsi="Times New Roman" w:cs="Times New Roman"/>
                <w:sz w:val="24"/>
                <w:szCs w:val="24"/>
                <w:lang w:eastAsia="ru-RU"/>
              </w:rPr>
              <w:t>количество видов работ, планируемых к выполнению при благоустройстве территории, прилегающей к многоквартирному дому</w:t>
            </w:r>
          </w:p>
        </w:tc>
        <w:tc>
          <w:tcPr>
            <w:tcW w:w="993" w:type="dxa"/>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559"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c>
          <w:tcPr>
            <w:tcW w:w="2410" w:type="dxa"/>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r>
      <w:tr w:rsidR="00AA5767" w:rsidRPr="00BB563B" w:rsidTr="00691A3B">
        <w:trPr>
          <w:trHeight w:val="3106"/>
        </w:trPr>
        <w:tc>
          <w:tcPr>
            <w:tcW w:w="562" w:type="dxa"/>
            <w:vMerge w:val="restart"/>
            <w:shd w:val="clear" w:color="auto" w:fill="auto"/>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B563B">
              <w:rPr>
                <w:rFonts w:ascii="Times New Roman" w:eastAsia="Times New Roman" w:hAnsi="Times New Roman" w:cs="Times New Roman"/>
                <w:sz w:val="24"/>
                <w:szCs w:val="24"/>
                <w:lang w:eastAsia="ru-RU"/>
              </w:rPr>
              <w:t>.</w:t>
            </w:r>
          </w:p>
        </w:tc>
        <w:tc>
          <w:tcPr>
            <w:tcW w:w="3969" w:type="dxa"/>
            <w:vMerge w:val="restart"/>
            <w:shd w:val="clear" w:color="auto" w:fill="auto"/>
          </w:tcPr>
          <w:p w:rsidR="00AA5767" w:rsidRDefault="00AA5767" w:rsidP="00691A3B">
            <w:pPr>
              <w:pStyle w:val="a3"/>
              <w:spacing w:before="0" w:beforeAutospacing="0" w:after="0" w:afterAutospacing="0" w:line="288" w:lineRule="atLeast"/>
              <w:jc w:val="both"/>
            </w:pPr>
            <w:r>
              <w:t>Активность Собственников в принятии решений по вопросам благоустройства территории, прилегающей к многоквартирному дому</w:t>
            </w:r>
          </w:p>
          <w:p w:rsidR="00AA5767" w:rsidRPr="00BB563B" w:rsidRDefault="00AA5767" w:rsidP="00691A3B">
            <w:pPr>
              <w:pStyle w:val="a3"/>
              <w:spacing w:before="0" w:beforeAutospacing="0" w:after="0" w:afterAutospacing="0" w:line="288" w:lineRule="atLeast"/>
              <w:jc w:val="both"/>
            </w:pPr>
          </w:p>
        </w:tc>
        <w:tc>
          <w:tcPr>
            <w:tcW w:w="3969" w:type="dxa"/>
          </w:tcPr>
          <w:p w:rsidR="00AA5767" w:rsidRDefault="00AA5767" w:rsidP="00691A3B">
            <w:pPr>
              <w:pStyle w:val="a3"/>
              <w:spacing w:after="0"/>
              <w:contextualSpacing/>
              <w:jc w:val="both"/>
            </w:pPr>
            <w:r w:rsidRPr="007E1DB7">
              <w:rPr>
                <w:rFonts w:eastAsiaTheme="minorEastAsia"/>
              </w:rPr>
              <w:t xml:space="preserve">% голосов Собственников проголосовавших "за" по вопросу "О проведении благоустройства территории, прилегающей к многоквартирному дому, в рамках муниципальной программы, и выборе перечня работ по благоустройству территории, прилегающей к многоквартирному дому" от общего числа голосов </w:t>
            </w:r>
            <w:r>
              <w:rPr>
                <w:rFonts w:eastAsiaTheme="minorEastAsia"/>
              </w:rPr>
              <w:t>Собственников</w:t>
            </w:r>
          </w:p>
        </w:tc>
        <w:tc>
          <w:tcPr>
            <w:tcW w:w="993" w:type="dxa"/>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c>
          <w:tcPr>
            <w:tcW w:w="2410" w:type="dxa"/>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r>
      <w:tr w:rsidR="00AA5767" w:rsidRPr="00BB563B" w:rsidTr="00691A3B">
        <w:trPr>
          <w:trHeight w:val="3676"/>
        </w:trPr>
        <w:tc>
          <w:tcPr>
            <w:tcW w:w="562" w:type="dxa"/>
            <w:vMerge/>
            <w:shd w:val="clear" w:color="auto" w:fill="auto"/>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c>
          <w:tcPr>
            <w:tcW w:w="3969" w:type="dxa"/>
            <w:vMerge/>
            <w:shd w:val="clear" w:color="auto" w:fill="auto"/>
          </w:tcPr>
          <w:p w:rsidR="00AA5767" w:rsidRDefault="00AA5767" w:rsidP="00691A3B">
            <w:pPr>
              <w:pStyle w:val="a3"/>
              <w:spacing w:before="0" w:beforeAutospacing="0" w:after="0" w:afterAutospacing="0" w:line="288" w:lineRule="atLeast"/>
              <w:jc w:val="both"/>
            </w:pPr>
          </w:p>
        </w:tc>
        <w:tc>
          <w:tcPr>
            <w:tcW w:w="3969" w:type="dxa"/>
          </w:tcPr>
          <w:p w:rsidR="00AA5767" w:rsidRPr="007E1DB7" w:rsidRDefault="00AA5767" w:rsidP="001F2808">
            <w:pPr>
              <w:pStyle w:val="a3"/>
              <w:spacing w:after="0"/>
              <w:contextualSpacing/>
              <w:jc w:val="both"/>
              <w:rPr>
                <w:rFonts w:eastAsiaTheme="minorEastAsia"/>
              </w:rPr>
            </w:pPr>
            <w:r w:rsidRPr="00D2372A">
              <w:rPr>
                <w:rFonts w:eastAsiaTheme="minorEastAsia"/>
              </w:rPr>
              <w:t xml:space="preserve">% голосов Собственников проголосовавших "за" по вопросу "О согласии Собственников участвовать в </w:t>
            </w:r>
            <w:proofErr w:type="spellStart"/>
            <w:r w:rsidRPr="00D2372A">
              <w:rPr>
                <w:rFonts w:eastAsiaTheme="minorEastAsia"/>
              </w:rPr>
              <w:t>софинансировании</w:t>
            </w:r>
            <w:proofErr w:type="spellEnd"/>
            <w:r w:rsidRPr="00D2372A">
              <w:rPr>
                <w:rFonts w:eastAsiaTheme="minorEastAsia"/>
              </w:rPr>
              <w:t xml:space="preserve"> расходов на благоустройство территории, прилегающей к многоквартирному дому, в размере не менее 5 процентов от стоимости выполненных работ, о порядке уплаты взносов на благоустройство территории, прилегающей к многоквартирному дому, в соответствии со статьей 158 ЖК РФ" от общего числа голосов Собственников</w:t>
            </w:r>
          </w:p>
        </w:tc>
        <w:tc>
          <w:tcPr>
            <w:tcW w:w="993" w:type="dxa"/>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c>
          <w:tcPr>
            <w:tcW w:w="2410" w:type="dxa"/>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r>
      <w:tr w:rsidR="00AA5767" w:rsidRPr="00BB563B" w:rsidTr="00691A3B">
        <w:trPr>
          <w:trHeight w:val="3676"/>
        </w:trPr>
        <w:tc>
          <w:tcPr>
            <w:tcW w:w="562" w:type="dxa"/>
            <w:vMerge/>
            <w:shd w:val="clear" w:color="auto" w:fill="auto"/>
            <w:vAlign w:val="center"/>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c>
          <w:tcPr>
            <w:tcW w:w="3969" w:type="dxa"/>
            <w:vMerge/>
            <w:shd w:val="clear" w:color="auto" w:fill="auto"/>
            <w:vAlign w:val="center"/>
          </w:tcPr>
          <w:p w:rsidR="00AA5767" w:rsidRDefault="00AA5767" w:rsidP="00691A3B">
            <w:pPr>
              <w:pStyle w:val="a3"/>
              <w:spacing w:before="0" w:beforeAutospacing="0" w:after="0" w:afterAutospacing="0" w:line="288" w:lineRule="atLeast"/>
              <w:jc w:val="both"/>
            </w:pPr>
          </w:p>
        </w:tc>
        <w:tc>
          <w:tcPr>
            <w:tcW w:w="3969" w:type="dxa"/>
          </w:tcPr>
          <w:p w:rsidR="00AA5767" w:rsidRPr="00D2372A" w:rsidRDefault="00AA5767" w:rsidP="00691A3B">
            <w:pPr>
              <w:pStyle w:val="a3"/>
              <w:spacing w:after="0"/>
              <w:contextualSpacing/>
              <w:jc w:val="both"/>
              <w:rPr>
                <w:rFonts w:eastAsiaTheme="minorEastAsia"/>
              </w:rPr>
            </w:pPr>
            <w:r w:rsidRPr="00D2372A">
              <w:rPr>
                <w:rFonts w:eastAsiaTheme="minorEastAsia"/>
              </w:rPr>
              <w:t>% голосов Собственников, проголосовавших "за" по вопросу "О включении в состав общего имущества в многоквартирном доме оборудования, иных материальных объектов, установленных на территории, прилегающей к многоквартирному дому,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РФ" от общ</w:t>
            </w:r>
            <w:r>
              <w:rPr>
                <w:rFonts w:eastAsiaTheme="minorEastAsia"/>
              </w:rPr>
              <w:t>его числа голосов Собственников</w:t>
            </w:r>
          </w:p>
        </w:tc>
        <w:tc>
          <w:tcPr>
            <w:tcW w:w="993" w:type="dxa"/>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c>
          <w:tcPr>
            <w:tcW w:w="2410" w:type="dxa"/>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r>
      <w:tr w:rsidR="00AA5767" w:rsidRPr="00BB563B" w:rsidTr="00691A3B">
        <w:trPr>
          <w:trHeight w:val="3676"/>
        </w:trPr>
        <w:tc>
          <w:tcPr>
            <w:tcW w:w="562" w:type="dxa"/>
            <w:vMerge/>
            <w:shd w:val="clear" w:color="auto" w:fill="auto"/>
            <w:vAlign w:val="center"/>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c>
          <w:tcPr>
            <w:tcW w:w="3969" w:type="dxa"/>
            <w:vMerge/>
            <w:shd w:val="clear" w:color="auto" w:fill="auto"/>
            <w:vAlign w:val="center"/>
          </w:tcPr>
          <w:p w:rsidR="00AA5767" w:rsidRDefault="00AA5767" w:rsidP="00691A3B">
            <w:pPr>
              <w:pStyle w:val="a3"/>
              <w:spacing w:before="0" w:beforeAutospacing="0" w:after="0" w:afterAutospacing="0" w:line="288" w:lineRule="atLeast"/>
              <w:jc w:val="both"/>
            </w:pPr>
          </w:p>
        </w:tc>
        <w:tc>
          <w:tcPr>
            <w:tcW w:w="3969" w:type="dxa"/>
          </w:tcPr>
          <w:p w:rsidR="00AA5767" w:rsidRPr="00D2372A" w:rsidRDefault="00AA5767" w:rsidP="001F2808">
            <w:pPr>
              <w:pStyle w:val="a3"/>
              <w:spacing w:after="0"/>
              <w:contextualSpacing/>
              <w:jc w:val="both"/>
              <w:rPr>
                <w:rFonts w:eastAsiaTheme="minorEastAsia"/>
              </w:rPr>
            </w:pPr>
            <w:r w:rsidRPr="005870AC">
              <w:rPr>
                <w:rFonts w:eastAsiaTheme="minorEastAsia"/>
              </w:rPr>
              <w:t>% голосов Собственников, проголосовавших "за" по вопросу "О выборе лиц, которые от имени всех Собственников уполномочены согласовывать проектно-сметную документацию, участвовать в приемке выполненных работ, в том числе подписывать соответствующие акты, решать вопросы, связанные с проведением благоустройства территории, прилегающей к многоквартирному дому" от общего числа голосов Собственников.</w:t>
            </w:r>
          </w:p>
        </w:tc>
        <w:tc>
          <w:tcPr>
            <w:tcW w:w="993" w:type="dxa"/>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c>
          <w:tcPr>
            <w:tcW w:w="2410" w:type="dxa"/>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r>
      <w:tr w:rsidR="00AA5767" w:rsidTr="00691A3B">
        <w:trPr>
          <w:trHeight w:val="3957"/>
        </w:trPr>
        <w:tc>
          <w:tcPr>
            <w:tcW w:w="562" w:type="dxa"/>
            <w:shd w:val="clear" w:color="auto" w:fill="auto"/>
            <w:vAlign w:val="center"/>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69" w:type="dxa"/>
            <w:shd w:val="clear" w:color="auto" w:fill="auto"/>
            <w:vAlign w:val="center"/>
          </w:tcPr>
          <w:p w:rsidR="00AA5767" w:rsidRDefault="00AA5767" w:rsidP="00691A3B">
            <w:pPr>
              <w:pStyle w:val="a3"/>
              <w:spacing w:before="0" w:beforeAutospacing="0" w:after="0" w:afterAutospacing="0" w:line="288" w:lineRule="atLeast"/>
              <w:jc w:val="both"/>
            </w:pPr>
            <w:r w:rsidRPr="00647F04">
              <w:t>Повторная подача заявки, отклоненной в предыдущих отборах</w:t>
            </w:r>
            <w:r>
              <w:t xml:space="preserve"> </w:t>
            </w:r>
            <w:r w:rsidRPr="00647F04">
              <w:t>по причине недостаточного объема распределяемой субсидии</w:t>
            </w:r>
          </w:p>
        </w:tc>
        <w:tc>
          <w:tcPr>
            <w:tcW w:w="3969" w:type="dxa"/>
          </w:tcPr>
          <w:p w:rsidR="00AA5767" w:rsidRPr="005870AC" w:rsidRDefault="00AA5767" w:rsidP="001F2808">
            <w:pPr>
              <w:pStyle w:val="a3"/>
              <w:contextualSpacing/>
              <w:jc w:val="both"/>
              <w:rPr>
                <w:rFonts w:eastAsiaTheme="minorEastAsia"/>
              </w:rPr>
            </w:pPr>
            <w:r w:rsidRPr="005870AC">
              <w:rPr>
                <w:rFonts w:eastAsiaTheme="minorEastAsia"/>
              </w:rPr>
              <w:t>количество раз участия заявки в отборах в течение трех последних лет</w:t>
            </w:r>
            <w:r>
              <w:rPr>
                <w:rFonts w:eastAsiaTheme="minorEastAsia"/>
              </w:rPr>
              <w:t xml:space="preserve"> (п</w:t>
            </w:r>
            <w:r w:rsidRPr="0093730F">
              <w:rPr>
                <w:rFonts w:eastAsiaTheme="minorEastAsia"/>
              </w:rPr>
              <w:t>ри подсчете показател</w:t>
            </w:r>
            <w:r>
              <w:rPr>
                <w:rFonts w:eastAsiaTheme="minorEastAsia"/>
              </w:rPr>
              <w:t>я</w:t>
            </w:r>
            <w:r w:rsidRPr="0093730F">
              <w:rPr>
                <w:rFonts w:eastAsiaTheme="minorEastAsia"/>
              </w:rPr>
              <w:t xml:space="preserve"> учитывается участие </w:t>
            </w:r>
            <w:r>
              <w:rPr>
                <w:rFonts w:eastAsiaTheme="minorEastAsia"/>
              </w:rPr>
              <w:t xml:space="preserve">в ранее проводившихся отборах </w:t>
            </w:r>
            <w:r w:rsidRPr="0093730F">
              <w:rPr>
                <w:rFonts w:eastAsiaTheme="minorEastAsia"/>
              </w:rPr>
              <w:t xml:space="preserve">заявки в отношении соответствующей территории, прилегающей к многоквартирному дому, в случае если данная заявка была признана соответствующей требованиям, установленным в объявлении о проведении отбора, но отклонена по причине недостаточного </w:t>
            </w:r>
            <w:r>
              <w:rPr>
                <w:rFonts w:eastAsiaTheme="minorEastAsia"/>
              </w:rPr>
              <w:t>объема распределяемой субсидии)</w:t>
            </w:r>
          </w:p>
        </w:tc>
        <w:tc>
          <w:tcPr>
            <w:tcW w:w="993" w:type="dxa"/>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559" w:type="dxa"/>
            <w:shd w:val="clear" w:color="auto" w:fill="auto"/>
            <w:vAlign w:val="center"/>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c>
          <w:tcPr>
            <w:tcW w:w="2410" w:type="dxa"/>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p>
        </w:tc>
      </w:tr>
    </w:tbl>
    <w:p w:rsidR="00AA5767" w:rsidRDefault="00AA5767" w:rsidP="00AA5767">
      <w:pPr>
        <w:pStyle w:val="a3"/>
        <w:spacing w:before="0" w:beforeAutospacing="0" w:after="0" w:afterAutospacing="0"/>
        <w:jc w:val="both"/>
        <w:rPr>
          <w:rFonts w:eastAsiaTheme="minorEastAsia"/>
          <w:sz w:val="28"/>
          <w:szCs w:val="28"/>
        </w:rPr>
      </w:pPr>
    </w:p>
    <w:p w:rsidR="00AA5767" w:rsidRPr="00513F84" w:rsidRDefault="00AA5767" w:rsidP="00AA5767">
      <w:pPr>
        <w:pStyle w:val="a3"/>
        <w:spacing w:before="0" w:beforeAutospacing="0" w:after="0" w:afterAutospacing="0"/>
        <w:jc w:val="both"/>
        <w:rPr>
          <w:rFonts w:eastAsiaTheme="minorEastAsia"/>
          <w:sz w:val="28"/>
          <w:szCs w:val="28"/>
        </w:rPr>
      </w:pPr>
    </w:p>
    <w:p w:rsidR="00AA5767" w:rsidRDefault="00AA5767" w:rsidP="00AA5767"/>
    <w:p w:rsidR="00AA5767" w:rsidRDefault="00AA5767" w:rsidP="00AA5767">
      <w:pPr>
        <w:pStyle w:val="a3"/>
        <w:spacing w:before="0" w:beforeAutospacing="0" w:after="0" w:afterAutospacing="0"/>
        <w:ind w:firstLine="539"/>
        <w:jc w:val="center"/>
        <w:rPr>
          <w:rFonts w:eastAsiaTheme="minorEastAsia"/>
          <w:sz w:val="28"/>
          <w:szCs w:val="28"/>
        </w:rPr>
      </w:pPr>
    </w:p>
    <w:p w:rsidR="00AA5767" w:rsidRDefault="00AA5767" w:rsidP="00AA5767">
      <w:pPr>
        <w:pStyle w:val="a3"/>
        <w:spacing w:before="0" w:beforeAutospacing="0" w:after="0" w:afterAutospacing="0"/>
        <w:jc w:val="both"/>
        <w:rPr>
          <w:rFonts w:eastAsiaTheme="minorEastAsia"/>
          <w:sz w:val="28"/>
          <w:szCs w:val="28"/>
        </w:rPr>
      </w:pPr>
    </w:p>
    <w:p w:rsidR="00AA5767" w:rsidRDefault="00AA5767" w:rsidP="00AA5767">
      <w:pPr>
        <w:pStyle w:val="a3"/>
        <w:spacing w:before="0" w:beforeAutospacing="0" w:after="0" w:afterAutospacing="0"/>
        <w:jc w:val="both"/>
        <w:rPr>
          <w:rFonts w:eastAsiaTheme="minorEastAsia"/>
          <w:sz w:val="28"/>
          <w:szCs w:val="28"/>
        </w:rPr>
      </w:pPr>
    </w:p>
    <w:p w:rsidR="00AA5767" w:rsidRDefault="00AA5767" w:rsidP="00AA5767">
      <w:pPr>
        <w:pStyle w:val="a3"/>
        <w:spacing w:before="0" w:beforeAutospacing="0" w:after="0" w:afterAutospacing="0"/>
        <w:jc w:val="both"/>
        <w:rPr>
          <w:rFonts w:eastAsiaTheme="minorEastAsia"/>
          <w:sz w:val="28"/>
          <w:szCs w:val="28"/>
        </w:rPr>
      </w:pPr>
    </w:p>
    <w:p w:rsidR="00AA5767" w:rsidRDefault="00AA5767" w:rsidP="00AA5767">
      <w:pPr>
        <w:pStyle w:val="a3"/>
        <w:spacing w:before="0" w:beforeAutospacing="0" w:after="0" w:afterAutospacing="0"/>
        <w:jc w:val="both"/>
        <w:rPr>
          <w:rFonts w:eastAsiaTheme="minorEastAsia"/>
          <w:sz w:val="28"/>
          <w:szCs w:val="28"/>
        </w:rPr>
      </w:pPr>
    </w:p>
    <w:p w:rsidR="00AA5767" w:rsidRDefault="00AA5767" w:rsidP="00AA5767">
      <w:pPr>
        <w:pStyle w:val="a3"/>
        <w:spacing w:before="0" w:beforeAutospacing="0" w:after="0" w:afterAutospacing="0"/>
        <w:jc w:val="both"/>
        <w:rPr>
          <w:rFonts w:eastAsiaTheme="minorEastAsia"/>
          <w:sz w:val="28"/>
          <w:szCs w:val="28"/>
        </w:rPr>
      </w:pPr>
    </w:p>
    <w:p w:rsidR="00AA5767" w:rsidRDefault="00AA5767" w:rsidP="00AA5767">
      <w:pPr>
        <w:pStyle w:val="a3"/>
        <w:spacing w:before="0" w:beforeAutospacing="0" w:after="0" w:afterAutospacing="0"/>
        <w:jc w:val="both"/>
        <w:rPr>
          <w:rFonts w:eastAsiaTheme="minorEastAsia"/>
          <w:sz w:val="28"/>
          <w:szCs w:val="28"/>
        </w:rPr>
      </w:pPr>
    </w:p>
    <w:p w:rsidR="00AA5767" w:rsidRDefault="00AA5767" w:rsidP="00AA5767">
      <w:pPr>
        <w:pStyle w:val="a3"/>
        <w:spacing w:before="0" w:beforeAutospacing="0" w:after="0" w:afterAutospacing="0"/>
        <w:jc w:val="both"/>
        <w:rPr>
          <w:rFonts w:eastAsiaTheme="minorEastAsia"/>
          <w:sz w:val="28"/>
          <w:szCs w:val="28"/>
        </w:rPr>
      </w:pPr>
    </w:p>
    <w:p w:rsidR="00AA5767" w:rsidRDefault="00AA5767" w:rsidP="00AA5767">
      <w:pPr>
        <w:pStyle w:val="a3"/>
        <w:spacing w:before="0" w:beforeAutospacing="0" w:after="0" w:afterAutospacing="0"/>
        <w:jc w:val="both"/>
        <w:rPr>
          <w:rFonts w:eastAsiaTheme="minorEastAsia"/>
          <w:sz w:val="28"/>
          <w:szCs w:val="28"/>
        </w:rPr>
      </w:pPr>
    </w:p>
    <w:p w:rsidR="00AA5767" w:rsidRDefault="00AA5767" w:rsidP="00AA5767">
      <w:pPr>
        <w:pStyle w:val="a3"/>
        <w:spacing w:before="0" w:beforeAutospacing="0" w:after="0" w:afterAutospacing="0"/>
        <w:jc w:val="both"/>
        <w:rPr>
          <w:rFonts w:eastAsiaTheme="minorEastAsia"/>
          <w:sz w:val="28"/>
          <w:szCs w:val="28"/>
        </w:rPr>
      </w:pPr>
    </w:p>
    <w:p w:rsidR="00AA5767" w:rsidRDefault="00AA5767" w:rsidP="00AA5767">
      <w:pPr>
        <w:pStyle w:val="a3"/>
        <w:spacing w:before="0" w:beforeAutospacing="0" w:after="0" w:afterAutospacing="0"/>
        <w:jc w:val="both"/>
        <w:rPr>
          <w:rFonts w:eastAsiaTheme="minorEastAsia"/>
          <w:sz w:val="28"/>
          <w:szCs w:val="28"/>
        </w:rPr>
      </w:pPr>
    </w:p>
    <w:p w:rsidR="00AA5767" w:rsidRDefault="00AA5767" w:rsidP="00AA5767">
      <w:pPr>
        <w:pStyle w:val="a3"/>
        <w:spacing w:before="0" w:beforeAutospacing="0" w:after="0" w:afterAutospacing="0"/>
        <w:jc w:val="both"/>
        <w:rPr>
          <w:rFonts w:eastAsiaTheme="minorEastAsia"/>
          <w:sz w:val="28"/>
          <w:szCs w:val="28"/>
        </w:rPr>
      </w:pPr>
    </w:p>
    <w:p w:rsidR="001F2808" w:rsidRDefault="001F2808" w:rsidP="00AA5767">
      <w:pPr>
        <w:spacing w:after="0" w:line="240" w:lineRule="auto"/>
        <w:rPr>
          <w:rFonts w:ascii="Times New Roman" w:hAnsi="Times New Roman" w:cs="Times New Roman"/>
          <w:b/>
          <w:sz w:val="28"/>
          <w:szCs w:val="28"/>
        </w:rPr>
      </w:pPr>
    </w:p>
    <w:p w:rsidR="001F2808" w:rsidRDefault="001F2808" w:rsidP="00AA5767">
      <w:pPr>
        <w:spacing w:after="0" w:line="240" w:lineRule="auto"/>
        <w:rPr>
          <w:rFonts w:ascii="Times New Roman" w:hAnsi="Times New Roman" w:cs="Times New Roman"/>
          <w:b/>
          <w:sz w:val="28"/>
          <w:szCs w:val="28"/>
        </w:rPr>
      </w:pPr>
    </w:p>
    <w:p w:rsidR="001F2808" w:rsidRDefault="001F2808" w:rsidP="00AA5767">
      <w:pPr>
        <w:spacing w:after="0" w:line="240" w:lineRule="auto"/>
        <w:rPr>
          <w:rFonts w:ascii="Times New Roman" w:hAnsi="Times New Roman" w:cs="Times New Roman"/>
          <w:b/>
          <w:sz w:val="28"/>
          <w:szCs w:val="28"/>
        </w:rPr>
      </w:pPr>
    </w:p>
    <w:p w:rsidR="001F2808" w:rsidRDefault="001F2808" w:rsidP="00AA5767">
      <w:pPr>
        <w:spacing w:after="0" w:line="240" w:lineRule="auto"/>
        <w:rPr>
          <w:rFonts w:ascii="Times New Roman" w:hAnsi="Times New Roman" w:cs="Times New Roman"/>
          <w:b/>
          <w:sz w:val="28"/>
          <w:szCs w:val="28"/>
        </w:rPr>
      </w:pPr>
    </w:p>
    <w:p w:rsidR="00AA5767" w:rsidRPr="00AF55ED" w:rsidRDefault="00AA5767" w:rsidP="00AA5767">
      <w:pPr>
        <w:spacing w:after="0" w:line="240" w:lineRule="auto"/>
        <w:rPr>
          <w:rFonts w:ascii="Times New Roman" w:hAnsi="Times New Roman" w:cs="Times New Roman"/>
          <w:sz w:val="28"/>
          <w:szCs w:val="28"/>
        </w:rPr>
      </w:pPr>
      <w:r w:rsidRPr="00AF55ED">
        <w:rPr>
          <w:rFonts w:ascii="Times New Roman" w:hAnsi="Times New Roman" w:cs="Times New Roman"/>
          <w:b/>
          <w:sz w:val="28"/>
          <w:szCs w:val="28"/>
        </w:rPr>
        <w:t>Руководитель участника отбора</w:t>
      </w:r>
      <w:r>
        <w:rPr>
          <w:rFonts w:ascii="Times New Roman" w:hAnsi="Times New Roman" w:cs="Times New Roman"/>
          <w:b/>
          <w:sz w:val="28"/>
          <w:szCs w:val="28"/>
        </w:rPr>
        <w:t xml:space="preserve"> _________________   ____________________</w:t>
      </w:r>
    </w:p>
    <w:p w:rsidR="00AA5767" w:rsidRPr="00AF55ED" w:rsidRDefault="00AA5767" w:rsidP="00AA5767">
      <w:pPr>
        <w:tabs>
          <w:tab w:val="left" w:pos="1860"/>
        </w:tabs>
        <w:rPr>
          <w:rFonts w:ascii="Times New Roman" w:hAnsi="Times New Roman" w:cs="Times New Roman"/>
          <w:sz w:val="18"/>
          <w:szCs w:val="18"/>
        </w:rPr>
      </w:pPr>
      <w:r>
        <w:rPr>
          <w:rFonts w:ascii="Times New Roman" w:hAnsi="Times New Roman" w:cs="Times New Roman"/>
          <w:sz w:val="18"/>
          <w:szCs w:val="18"/>
          <w:vertAlign w:val="superscript"/>
        </w:rPr>
        <w:t xml:space="preserve">                                                                                                                                                           </w:t>
      </w:r>
      <w:r>
        <w:rPr>
          <w:rFonts w:ascii="Times New Roman" w:hAnsi="Times New Roman" w:cs="Times New Roman"/>
          <w:sz w:val="18"/>
          <w:szCs w:val="18"/>
        </w:rPr>
        <w:t>(</w:t>
      </w:r>
      <w:proofErr w:type="gramStart"/>
      <w:r>
        <w:rPr>
          <w:rFonts w:ascii="Times New Roman" w:hAnsi="Times New Roman" w:cs="Times New Roman"/>
          <w:sz w:val="18"/>
          <w:szCs w:val="18"/>
        </w:rPr>
        <w:t xml:space="preserve">подпись)   </w:t>
      </w:r>
      <w:proofErr w:type="gramEnd"/>
      <w:r>
        <w:rPr>
          <w:rFonts w:ascii="Times New Roman" w:hAnsi="Times New Roman" w:cs="Times New Roman"/>
          <w:sz w:val="18"/>
          <w:szCs w:val="18"/>
        </w:rPr>
        <w:t xml:space="preserve">                                  (И.О. Фамилия)</w:t>
      </w:r>
    </w:p>
    <w:p w:rsidR="00AA5767" w:rsidRDefault="00AA5767" w:rsidP="00AA5767">
      <w:pPr>
        <w:tabs>
          <w:tab w:val="left" w:pos="1860"/>
        </w:tabs>
        <w:rPr>
          <w:rFonts w:ascii="Times New Roman" w:hAnsi="Times New Roman" w:cs="Times New Roman"/>
          <w:sz w:val="28"/>
          <w:szCs w:val="28"/>
          <w:vertAlign w:val="superscript"/>
        </w:rPr>
        <w:sectPr w:rsidR="00AA5767" w:rsidSect="00AA5767">
          <w:pgSz w:w="16838" w:h="11906" w:orient="landscape"/>
          <w:pgMar w:top="1701" w:right="1134" w:bottom="567" w:left="1134" w:header="709" w:footer="709" w:gutter="0"/>
          <w:cols w:space="708"/>
          <w:titlePg/>
          <w:docGrid w:linePitch="360"/>
        </w:sectPr>
      </w:pPr>
      <w:r w:rsidRPr="00AF55ED">
        <w:rPr>
          <w:rFonts w:ascii="Times New Roman" w:hAnsi="Times New Roman" w:cs="Times New Roman"/>
          <w:sz w:val="28"/>
          <w:szCs w:val="28"/>
          <w:vertAlign w:val="superscript"/>
        </w:rPr>
        <w:t>М.П.</w:t>
      </w:r>
    </w:p>
    <w:p w:rsidR="007D7D5D" w:rsidRPr="002C2EEB" w:rsidRDefault="007D7D5D" w:rsidP="007D7D5D">
      <w:pPr>
        <w:spacing w:after="0" w:line="240" w:lineRule="auto"/>
        <w:ind w:left="4536"/>
        <w:jc w:val="right"/>
        <w:rPr>
          <w:rFonts w:ascii="Times New Roman" w:eastAsia="Calibri" w:hAnsi="Times New Roman" w:cs="Times New Roman"/>
          <w:sz w:val="28"/>
          <w:szCs w:val="28"/>
          <w:lang w:eastAsia="ru-RU"/>
        </w:rPr>
      </w:pPr>
      <w:r w:rsidRPr="002C2EEB">
        <w:rPr>
          <w:rFonts w:ascii="Times New Roman" w:eastAsia="Calibri" w:hAnsi="Times New Roman" w:cs="Times New Roman"/>
          <w:sz w:val="28"/>
          <w:szCs w:val="28"/>
          <w:lang w:eastAsia="ru-RU"/>
        </w:rPr>
        <w:lastRenderedPageBreak/>
        <w:t xml:space="preserve">Приложение </w:t>
      </w:r>
      <w:r>
        <w:rPr>
          <w:rFonts w:ascii="Times New Roman" w:eastAsia="Calibri" w:hAnsi="Times New Roman" w:cs="Times New Roman"/>
          <w:sz w:val="28"/>
          <w:szCs w:val="28"/>
          <w:lang w:eastAsia="ru-RU"/>
        </w:rPr>
        <w:t>3</w:t>
      </w:r>
    </w:p>
    <w:p w:rsidR="007D7D5D" w:rsidRPr="002C2EEB" w:rsidRDefault="007D7D5D" w:rsidP="007D7D5D">
      <w:pPr>
        <w:spacing w:after="0" w:line="240" w:lineRule="auto"/>
        <w:ind w:left="4536"/>
        <w:jc w:val="both"/>
        <w:rPr>
          <w:rFonts w:ascii="Times New Roman" w:eastAsia="Calibri" w:hAnsi="Times New Roman" w:cs="Times New Roman"/>
          <w:b/>
          <w:sz w:val="28"/>
          <w:szCs w:val="28"/>
          <w:lang w:eastAsia="ru-RU"/>
        </w:rPr>
      </w:pPr>
      <w:r w:rsidRPr="002C2EEB">
        <w:rPr>
          <w:rFonts w:ascii="Times New Roman" w:eastAsia="Calibri" w:hAnsi="Times New Roman" w:cs="Times New Roman"/>
          <w:sz w:val="28"/>
          <w:szCs w:val="28"/>
          <w:lang w:eastAsia="ru-RU"/>
        </w:rPr>
        <w:t xml:space="preserve">к Порядку предоставления  субсидии </w:t>
      </w:r>
      <w:r>
        <w:rPr>
          <w:rFonts w:ascii="Times New Roman" w:eastAsia="Calibri" w:hAnsi="Times New Roman" w:cs="Times New Roman"/>
          <w:sz w:val="28"/>
          <w:szCs w:val="28"/>
          <w:lang w:eastAsia="ru-RU"/>
        </w:rPr>
        <w:br/>
      </w:r>
      <w:r w:rsidRPr="002C2EEB">
        <w:rPr>
          <w:rFonts w:ascii="Times New Roman" w:eastAsia="Calibri" w:hAnsi="Times New Roman" w:cs="Times New Roman"/>
          <w:sz w:val="28"/>
          <w:szCs w:val="28"/>
          <w:lang w:eastAsia="ru-RU"/>
        </w:rPr>
        <w:t xml:space="preserve">из бюджета города </w:t>
      </w:r>
      <w:r>
        <w:rPr>
          <w:rFonts w:ascii="Times New Roman" w:eastAsia="Calibri" w:hAnsi="Times New Roman" w:cs="Times New Roman"/>
          <w:sz w:val="28"/>
          <w:szCs w:val="28"/>
          <w:lang w:eastAsia="ru-RU"/>
        </w:rPr>
        <w:t xml:space="preserve">Нижневартовска </w:t>
      </w:r>
      <w:r>
        <w:rPr>
          <w:rFonts w:ascii="Times New Roman" w:eastAsia="Calibri" w:hAnsi="Times New Roman" w:cs="Times New Roman"/>
          <w:sz w:val="28"/>
          <w:szCs w:val="28"/>
          <w:lang w:eastAsia="ru-RU"/>
        </w:rPr>
        <w:br/>
      </w:r>
      <w:r w:rsidRPr="002C2EEB">
        <w:rPr>
          <w:rFonts w:ascii="Times New Roman" w:eastAsia="Calibri" w:hAnsi="Times New Roman" w:cs="Times New Roman"/>
          <w:sz w:val="28"/>
          <w:szCs w:val="28"/>
          <w:lang w:eastAsia="ru-RU"/>
        </w:rPr>
        <w:t>на</w:t>
      </w:r>
      <w:r>
        <w:rPr>
          <w:rFonts w:ascii="Times New Roman" w:eastAsia="Calibri" w:hAnsi="Times New Roman" w:cs="Times New Roman"/>
          <w:sz w:val="28"/>
          <w:szCs w:val="28"/>
          <w:lang w:eastAsia="ru-RU"/>
        </w:rPr>
        <w:t xml:space="preserve"> финансовое обеспечение затрат </w:t>
      </w:r>
      <w:r>
        <w:rPr>
          <w:rFonts w:ascii="Times New Roman" w:eastAsia="Calibri" w:hAnsi="Times New Roman" w:cs="Times New Roman"/>
          <w:sz w:val="28"/>
          <w:szCs w:val="28"/>
          <w:lang w:eastAsia="ru-RU"/>
        </w:rPr>
        <w:br/>
        <w:t xml:space="preserve">по благоустройству территорий, прилегающих к многоквартирным домам,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управление многоквартирными домами, расположенными на территории города Нижневартовска, в соответствии </w:t>
      </w:r>
      <w:r>
        <w:rPr>
          <w:rFonts w:ascii="Times New Roman" w:eastAsia="Calibri" w:hAnsi="Times New Roman" w:cs="Times New Roman"/>
          <w:sz w:val="28"/>
          <w:szCs w:val="28"/>
          <w:lang w:eastAsia="ru-RU"/>
        </w:rPr>
        <w:br/>
        <w:t>со статьями 161, 163 Жилищного кодекса Российской Федерации</w:t>
      </w:r>
    </w:p>
    <w:p w:rsidR="00AA5767" w:rsidRPr="00D87784" w:rsidRDefault="00AA5767" w:rsidP="00AA5767">
      <w:pPr>
        <w:pStyle w:val="a3"/>
        <w:spacing w:before="0" w:beforeAutospacing="0" w:after="0" w:afterAutospacing="0"/>
        <w:ind w:firstLine="539"/>
        <w:jc w:val="right"/>
        <w:rPr>
          <w:rFonts w:eastAsiaTheme="minorEastAsia"/>
          <w:sz w:val="28"/>
          <w:szCs w:val="28"/>
        </w:rPr>
      </w:pPr>
    </w:p>
    <w:p w:rsidR="00AA5767" w:rsidRDefault="00AA5767" w:rsidP="00AA5767">
      <w:pPr>
        <w:pStyle w:val="a3"/>
        <w:spacing w:before="0" w:beforeAutospacing="0" w:after="0" w:afterAutospacing="0"/>
        <w:jc w:val="both"/>
        <w:rPr>
          <w:rFonts w:eastAsiaTheme="minorEastAsia"/>
          <w:sz w:val="28"/>
          <w:szCs w:val="28"/>
        </w:rPr>
      </w:pPr>
    </w:p>
    <w:p w:rsidR="00AA5767" w:rsidRPr="00373404" w:rsidRDefault="00AA5767" w:rsidP="00AA5767">
      <w:pPr>
        <w:spacing w:after="0" w:line="240" w:lineRule="auto"/>
        <w:ind w:firstLine="539"/>
        <w:jc w:val="both"/>
        <w:rPr>
          <w:rFonts w:ascii="Times New Roman" w:eastAsia="Times New Roman" w:hAnsi="Times New Roman" w:cs="Times New Roman"/>
          <w:sz w:val="28"/>
          <w:szCs w:val="28"/>
          <w:lang w:eastAsia="ru-RU"/>
        </w:rPr>
      </w:pPr>
    </w:p>
    <w:p w:rsidR="00AA5767" w:rsidRDefault="00AA5767" w:rsidP="00AA5767">
      <w:pPr>
        <w:spacing w:after="0" w:line="240" w:lineRule="auto"/>
        <w:ind w:firstLine="539"/>
        <w:jc w:val="center"/>
        <w:rPr>
          <w:rFonts w:ascii="Times New Roman" w:eastAsia="Times New Roman" w:hAnsi="Times New Roman" w:cs="Times New Roman"/>
          <w:sz w:val="28"/>
          <w:szCs w:val="28"/>
          <w:lang w:eastAsia="ru-RU"/>
        </w:rPr>
      </w:pPr>
      <w:r w:rsidRPr="00CD3003">
        <w:rPr>
          <w:rFonts w:ascii="Times New Roman" w:eastAsia="Times New Roman" w:hAnsi="Times New Roman" w:cs="Times New Roman"/>
          <w:sz w:val="28"/>
          <w:szCs w:val="28"/>
          <w:lang w:eastAsia="ru-RU"/>
        </w:rPr>
        <w:t xml:space="preserve">Критерии </w:t>
      </w:r>
      <w:r>
        <w:rPr>
          <w:rFonts w:ascii="Times New Roman" w:eastAsia="Times New Roman" w:hAnsi="Times New Roman" w:cs="Times New Roman"/>
          <w:sz w:val="28"/>
          <w:szCs w:val="28"/>
          <w:lang w:eastAsia="ru-RU"/>
        </w:rPr>
        <w:t xml:space="preserve">и порядок </w:t>
      </w:r>
      <w:r w:rsidRPr="00CD3003">
        <w:rPr>
          <w:rFonts w:ascii="Times New Roman" w:eastAsia="Times New Roman" w:hAnsi="Times New Roman" w:cs="Times New Roman"/>
          <w:sz w:val="28"/>
          <w:szCs w:val="28"/>
          <w:lang w:eastAsia="ru-RU"/>
        </w:rPr>
        <w:t>оценки заявок</w:t>
      </w:r>
    </w:p>
    <w:p w:rsidR="007D7D5D" w:rsidRDefault="00AA5767" w:rsidP="00AA5767">
      <w:pPr>
        <w:spacing w:after="0" w:line="240" w:lineRule="auto"/>
        <w:ind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участников отбора получателей субсидии на финансовое обеспечение затрат по благоустройству территорий, прилегающих к многоквартирным домам, </w:t>
      </w:r>
      <w:r w:rsidR="007D7D5D">
        <w:rPr>
          <w:rFonts w:ascii="Times New Roman" w:eastAsia="Calibri" w:hAnsi="Times New Roman" w:cs="Times New Roman"/>
          <w:sz w:val="28"/>
          <w:szCs w:val="28"/>
          <w:lang w:eastAsia="ru-RU"/>
        </w:rPr>
        <w:t xml:space="preserve">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управление многоквартирными домами, расположенными на территории города Нижневартовска, в соответствии </w:t>
      </w:r>
      <w:r w:rsidR="007D7D5D">
        <w:rPr>
          <w:rFonts w:ascii="Times New Roman" w:eastAsia="Calibri" w:hAnsi="Times New Roman" w:cs="Times New Roman"/>
          <w:sz w:val="28"/>
          <w:szCs w:val="28"/>
          <w:lang w:eastAsia="ru-RU"/>
        </w:rPr>
        <w:br/>
        <w:t>со статьями 161, 163 Жилищного кодекса Российской Федерации</w:t>
      </w:r>
      <w:r w:rsidR="007D7D5D">
        <w:rPr>
          <w:rFonts w:ascii="Times New Roman" w:eastAsia="Times New Roman" w:hAnsi="Times New Roman" w:cs="Times New Roman"/>
          <w:sz w:val="28"/>
          <w:szCs w:val="28"/>
          <w:lang w:eastAsia="ru-RU"/>
        </w:rPr>
        <w:t xml:space="preserve"> </w:t>
      </w:r>
    </w:p>
    <w:p w:rsidR="00AA5767" w:rsidRDefault="00AA5767" w:rsidP="00AA5767">
      <w:pPr>
        <w:spacing w:after="0" w:line="240" w:lineRule="auto"/>
        <w:ind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–заявки,</w:t>
      </w:r>
      <w:r w:rsidRPr="00CE4F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отбор, субсидия)</w:t>
      </w:r>
    </w:p>
    <w:p w:rsidR="00AA5767" w:rsidRDefault="00AA5767" w:rsidP="00AA5767">
      <w:pPr>
        <w:spacing w:after="0" w:line="240" w:lineRule="auto"/>
        <w:ind w:firstLine="539"/>
        <w:rPr>
          <w:rFonts w:ascii="Times New Roman" w:eastAsia="Times New Roman" w:hAnsi="Times New Roman" w:cs="Times New Roman"/>
          <w:sz w:val="28"/>
          <w:szCs w:val="28"/>
          <w:lang w:eastAsia="ru-RU"/>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093"/>
        <w:gridCol w:w="1843"/>
      </w:tblGrid>
      <w:tr w:rsidR="00AA5767" w:rsidRPr="00BB563B" w:rsidTr="00691A3B">
        <w:trPr>
          <w:trHeight w:val="590"/>
          <w:jc w:val="center"/>
        </w:trPr>
        <w:tc>
          <w:tcPr>
            <w:tcW w:w="562"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sidRPr="00BB563B">
              <w:rPr>
                <w:rFonts w:ascii="Times New Roman" w:eastAsia="Times New Roman" w:hAnsi="Times New Roman" w:cs="Times New Roman"/>
                <w:sz w:val="24"/>
                <w:szCs w:val="24"/>
                <w:lang w:eastAsia="ru-RU"/>
              </w:rPr>
              <w:t>№ п/п</w:t>
            </w:r>
          </w:p>
        </w:tc>
        <w:tc>
          <w:tcPr>
            <w:tcW w:w="7093"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sidRPr="00BB563B">
              <w:rPr>
                <w:rFonts w:ascii="Times New Roman" w:eastAsia="Times New Roman" w:hAnsi="Times New Roman" w:cs="Times New Roman"/>
                <w:sz w:val="24"/>
                <w:szCs w:val="24"/>
                <w:lang w:eastAsia="ru-RU"/>
              </w:rPr>
              <w:t xml:space="preserve">Критерии оценки заявок </w:t>
            </w:r>
            <w:r>
              <w:rPr>
                <w:rFonts w:ascii="Times New Roman" w:eastAsia="Times New Roman" w:hAnsi="Times New Roman" w:cs="Times New Roman"/>
                <w:sz w:val="24"/>
                <w:szCs w:val="24"/>
                <w:lang w:eastAsia="ru-RU"/>
              </w:rPr>
              <w:t>(далее – критерии)</w:t>
            </w:r>
          </w:p>
        </w:tc>
        <w:tc>
          <w:tcPr>
            <w:tcW w:w="1843"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sidRPr="00BB563B">
              <w:rPr>
                <w:rFonts w:ascii="Times New Roman" w:eastAsia="Times New Roman" w:hAnsi="Times New Roman" w:cs="Times New Roman"/>
                <w:sz w:val="24"/>
                <w:szCs w:val="24"/>
                <w:lang w:eastAsia="ru-RU"/>
              </w:rPr>
              <w:t xml:space="preserve">Величина </w:t>
            </w:r>
          </w:p>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sidRPr="00BB563B">
              <w:rPr>
                <w:rFonts w:ascii="Times New Roman" w:eastAsia="Times New Roman" w:hAnsi="Times New Roman" w:cs="Times New Roman"/>
                <w:sz w:val="24"/>
                <w:szCs w:val="24"/>
                <w:lang w:eastAsia="ru-RU"/>
              </w:rPr>
              <w:t xml:space="preserve">значимости </w:t>
            </w:r>
          </w:p>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sidRPr="00BB563B">
              <w:rPr>
                <w:rFonts w:ascii="Times New Roman" w:eastAsia="Times New Roman" w:hAnsi="Times New Roman" w:cs="Times New Roman"/>
                <w:sz w:val="24"/>
                <w:szCs w:val="24"/>
                <w:lang w:eastAsia="ru-RU"/>
              </w:rPr>
              <w:t xml:space="preserve">критерия </w:t>
            </w:r>
          </w:p>
        </w:tc>
      </w:tr>
      <w:tr w:rsidR="00AA5767" w:rsidRPr="00BB563B" w:rsidTr="00691A3B">
        <w:trPr>
          <w:trHeight w:val="460"/>
          <w:jc w:val="center"/>
        </w:trPr>
        <w:tc>
          <w:tcPr>
            <w:tcW w:w="562"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sidRPr="00BB563B">
              <w:rPr>
                <w:rFonts w:ascii="Times New Roman" w:eastAsia="Times New Roman" w:hAnsi="Times New Roman" w:cs="Times New Roman"/>
                <w:sz w:val="24"/>
                <w:szCs w:val="24"/>
                <w:lang w:eastAsia="ru-RU"/>
              </w:rPr>
              <w:t>1.</w:t>
            </w:r>
          </w:p>
        </w:tc>
        <w:tc>
          <w:tcPr>
            <w:tcW w:w="7093" w:type="dxa"/>
            <w:shd w:val="clear" w:color="auto" w:fill="auto"/>
            <w:vAlign w:val="center"/>
          </w:tcPr>
          <w:p w:rsidR="00AA5767" w:rsidRPr="00BB563B" w:rsidRDefault="00AA5767" w:rsidP="00691A3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средств собственников помещений в многоквартирном доме (далее – Собственники) в финансировании расходов на благоустройство территории, </w:t>
            </w:r>
            <w:proofErr w:type="spellStart"/>
            <w:r>
              <w:rPr>
                <w:rFonts w:ascii="Times New Roman" w:eastAsia="Times New Roman" w:hAnsi="Times New Roman" w:cs="Times New Roman"/>
                <w:sz w:val="24"/>
                <w:szCs w:val="24"/>
                <w:lang w:eastAsia="ru-RU"/>
              </w:rPr>
              <w:t>прилегаюшей</w:t>
            </w:r>
            <w:proofErr w:type="spellEnd"/>
            <w:r>
              <w:rPr>
                <w:rFonts w:ascii="Times New Roman" w:eastAsia="Times New Roman" w:hAnsi="Times New Roman" w:cs="Times New Roman"/>
                <w:sz w:val="24"/>
                <w:szCs w:val="24"/>
                <w:lang w:eastAsia="ru-RU"/>
              </w:rPr>
              <w:t xml:space="preserve"> к многоквартирному дому</w:t>
            </w:r>
          </w:p>
        </w:tc>
        <w:tc>
          <w:tcPr>
            <w:tcW w:w="1843"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B563B">
              <w:rPr>
                <w:rFonts w:ascii="Times New Roman" w:eastAsia="Times New Roman" w:hAnsi="Times New Roman" w:cs="Times New Roman"/>
                <w:sz w:val="24"/>
                <w:szCs w:val="24"/>
                <w:lang w:eastAsia="ru-RU"/>
              </w:rPr>
              <w:t>0%</w:t>
            </w:r>
          </w:p>
        </w:tc>
      </w:tr>
      <w:tr w:rsidR="00AA5767" w:rsidRPr="00BB563B" w:rsidTr="00691A3B">
        <w:trPr>
          <w:trHeight w:val="566"/>
          <w:jc w:val="center"/>
        </w:trPr>
        <w:tc>
          <w:tcPr>
            <w:tcW w:w="562"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3" w:type="dxa"/>
            <w:shd w:val="clear" w:color="auto" w:fill="auto"/>
            <w:vAlign w:val="center"/>
          </w:tcPr>
          <w:p w:rsidR="00AA5767" w:rsidRDefault="00AA5767" w:rsidP="00691A3B">
            <w:pPr>
              <w:pStyle w:val="a3"/>
              <w:spacing w:before="0" w:beforeAutospacing="0" w:after="0" w:afterAutospacing="0" w:line="288" w:lineRule="atLeast"/>
              <w:jc w:val="both"/>
            </w:pPr>
            <w:r>
              <w:t>Комплексность выполнения работ</w:t>
            </w:r>
            <w:r>
              <w:rPr>
                <w:rFonts w:eastAsiaTheme="minorEastAsia"/>
                <w:sz w:val="28"/>
                <w:szCs w:val="28"/>
              </w:rPr>
              <w:t xml:space="preserve"> </w:t>
            </w:r>
          </w:p>
        </w:tc>
        <w:tc>
          <w:tcPr>
            <w:tcW w:w="1843"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AA5767" w:rsidRPr="00BB563B" w:rsidTr="00691A3B">
        <w:trPr>
          <w:trHeight w:val="566"/>
          <w:jc w:val="center"/>
        </w:trPr>
        <w:tc>
          <w:tcPr>
            <w:tcW w:w="562"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B563B">
              <w:rPr>
                <w:rFonts w:ascii="Times New Roman" w:eastAsia="Times New Roman" w:hAnsi="Times New Roman" w:cs="Times New Roman"/>
                <w:sz w:val="24"/>
                <w:szCs w:val="24"/>
                <w:lang w:eastAsia="ru-RU"/>
              </w:rPr>
              <w:t>.</w:t>
            </w:r>
          </w:p>
        </w:tc>
        <w:tc>
          <w:tcPr>
            <w:tcW w:w="7093" w:type="dxa"/>
            <w:shd w:val="clear" w:color="auto" w:fill="auto"/>
            <w:vAlign w:val="center"/>
          </w:tcPr>
          <w:p w:rsidR="00AA5767" w:rsidRPr="00BB563B" w:rsidRDefault="00AA5767" w:rsidP="00691A3B">
            <w:pPr>
              <w:pStyle w:val="a3"/>
              <w:spacing w:before="0" w:beforeAutospacing="0" w:after="0" w:afterAutospacing="0" w:line="288" w:lineRule="atLeast"/>
              <w:jc w:val="both"/>
            </w:pPr>
            <w:r>
              <w:t xml:space="preserve">Активность Собственников в принятии решений по вопросам благоустройства территории, прилегающей к многоквартирному дому </w:t>
            </w:r>
          </w:p>
        </w:tc>
        <w:tc>
          <w:tcPr>
            <w:tcW w:w="1843"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B563B">
              <w:rPr>
                <w:rFonts w:ascii="Times New Roman" w:eastAsia="Times New Roman" w:hAnsi="Times New Roman" w:cs="Times New Roman"/>
                <w:sz w:val="24"/>
                <w:szCs w:val="24"/>
                <w:lang w:eastAsia="ru-RU"/>
              </w:rPr>
              <w:t>0%</w:t>
            </w:r>
          </w:p>
        </w:tc>
      </w:tr>
      <w:tr w:rsidR="00AA5767" w:rsidRPr="00BB563B" w:rsidTr="00691A3B">
        <w:trPr>
          <w:trHeight w:val="566"/>
          <w:jc w:val="center"/>
        </w:trPr>
        <w:tc>
          <w:tcPr>
            <w:tcW w:w="562" w:type="dxa"/>
            <w:shd w:val="clear" w:color="auto" w:fill="auto"/>
            <w:vAlign w:val="center"/>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3" w:type="dxa"/>
            <w:shd w:val="clear" w:color="auto" w:fill="auto"/>
            <w:vAlign w:val="center"/>
          </w:tcPr>
          <w:p w:rsidR="00AA5767" w:rsidRDefault="00AA5767" w:rsidP="00691A3B">
            <w:pPr>
              <w:pStyle w:val="a3"/>
              <w:spacing w:before="0" w:beforeAutospacing="0" w:after="0" w:afterAutospacing="0" w:line="288" w:lineRule="atLeast"/>
              <w:jc w:val="both"/>
            </w:pPr>
            <w:r w:rsidRPr="00647F04">
              <w:t>Повторная подача заявки, отклоненной в предыдущих отборах</w:t>
            </w:r>
            <w:r>
              <w:t xml:space="preserve"> </w:t>
            </w:r>
            <w:r w:rsidRPr="00647F04">
              <w:t>по причине недостаточного объема распределяемой субсидии</w:t>
            </w:r>
          </w:p>
        </w:tc>
        <w:tc>
          <w:tcPr>
            <w:tcW w:w="1843" w:type="dxa"/>
            <w:shd w:val="clear" w:color="auto" w:fill="auto"/>
            <w:vAlign w:val="center"/>
          </w:tcPr>
          <w:p w:rsidR="00AA5767"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A5767" w:rsidRPr="00BB563B" w:rsidTr="00691A3B">
        <w:trPr>
          <w:trHeight w:val="411"/>
          <w:jc w:val="center"/>
        </w:trPr>
        <w:tc>
          <w:tcPr>
            <w:tcW w:w="562"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both"/>
              <w:rPr>
                <w:rFonts w:ascii="Times New Roman" w:eastAsia="Times New Roman" w:hAnsi="Times New Roman" w:cs="Times New Roman"/>
                <w:sz w:val="24"/>
                <w:szCs w:val="24"/>
                <w:lang w:eastAsia="ru-RU"/>
              </w:rPr>
            </w:pPr>
          </w:p>
        </w:tc>
        <w:tc>
          <w:tcPr>
            <w:tcW w:w="7093" w:type="dxa"/>
            <w:shd w:val="clear" w:color="auto" w:fill="auto"/>
            <w:vAlign w:val="center"/>
          </w:tcPr>
          <w:p w:rsidR="00AA5767" w:rsidRPr="00BB563B" w:rsidRDefault="00AA5767" w:rsidP="00691A3B">
            <w:pPr>
              <w:widowControl w:val="0"/>
              <w:autoSpaceDE w:val="0"/>
              <w:autoSpaceDN w:val="0"/>
              <w:adjustRightInd w:val="0"/>
              <w:spacing w:after="0" w:line="240" w:lineRule="auto"/>
              <w:ind w:firstLine="106"/>
              <w:contextualSpacing/>
              <w:jc w:val="both"/>
              <w:rPr>
                <w:rFonts w:ascii="Times New Roman" w:eastAsia="Times New Roman" w:hAnsi="Times New Roman" w:cs="Times New Roman"/>
                <w:sz w:val="24"/>
                <w:szCs w:val="24"/>
                <w:lang w:eastAsia="ru-RU"/>
              </w:rPr>
            </w:pPr>
            <w:r w:rsidRPr="00BB563B">
              <w:rPr>
                <w:rFonts w:ascii="Times New Roman" w:eastAsia="Times New Roman" w:hAnsi="Times New Roman" w:cs="Times New Roman"/>
                <w:sz w:val="24"/>
                <w:szCs w:val="24"/>
                <w:lang w:eastAsia="ru-RU"/>
              </w:rPr>
              <w:t>Всего:</w:t>
            </w:r>
          </w:p>
        </w:tc>
        <w:tc>
          <w:tcPr>
            <w:tcW w:w="1843" w:type="dxa"/>
            <w:shd w:val="clear" w:color="auto" w:fill="auto"/>
            <w:vAlign w:val="center"/>
          </w:tcPr>
          <w:p w:rsidR="00AA5767" w:rsidRPr="00BB563B" w:rsidRDefault="00AA5767" w:rsidP="00691A3B">
            <w:pPr>
              <w:widowControl w:val="0"/>
              <w:autoSpaceDE w:val="0"/>
              <w:autoSpaceDN w:val="0"/>
              <w:adjustRightInd w:val="0"/>
              <w:spacing w:after="0" w:line="240" w:lineRule="auto"/>
              <w:ind w:hanging="142"/>
              <w:contextualSpacing/>
              <w:jc w:val="center"/>
              <w:rPr>
                <w:rFonts w:ascii="Times New Roman" w:eastAsia="Times New Roman" w:hAnsi="Times New Roman" w:cs="Times New Roman"/>
                <w:sz w:val="24"/>
                <w:szCs w:val="24"/>
                <w:lang w:eastAsia="ru-RU"/>
              </w:rPr>
            </w:pPr>
            <w:r w:rsidRPr="00BB563B">
              <w:rPr>
                <w:rFonts w:ascii="Times New Roman" w:eastAsia="Times New Roman" w:hAnsi="Times New Roman" w:cs="Times New Roman"/>
                <w:sz w:val="24"/>
                <w:szCs w:val="24"/>
                <w:lang w:eastAsia="ru-RU"/>
              </w:rPr>
              <w:t>100%</w:t>
            </w:r>
          </w:p>
        </w:tc>
      </w:tr>
    </w:tbl>
    <w:p w:rsidR="00AA5767" w:rsidRPr="00CD3003" w:rsidRDefault="00AA5767" w:rsidP="00AA5767">
      <w:pPr>
        <w:spacing w:after="0" w:line="240" w:lineRule="auto"/>
        <w:ind w:firstLine="539"/>
        <w:rPr>
          <w:rFonts w:ascii="Times New Roman" w:eastAsia="Times New Roman" w:hAnsi="Times New Roman" w:cs="Times New Roman"/>
          <w:sz w:val="28"/>
          <w:szCs w:val="28"/>
          <w:lang w:eastAsia="ru-RU"/>
        </w:rPr>
      </w:pPr>
    </w:p>
    <w:p w:rsidR="00AA5767" w:rsidRPr="001D0B6F" w:rsidRDefault="00AA5767" w:rsidP="00AA5767">
      <w:pPr>
        <w:pStyle w:val="a3"/>
        <w:ind w:firstLine="540"/>
        <w:contextualSpacing/>
        <w:jc w:val="both"/>
        <w:rPr>
          <w:rFonts w:eastAsiaTheme="minorEastAsia"/>
          <w:sz w:val="28"/>
          <w:szCs w:val="28"/>
        </w:rPr>
      </w:pPr>
      <w:r w:rsidRPr="005852B4">
        <w:rPr>
          <w:rFonts w:eastAsiaTheme="minorEastAsia"/>
          <w:sz w:val="28"/>
          <w:szCs w:val="28"/>
        </w:rPr>
        <w:lastRenderedPageBreak/>
        <w:t>1</w:t>
      </w:r>
      <w:r>
        <w:rPr>
          <w:rFonts w:eastAsiaTheme="minorEastAsia"/>
          <w:sz w:val="28"/>
          <w:szCs w:val="28"/>
        </w:rPr>
        <w:t>.</w:t>
      </w:r>
      <w:r w:rsidRPr="001D0B6F">
        <w:rPr>
          <w:rFonts w:eastAsiaTheme="minorEastAsia"/>
          <w:sz w:val="28"/>
          <w:szCs w:val="28"/>
        </w:rPr>
        <w:t xml:space="preserve">Количество баллов, присуждаемых </w:t>
      </w:r>
      <w:r>
        <w:rPr>
          <w:rFonts w:eastAsiaTheme="minorEastAsia"/>
          <w:sz w:val="28"/>
          <w:szCs w:val="28"/>
          <w:lang w:val="en-US"/>
        </w:rPr>
        <w:t>n</w:t>
      </w:r>
      <w:r w:rsidRPr="00A825DE">
        <w:rPr>
          <w:rFonts w:eastAsiaTheme="minorEastAsia"/>
          <w:sz w:val="28"/>
          <w:szCs w:val="28"/>
        </w:rPr>
        <w:t>-</w:t>
      </w:r>
      <w:r>
        <w:rPr>
          <w:rFonts w:eastAsiaTheme="minorEastAsia"/>
          <w:sz w:val="28"/>
          <w:szCs w:val="28"/>
        </w:rPr>
        <w:t>ой заявке</w:t>
      </w:r>
      <w:r w:rsidRPr="001D0B6F">
        <w:rPr>
          <w:rFonts w:eastAsiaTheme="minorEastAsia"/>
          <w:sz w:val="28"/>
          <w:szCs w:val="28"/>
        </w:rPr>
        <w:t xml:space="preserve"> по критерию </w:t>
      </w:r>
      <w:r>
        <w:rPr>
          <w:rFonts w:eastAsiaTheme="minorEastAsia"/>
          <w:sz w:val="28"/>
          <w:szCs w:val="28"/>
        </w:rPr>
        <w:t>"</w:t>
      </w:r>
      <w:r w:rsidRPr="001D0B6F">
        <w:rPr>
          <w:rFonts w:eastAsiaTheme="minorEastAsia"/>
          <w:sz w:val="28"/>
          <w:szCs w:val="28"/>
        </w:rPr>
        <w:t xml:space="preserve">Доля средств </w:t>
      </w:r>
      <w:r>
        <w:rPr>
          <w:rFonts w:eastAsiaTheme="minorEastAsia"/>
          <w:sz w:val="28"/>
          <w:szCs w:val="28"/>
        </w:rPr>
        <w:t>С</w:t>
      </w:r>
      <w:r w:rsidRPr="001D0B6F">
        <w:rPr>
          <w:rFonts w:eastAsiaTheme="minorEastAsia"/>
          <w:sz w:val="28"/>
          <w:szCs w:val="28"/>
        </w:rPr>
        <w:t>обственников в финансировании расходов на благоустройство территории, прилегаю</w:t>
      </w:r>
      <w:r>
        <w:rPr>
          <w:rFonts w:eastAsiaTheme="minorEastAsia"/>
          <w:sz w:val="28"/>
          <w:szCs w:val="28"/>
        </w:rPr>
        <w:t>щ</w:t>
      </w:r>
      <w:r w:rsidRPr="001D0B6F">
        <w:rPr>
          <w:rFonts w:eastAsiaTheme="minorEastAsia"/>
          <w:sz w:val="28"/>
          <w:szCs w:val="28"/>
        </w:rPr>
        <w:t>ей к многоквартирному дому</w:t>
      </w:r>
      <w:r>
        <w:rPr>
          <w:rFonts w:eastAsiaTheme="minorEastAsia"/>
          <w:sz w:val="28"/>
          <w:szCs w:val="28"/>
        </w:rPr>
        <w:t>"</w:t>
      </w:r>
      <w:r w:rsidRPr="001D0B6F">
        <w:rPr>
          <w:rFonts w:eastAsiaTheme="minorEastAsia"/>
          <w:sz w:val="28"/>
          <w:szCs w:val="28"/>
        </w:rPr>
        <w:t xml:space="preserve"> </w:t>
      </w:r>
      <w:r>
        <w:rPr>
          <w:rFonts w:eastAsiaTheme="minorEastAsia"/>
          <w:sz w:val="28"/>
          <w:szCs w:val="28"/>
        </w:rPr>
        <w:t>(</w:t>
      </w:r>
      <w:r>
        <w:rPr>
          <w:rFonts w:eastAsiaTheme="minorEastAsia"/>
          <w:sz w:val="28"/>
          <w:szCs w:val="28"/>
          <w:lang w:val="en-US"/>
        </w:rPr>
        <w:t>F</w:t>
      </w:r>
      <w:r w:rsidRPr="005022D4">
        <w:rPr>
          <w:rFonts w:eastAsiaTheme="minorEastAsia"/>
          <w:sz w:val="28"/>
          <w:szCs w:val="28"/>
        </w:rPr>
        <w:t>1</w:t>
      </w:r>
      <w:r>
        <w:rPr>
          <w:rFonts w:eastAsiaTheme="minorEastAsia"/>
          <w:sz w:val="28"/>
          <w:szCs w:val="28"/>
          <w:vertAlign w:val="subscript"/>
          <w:lang w:val="en-US"/>
        </w:rPr>
        <w:t>n</w:t>
      </w:r>
      <w:r>
        <w:rPr>
          <w:rFonts w:eastAsiaTheme="minorEastAsia"/>
          <w:sz w:val="28"/>
          <w:szCs w:val="28"/>
        </w:rPr>
        <w:t xml:space="preserve">) </w:t>
      </w:r>
      <w:r w:rsidRPr="001D0B6F">
        <w:rPr>
          <w:rFonts w:eastAsiaTheme="minorEastAsia"/>
          <w:sz w:val="28"/>
          <w:szCs w:val="28"/>
        </w:rPr>
        <w:t>определяется по формуле:</w:t>
      </w:r>
    </w:p>
    <w:p w:rsidR="00AA5767" w:rsidRPr="001D0B6F" w:rsidRDefault="00AA5767" w:rsidP="00AA5767">
      <w:pPr>
        <w:pStyle w:val="a3"/>
        <w:spacing w:after="0"/>
        <w:ind w:firstLine="540"/>
        <w:contextualSpacing/>
        <w:jc w:val="both"/>
        <w:rPr>
          <w:rFonts w:eastAsiaTheme="minorEastAsia"/>
          <w:sz w:val="28"/>
          <w:szCs w:val="28"/>
        </w:rPr>
      </w:pPr>
      <w:r>
        <w:rPr>
          <w:rFonts w:eastAsiaTheme="minorEastAsia"/>
          <w:sz w:val="28"/>
          <w:szCs w:val="28"/>
          <w:lang w:val="en-US"/>
        </w:rPr>
        <w:t>F</w:t>
      </w:r>
      <w:r w:rsidRPr="005022D4">
        <w:rPr>
          <w:rFonts w:eastAsiaTheme="minorEastAsia"/>
          <w:sz w:val="28"/>
          <w:szCs w:val="28"/>
        </w:rPr>
        <w:t>1</w:t>
      </w:r>
      <w:r>
        <w:rPr>
          <w:rFonts w:eastAsiaTheme="minorEastAsia"/>
          <w:sz w:val="28"/>
          <w:szCs w:val="28"/>
          <w:vertAlign w:val="subscript"/>
          <w:lang w:val="en-US"/>
        </w:rPr>
        <w:t>n</w:t>
      </w:r>
      <w:r w:rsidRPr="001D0B6F">
        <w:rPr>
          <w:rFonts w:eastAsiaTheme="minorEastAsia"/>
          <w:sz w:val="28"/>
          <w:szCs w:val="28"/>
        </w:rPr>
        <w:t xml:space="preserve"> = (</w:t>
      </w:r>
      <w:proofErr w:type="spellStart"/>
      <w:r>
        <w:rPr>
          <w:rFonts w:eastAsiaTheme="minorEastAsia"/>
          <w:sz w:val="28"/>
          <w:szCs w:val="28"/>
          <w:lang w:val="en-US"/>
        </w:rPr>
        <w:t>D</w:t>
      </w:r>
      <w:r w:rsidRPr="005B2BFD">
        <w:rPr>
          <w:rFonts w:eastAsiaTheme="minorEastAsia"/>
          <w:sz w:val="28"/>
          <w:szCs w:val="28"/>
          <w:vertAlign w:val="subscript"/>
          <w:lang w:val="en-US"/>
        </w:rPr>
        <w:t>n</w:t>
      </w:r>
      <w:proofErr w:type="spellEnd"/>
      <w:r w:rsidRPr="001D0B6F">
        <w:rPr>
          <w:rFonts w:eastAsiaTheme="minorEastAsia"/>
          <w:sz w:val="28"/>
          <w:szCs w:val="28"/>
        </w:rPr>
        <w:t xml:space="preserve"> /</w:t>
      </w:r>
      <w:proofErr w:type="spellStart"/>
      <w:r>
        <w:rPr>
          <w:rFonts w:eastAsiaTheme="minorEastAsia"/>
          <w:sz w:val="28"/>
          <w:szCs w:val="28"/>
          <w:lang w:val="en-US"/>
        </w:rPr>
        <w:t>D</w:t>
      </w:r>
      <w:r>
        <w:rPr>
          <w:rFonts w:eastAsiaTheme="minorEastAsia"/>
          <w:sz w:val="28"/>
          <w:szCs w:val="28"/>
          <w:vertAlign w:val="subscript"/>
          <w:lang w:val="en-US"/>
        </w:rPr>
        <w:t>max</w:t>
      </w:r>
      <w:proofErr w:type="spellEnd"/>
      <w:r w:rsidRPr="001D0B6F">
        <w:rPr>
          <w:rFonts w:eastAsiaTheme="minorEastAsia"/>
          <w:sz w:val="28"/>
          <w:szCs w:val="28"/>
        </w:rPr>
        <w:t>)*100</w:t>
      </w:r>
    </w:p>
    <w:p w:rsidR="00AA5767" w:rsidRPr="001D0B6F" w:rsidRDefault="00AA5767" w:rsidP="00AA5767">
      <w:pPr>
        <w:pStyle w:val="a3"/>
        <w:spacing w:after="0"/>
        <w:ind w:firstLine="540"/>
        <w:contextualSpacing/>
        <w:jc w:val="both"/>
        <w:rPr>
          <w:rFonts w:eastAsiaTheme="minorEastAsia"/>
          <w:sz w:val="28"/>
          <w:szCs w:val="28"/>
        </w:rPr>
      </w:pPr>
      <w:r w:rsidRPr="001D0B6F">
        <w:rPr>
          <w:rFonts w:eastAsiaTheme="minorEastAsia"/>
          <w:sz w:val="28"/>
          <w:szCs w:val="28"/>
        </w:rPr>
        <w:t>где:</w:t>
      </w:r>
    </w:p>
    <w:p w:rsidR="00AA5767" w:rsidRPr="001D0B6F" w:rsidRDefault="00AA5767" w:rsidP="00AA5767">
      <w:pPr>
        <w:pStyle w:val="a3"/>
        <w:spacing w:after="0"/>
        <w:ind w:firstLine="540"/>
        <w:contextualSpacing/>
        <w:jc w:val="both"/>
        <w:rPr>
          <w:rFonts w:eastAsiaTheme="minorEastAsia"/>
          <w:sz w:val="28"/>
          <w:szCs w:val="28"/>
        </w:rPr>
      </w:pPr>
      <w:proofErr w:type="spellStart"/>
      <w:r>
        <w:rPr>
          <w:rFonts w:eastAsiaTheme="minorEastAsia"/>
          <w:sz w:val="28"/>
          <w:szCs w:val="28"/>
          <w:lang w:val="en-US"/>
        </w:rPr>
        <w:t>D</w:t>
      </w:r>
      <w:r w:rsidRPr="005B2BFD">
        <w:rPr>
          <w:rFonts w:eastAsiaTheme="minorEastAsia"/>
          <w:sz w:val="28"/>
          <w:szCs w:val="28"/>
          <w:vertAlign w:val="subscript"/>
          <w:lang w:val="en-US"/>
        </w:rPr>
        <w:t>n</w:t>
      </w:r>
      <w:proofErr w:type="spellEnd"/>
      <w:r w:rsidRPr="001D0B6F">
        <w:rPr>
          <w:rFonts w:eastAsiaTheme="minorEastAsia"/>
          <w:sz w:val="28"/>
          <w:szCs w:val="28"/>
        </w:rPr>
        <w:t xml:space="preserve"> </w:t>
      </w:r>
      <w:r>
        <w:rPr>
          <w:rFonts w:eastAsiaTheme="minorEastAsia"/>
          <w:sz w:val="28"/>
          <w:szCs w:val="28"/>
        </w:rPr>
        <w:t>–</w:t>
      </w:r>
      <w:r w:rsidRPr="001D0B6F">
        <w:rPr>
          <w:rFonts w:eastAsiaTheme="minorEastAsia"/>
          <w:sz w:val="28"/>
          <w:szCs w:val="28"/>
        </w:rPr>
        <w:t xml:space="preserve"> </w:t>
      </w:r>
      <w:r>
        <w:rPr>
          <w:rFonts w:eastAsiaTheme="minorEastAsia"/>
          <w:sz w:val="28"/>
          <w:szCs w:val="28"/>
        </w:rPr>
        <w:t>д</w:t>
      </w:r>
      <w:r w:rsidRPr="001D0B6F">
        <w:rPr>
          <w:rFonts w:eastAsiaTheme="minorEastAsia"/>
          <w:sz w:val="28"/>
          <w:szCs w:val="28"/>
        </w:rPr>
        <w:t>ол</w:t>
      </w:r>
      <w:r>
        <w:rPr>
          <w:rFonts w:eastAsiaTheme="minorEastAsia"/>
          <w:sz w:val="28"/>
          <w:szCs w:val="28"/>
        </w:rPr>
        <w:t>и</w:t>
      </w:r>
      <w:r w:rsidRPr="001D0B6F">
        <w:rPr>
          <w:rFonts w:eastAsiaTheme="minorEastAsia"/>
          <w:sz w:val="28"/>
          <w:szCs w:val="28"/>
        </w:rPr>
        <w:t xml:space="preserve"> средств </w:t>
      </w:r>
      <w:r>
        <w:rPr>
          <w:rFonts w:eastAsiaTheme="minorEastAsia"/>
          <w:sz w:val="28"/>
          <w:szCs w:val="28"/>
        </w:rPr>
        <w:t>С</w:t>
      </w:r>
      <w:r w:rsidRPr="001D0B6F">
        <w:rPr>
          <w:rFonts w:eastAsiaTheme="minorEastAsia"/>
          <w:sz w:val="28"/>
          <w:szCs w:val="28"/>
        </w:rPr>
        <w:t xml:space="preserve">обственников </w:t>
      </w:r>
      <w:r>
        <w:rPr>
          <w:rFonts w:eastAsiaTheme="minorEastAsia"/>
          <w:sz w:val="28"/>
          <w:szCs w:val="28"/>
        </w:rPr>
        <w:t>в ф</w:t>
      </w:r>
      <w:r w:rsidRPr="001D0B6F">
        <w:rPr>
          <w:rFonts w:eastAsiaTheme="minorEastAsia"/>
          <w:sz w:val="28"/>
          <w:szCs w:val="28"/>
        </w:rPr>
        <w:t>и</w:t>
      </w:r>
      <w:r>
        <w:rPr>
          <w:rFonts w:eastAsiaTheme="minorEastAsia"/>
          <w:sz w:val="28"/>
          <w:szCs w:val="28"/>
        </w:rPr>
        <w:t>нансировании</w:t>
      </w:r>
      <w:r w:rsidRPr="001D0B6F">
        <w:rPr>
          <w:rFonts w:eastAsiaTheme="minorEastAsia"/>
          <w:sz w:val="28"/>
          <w:szCs w:val="28"/>
        </w:rPr>
        <w:t xml:space="preserve"> расходов </w:t>
      </w:r>
      <w:r w:rsidR="00226BFC">
        <w:rPr>
          <w:rFonts w:eastAsiaTheme="minorEastAsia"/>
          <w:sz w:val="28"/>
          <w:szCs w:val="28"/>
        </w:rPr>
        <w:br/>
      </w:r>
      <w:r w:rsidRPr="001D0B6F">
        <w:rPr>
          <w:rFonts w:eastAsiaTheme="minorEastAsia"/>
          <w:sz w:val="28"/>
          <w:szCs w:val="28"/>
        </w:rPr>
        <w:t>на благоустройство территории, прилегаю</w:t>
      </w:r>
      <w:r>
        <w:rPr>
          <w:rFonts w:eastAsiaTheme="minorEastAsia"/>
          <w:sz w:val="28"/>
          <w:szCs w:val="28"/>
        </w:rPr>
        <w:t>щ</w:t>
      </w:r>
      <w:r w:rsidRPr="001D0B6F">
        <w:rPr>
          <w:rFonts w:eastAsiaTheme="minorEastAsia"/>
          <w:sz w:val="28"/>
          <w:szCs w:val="28"/>
        </w:rPr>
        <w:t>ей к многоквартирному дому</w:t>
      </w:r>
      <w:r>
        <w:rPr>
          <w:rFonts w:eastAsiaTheme="minorEastAsia"/>
          <w:sz w:val="28"/>
          <w:szCs w:val="28"/>
        </w:rPr>
        <w:t>,</w:t>
      </w:r>
      <w:r w:rsidRPr="00F474B5">
        <w:rPr>
          <w:rFonts w:eastAsiaTheme="minorEastAsia"/>
          <w:sz w:val="28"/>
          <w:szCs w:val="28"/>
        </w:rPr>
        <w:t xml:space="preserve"> </w:t>
      </w:r>
      <w:r>
        <w:rPr>
          <w:rFonts w:eastAsiaTheme="minorEastAsia"/>
          <w:sz w:val="28"/>
          <w:szCs w:val="28"/>
        </w:rPr>
        <w:t xml:space="preserve">заявленная в </w:t>
      </w:r>
      <w:r>
        <w:rPr>
          <w:rFonts w:eastAsiaTheme="minorEastAsia"/>
          <w:sz w:val="28"/>
          <w:szCs w:val="28"/>
          <w:lang w:val="en-US"/>
        </w:rPr>
        <w:t>n</w:t>
      </w:r>
      <w:r w:rsidRPr="00A825DE">
        <w:rPr>
          <w:rFonts w:eastAsiaTheme="minorEastAsia"/>
          <w:sz w:val="28"/>
          <w:szCs w:val="28"/>
        </w:rPr>
        <w:t>-</w:t>
      </w:r>
      <w:r>
        <w:rPr>
          <w:rFonts w:eastAsiaTheme="minorEastAsia"/>
          <w:sz w:val="28"/>
          <w:szCs w:val="28"/>
        </w:rPr>
        <w:t>ой заявке</w:t>
      </w:r>
      <w:r w:rsidRPr="001D0B6F">
        <w:rPr>
          <w:rFonts w:eastAsiaTheme="minorEastAsia"/>
          <w:sz w:val="28"/>
          <w:szCs w:val="28"/>
        </w:rPr>
        <w:t>;</w:t>
      </w:r>
    </w:p>
    <w:p w:rsidR="00AA5767" w:rsidRDefault="00AA5767" w:rsidP="00AA5767">
      <w:pPr>
        <w:pStyle w:val="a3"/>
        <w:spacing w:before="0" w:beforeAutospacing="0" w:after="0" w:afterAutospacing="0"/>
        <w:ind w:firstLine="540"/>
        <w:contextualSpacing/>
        <w:jc w:val="both"/>
        <w:rPr>
          <w:rFonts w:eastAsiaTheme="minorEastAsia"/>
          <w:sz w:val="28"/>
          <w:szCs w:val="28"/>
        </w:rPr>
      </w:pPr>
      <w:proofErr w:type="spellStart"/>
      <w:r>
        <w:rPr>
          <w:rFonts w:eastAsiaTheme="minorEastAsia"/>
          <w:sz w:val="28"/>
          <w:szCs w:val="28"/>
          <w:lang w:val="en-US"/>
        </w:rPr>
        <w:t>D</w:t>
      </w:r>
      <w:r>
        <w:rPr>
          <w:rFonts w:eastAsiaTheme="minorEastAsia"/>
          <w:sz w:val="28"/>
          <w:szCs w:val="28"/>
          <w:vertAlign w:val="subscript"/>
          <w:lang w:val="en-US"/>
        </w:rPr>
        <w:t>max</w:t>
      </w:r>
      <w:proofErr w:type="spellEnd"/>
      <w:r>
        <w:rPr>
          <w:rFonts w:eastAsiaTheme="minorEastAsia"/>
          <w:sz w:val="28"/>
          <w:szCs w:val="28"/>
          <w:vertAlign w:val="subscript"/>
        </w:rPr>
        <w:t xml:space="preserve"> </w:t>
      </w:r>
      <w:r w:rsidRPr="001D0B6F">
        <w:rPr>
          <w:rFonts w:eastAsiaTheme="minorEastAsia"/>
          <w:sz w:val="28"/>
          <w:szCs w:val="28"/>
        </w:rPr>
        <w:t xml:space="preserve">- максимальное </w:t>
      </w:r>
      <w:r>
        <w:rPr>
          <w:rFonts w:eastAsiaTheme="minorEastAsia"/>
          <w:sz w:val="28"/>
          <w:szCs w:val="28"/>
        </w:rPr>
        <w:t>значение среди всех значений по указанному критерию, заявленных во всех заявках.</w:t>
      </w:r>
    </w:p>
    <w:p w:rsidR="00AA5767" w:rsidRPr="001D0B6F" w:rsidRDefault="00AA5767" w:rsidP="00AA5767">
      <w:pPr>
        <w:pStyle w:val="a3"/>
        <w:spacing w:after="0"/>
        <w:ind w:firstLine="540"/>
        <w:contextualSpacing/>
        <w:jc w:val="both"/>
        <w:rPr>
          <w:rFonts w:eastAsiaTheme="minorEastAsia"/>
          <w:sz w:val="28"/>
          <w:szCs w:val="28"/>
        </w:rPr>
      </w:pPr>
      <w:r w:rsidRPr="0042639B">
        <w:rPr>
          <w:rFonts w:eastAsiaTheme="minorEastAsia"/>
          <w:sz w:val="28"/>
          <w:szCs w:val="28"/>
        </w:rPr>
        <w:t xml:space="preserve">2. </w:t>
      </w:r>
      <w:r w:rsidRPr="001D0B6F">
        <w:rPr>
          <w:rFonts w:eastAsiaTheme="minorEastAsia"/>
          <w:sz w:val="28"/>
          <w:szCs w:val="28"/>
        </w:rPr>
        <w:t xml:space="preserve">Количество баллов, присуждаемых </w:t>
      </w:r>
      <w:r>
        <w:rPr>
          <w:rFonts w:eastAsiaTheme="minorEastAsia"/>
          <w:sz w:val="28"/>
          <w:szCs w:val="28"/>
          <w:lang w:val="en-US"/>
        </w:rPr>
        <w:t>n</w:t>
      </w:r>
      <w:r w:rsidRPr="00A825DE">
        <w:rPr>
          <w:rFonts w:eastAsiaTheme="minorEastAsia"/>
          <w:sz w:val="28"/>
          <w:szCs w:val="28"/>
        </w:rPr>
        <w:t>-</w:t>
      </w:r>
      <w:r>
        <w:rPr>
          <w:rFonts w:eastAsiaTheme="minorEastAsia"/>
          <w:sz w:val="28"/>
          <w:szCs w:val="28"/>
        </w:rPr>
        <w:t>ой заявке по критерию "Комплексность выполнения работ"</w:t>
      </w:r>
      <w:r w:rsidRPr="001D0B6F">
        <w:rPr>
          <w:rFonts w:eastAsiaTheme="minorEastAsia"/>
          <w:sz w:val="28"/>
          <w:szCs w:val="28"/>
        </w:rPr>
        <w:t xml:space="preserve"> </w:t>
      </w:r>
      <w:r>
        <w:rPr>
          <w:rFonts w:eastAsiaTheme="minorEastAsia"/>
          <w:sz w:val="28"/>
          <w:szCs w:val="28"/>
        </w:rPr>
        <w:t>(</w:t>
      </w:r>
      <w:r>
        <w:rPr>
          <w:rFonts w:eastAsiaTheme="minorEastAsia"/>
          <w:sz w:val="28"/>
          <w:szCs w:val="28"/>
          <w:lang w:val="en-US"/>
        </w:rPr>
        <w:t>F</w:t>
      </w:r>
      <w:r w:rsidRPr="005022D4">
        <w:rPr>
          <w:rFonts w:eastAsiaTheme="minorEastAsia"/>
          <w:sz w:val="28"/>
          <w:szCs w:val="28"/>
        </w:rPr>
        <w:t>2</w:t>
      </w:r>
      <w:r>
        <w:rPr>
          <w:rFonts w:eastAsiaTheme="minorEastAsia"/>
          <w:sz w:val="28"/>
          <w:szCs w:val="28"/>
          <w:vertAlign w:val="subscript"/>
          <w:lang w:val="en-US"/>
        </w:rPr>
        <w:t>n</w:t>
      </w:r>
      <w:r>
        <w:rPr>
          <w:rFonts w:eastAsiaTheme="minorEastAsia"/>
          <w:sz w:val="28"/>
          <w:szCs w:val="28"/>
        </w:rPr>
        <w:t xml:space="preserve">) </w:t>
      </w:r>
      <w:r w:rsidRPr="001D0B6F">
        <w:rPr>
          <w:rFonts w:eastAsiaTheme="minorEastAsia"/>
          <w:sz w:val="28"/>
          <w:szCs w:val="28"/>
        </w:rPr>
        <w:t>определяется по формуле:</w:t>
      </w:r>
    </w:p>
    <w:p w:rsidR="00AA5767" w:rsidRPr="001D0B6F" w:rsidRDefault="00AA5767" w:rsidP="00AA5767">
      <w:pPr>
        <w:pStyle w:val="a3"/>
        <w:spacing w:after="0"/>
        <w:ind w:firstLine="540"/>
        <w:contextualSpacing/>
        <w:jc w:val="both"/>
        <w:rPr>
          <w:rFonts w:eastAsiaTheme="minorEastAsia"/>
          <w:sz w:val="28"/>
          <w:szCs w:val="28"/>
        </w:rPr>
      </w:pPr>
      <w:r>
        <w:rPr>
          <w:rFonts w:eastAsiaTheme="minorEastAsia"/>
          <w:sz w:val="28"/>
          <w:szCs w:val="28"/>
          <w:lang w:val="en-US"/>
        </w:rPr>
        <w:t>F</w:t>
      </w:r>
      <w:r w:rsidRPr="005022D4">
        <w:rPr>
          <w:rFonts w:eastAsiaTheme="minorEastAsia"/>
          <w:sz w:val="28"/>
          <w:szCs w:val="28"/>
        </w:rPr>
        <w:t>2</w:t>
      </w:r>
      <w:r>
        <w:rPr>
          <w:rFonts w:eastAsiaTheme="minorEastAsia"/>
          <w:sz w:val="28"/>
          <w:szCs w:val="28"/>
          <w:vertAlign w:val="subscript"/>
          <w:lang w:val="en-US"/>
        </w:rPr>
        <w:t>n</w:t>
      </w:r>
      <w:r w:rsidRPr="001D0B6F">
        <w:rPr>
          <w:rFonts w:eastAsiaTheme="minorEastAsia"/>
          <w:sz w:val="28"/>
          <w:szCs w:val="28"/>
        </w:rPr>
        <w:t xml:space="preserve"> = (</w:t>
      </w:r>
      <w:r>
        <w:rPr>
          <w:rFonts w:eastAsiaTheme="minorEastAsia"/>
          <w:sz w:val="28"/>
          <w:szCs w:val="28"/>
        </w:rPr>
        <w:t>К</w:t>
      </w:r>
      <w:r w:rsidRPr="005B2BFD">
        <w:rPr>
          <w:rFonts w:eastAsiaTheme="minorEastAsia"/>
          <w:sz w:val="28"/>
          <w:szCs w:val="28"/>
          <w:vertAlign w:val="subscript"/>
          <w:lang w:val="en-US"/>
        </w:rPr>
        <w:t>n</w:t>
      </w:r>
      <w:r w:rsidRPr="001D0B6F">
        <w:rPr>
          <w:rFonts w:eastAsiaTheme="minorEastAsia"/>
          <w:sz w:val="28"/>
          <w:szCs w:val="28"/>
        </w:rPr>
        <w:t xml:space="preserve"> /</w:t>
      </w:r>
      <w:r>
        <w:rPr>
          <w:rFonts w:eastAsiaTheme="minorEastAsia"/>
          <w:sz w:val="28"/>
          <w:szCs w:val="28"/>
        </w:rPr>
        <w:t>К</w:t>
      </w:r>
      <w:r>
        <w:rPr>
          <w:rFonts w:eastAsiaTheme="minorEastAsia"/>
          <w:sz w:val="28"/>
          <w:szCs w:val="28"/>
          <w:vertAlign w:val="subscript"/>
          <w:lang w:val="en-US"/>
        </w:rPr>
        <w:t>max</w:t>
      </w:r>
      <w:r w:rsidRPr="001D0B6F">
        <w:rPr>
          <w:rFonts w:eastAsiaTheme="minorEastAsia"/>
          <w:sz w:val="28"/>
          <w:szCs w:val="28"/>
        </w:rPr>
        <w:t>)*100</w:t>
      </w:r>
      <w:r>
        <w:rPr>
          <w:rFonts w:eastAsiaTheme="minorEastAsia"/>
          <w:sz w:val="28"/>
          <w:szCs w:val="28"/>
        </w:rPr>
        <w:t>,</w:t>
      </w:r>
    </w:p>
    <w:p w:rsidR="00AA5767" w:rsidRPr="001D0B6F" w:rsidRDefault="00AA5767" w:rsidP="00AA5767">
      <w:pPr>
        <w:pStyle w:val="a3"/>
        <w:spacing w:after="0"/>
        <w:ind w:firstLine="540"/>
        <w:contextualSpacing/>
        <w:jc w:val="both"/>
        <w:rPr>
          <w:rFonts w:eastAsiaTheme="minorEastAsia"/>
          <w:sz w:val="28"/>
          <w:szCs w:val="28"/>
        </w:rPr>
      </w:pPr>
      <w:r w:rsidRPr="001D0B6F">
        <w:rPr>
          <w:rFonts w:eastAsiaTheme="minorEastAsia"/>
          <w:sz w:val="28"/>
          <w:szCs w:val="28"/>
        </w:rPr>
        <w:t>где:</w:t>
      </w:r>
    </w:p>
    <w:p w:rsidR="00AA5767" w:rsidRPr="001D0B6F" w:rsidRDefault="00AA5767" w:rsidP="00AA5767">
      <w:pPr>
        <w:pStyle w:val="a3"/>
        <w:spacing w:after="0"/>
        <w:ind w:firstLine="540"/>
        <w:contextualSpacing/>
        <w:jc w:val="both"/>
        <w:rPr>
          <w:rFonts w:eastAsiaTheme="minorEastAsia"/>
          <w:sz w:val="28"/>
          <w:szCs w:val="28"/>
        </w:rPr>
      </w:pPr>
      <w:proofErr w:type="spellStart"/>
      <w:proofErr w:type="gramStart"/>
      <w:r w:rsidRPr="00D217C7">
        <w:rPr>
          <w:rFonts w:eastAsiaTheme="minorEastAsia"/>
          <w:sz w:val="28"/>
          <w:szCs w:val="28"/>
          <w:lang w:val="en-US"/>
        </w:rPr>
        <w:t>K</w:t>
      </w:r>
      <w:r w:rsidRPr="005B2BFD">
        <w:rPr>
          <w:rFonts w:eastAsiaTheme="minorEastAsia"/>
          <w:sz w:val="28"/>
          <w:szCs w:val="28"/>
          <w:vertAlign w:val="subscript"/>
          <w:lang w:val="en-US"/>
        </w:rPr>
        <w:t>n</w:t>
      </w:r>
      <w:proofErr w:type="spellEnd"/>
      <w:proofErr w:type="gramEnd"/>
      <w:r w:rsidRPr="001D0B6F">
        <w:rPr>
          <w:rFonts w:eastAsiaTheme="minorEastAsia"/>
          <w:sz w:val="28"/>
          <w:szCs w:val="28"/>
        </w:rPr>
        <w:t xml:space="preserve"> </w:t>
      </w:r>
      <w:r>
        <w:rPr>
          <w:rFonts w:eastAsiaTheme="minorEastAsia"/>
          <w:sz w:val="28"/>
          <w:szCs w:val="28"/>
        </w:rPr>
        <w:t>–</w:t>
      </w:r>
      <w:r w:rsidRPr="001D0B6F">
        <w:rPr>
          <w:rFonts w:eastAsiaTheme="minorEastAsia"/>
          <w:sz w:val="28"/>
          <w:szCs w:val="28"/>
        </w:rPr>
        <w:t xml:space="preserve"> </w:t>
      </w:r>
      <w:r>
        <w:rPr>
          <w:rFonts w:eastAsiaTheme="minorEastAsia"/>
          <w:sz w:val="28"/>
          <w:szCs w:val="28"/>
        </w:rPr>
        <w:t>количество видов работ, планируемых к выполнению при благоустройстве территории</w:t>
      </w:r>
      <w:r w:rsidRPr="001D0B6F">
        <w:rPr>
          <w:rFonts w:eastAsiaTheme="minorEastAsia"/>
          <w:sz w:val="28"/>
          <w:szCs w:val="28"/>
        </w:rPr>
        <w:t>, прилегаю</w:t>
      </w:r>
      <w:r>
        <w:rPr>
          <w:rFonts w:eastAsiaTheme="minorEastAsia"/>
          <w:sz w:val="28"/>
          <w:szCs w:val="28"/>
        </w:rPr>
        <w:t>щ</w:t>
      </w:r>
      <w:r w:rsidRPr="001D0B6F">
        <w:rPr>
          <w:rFonts w:eastAsiaTheme="minorEastAsia"/>
          <w:sz w:val="28"/>
          <w:szCs w:val="28"/>
        </w:rPr>
        <w:t>ей к многоквартирному дому</w:t>
      </w:r>
      <w:r>
        <w:rPr>
          <w:rFonts w:eastAsiaTheme="minorEastAsia"/>
          <w:sz w:val="28"/>
          <w:szCs w:val="28"/>
        </w:rPr>
        <w:t xml:space="preserve">, заявленное в </w:t>
      </w:r>
      <w:r>
        <w:rPr>
          <w:rFonts w:eastAsiaTheme="minorEastAsia"/>
          <w:sz w:val="28"/>
          <w:szCs w:val="28"/>
          <w:lang w:val="en-US"/>
        </w:rPr>
        <w:t>n</w:t>
      </w:r>
      <w:r w:rsidRPr="00A825DE">
        <w:rPr>
          <w:rFonts w:eastAsiaTheme="minorEastAsia"/>
          <w:sz w:val="28"/>
          <w:szCs w:val="28"/>
        </w:rPr>
        <w:t>-</w:t>
      </w:r>
      <w:r>
        <w:rPr>
          <w:rFonts w:eastAsiaTheme="minorEastAsia"/>
          <w:sz w:val="28"/>
          <w:szCs w:val="28"/>
        </w:rPr>
        <w:t>ой заявке</w:t>
      </w:r>
      <w:r w:rsidRPr="001D0B6F">
        <w:rPr>
          <w:rFonts w:eastAsiaTheme="minorEastAsia"/>
          <w:sz w:val="28"/>
          <w:szCs w:val="28"/>
        </w:rPr>
        <w:t>;</w:t>
      </w:r>
    </w:p>
    <w:p w:rsidR="00AA5767" w:rsidRDefault="00AA5767" w:rsidP="00AA5767">
      <w:pPr>
        <w:pStyle w:val="a3"/>
        <w:spacing w:before="0" w:beforeAutospacing="0" w:after="0" w:afterAutospacing="0"/>
        <w:ind w:firstLine="540"/>
        <w:contextualSpacing/>
        <w:jc w:val="both"/>
        <w:rPr>
          <w:rFonts w:eastAsiaTheme="minorEastAsia"/>
          <w:sz w:val="28"/>
          <w:szCs w:val="28"/>
        </w:rPr>
      </w:pPr>
      <w:proofErr w:type="spellStart"/>
      <w:r w:rsidRPr="00D217C7">
        <w:rPr>
          <w:rFonts w:eastAsiaTheme="minorEastAsia"/>
          <w:sz w:val="28"/>
          <w:szCs w:val="28"/>
          <w:lang w:val="en-US"/>
        </w:rPr>
        <w:t>K</w:t>
      </w:r>
      <w:r>
        <w:rPr>
          <w:rFonts w:eastAsiaTheme="minorEastAsia"/>
          <w:sz w:val="28"/>
          <w:szCs w:val="28"/>
          <w:vertAlign w:val="subscript"/>
          <w:lang w:val="en-US"/>
        </w:rPr>
        <w:t>max</w:t>
      </w:r>
      <w:proofErr w:type="spellEnd"/>
      <w:r>
        <w:rPr>
          <w:rFonts w:eastAsiaTheme="minorEastAsia"/>
          <w:sz w:val="28"/>
          <w:szCs w:val="28"/>
        </w:rPr>
        <w:t xml:space="preserve"> – </w:t>
      </w:r>
      <w:r w:rsidRPr="001D0B6F">
        <w:rPr>
          <w:rFonts w:eastAsiaTheme="minorEastAsia"/>
          <w:sz w:val="28"/>
          <w:szCs w:val="28"/>
        </w:rPr>
        <w:t xml:space="preserve">максимальное </w:t>
      </w:r>
      <w:r>
        <w:rPr>
          <w:rFonts w:eastAsiaTheme="minorEastAsia"/>
          <w:sz w:val="28"/>
          <w:szCs w:val="28"/>
        </w:rPr>
        <w:t>количество видов работ, планируемых к выполнению при благоустройстве территории</w:t>
      </w:r>
      <w:r w:rsidRPr="001D0B6F">
        <w:rPr>
          <w:rFonts w:eastAsiaTheme="minorEastAsia"/>
          <w:sz w:val="28"/>
          <w:szCs w:val="28"/>
        </w:rPr>
        <w:t>, прилегаю</w:t>
      </w:r>
      <w:r>
        <w:rPr>
          <w:rFonts w:eastAsiaTheme="minorEastAsia"/>
          <w:sz w:val="28"/>
          <w:szCs w:val="28"/>
        </w:rPr>
        <w:t>щей</w:t>
      </w:r>
      <w:r w:rsidRPr="001D0B6F">
        <w:rPr>
          <w:rFonts w:eastAsiaTheme="minorEastAsia"/>
          <w:sz w:val="28"/>
          <w:szCs w:val="28"/>
        </w:rPr>
        <w:t xml:space="preserve"> к многоквартирн</w:t>
      </w:r>
      <w:r>
        <w:rPr>
          <w:rFonts w:eastAsiaTheme="minorEastAsia"/>
          <w:sz w:val="28"/>
          <w:szCs w:val="28"/>
        </w:rPr>
        <w:t>ому</w:t>
      </w:r>
      <w:r w:rsidRPr="001D0B6F">
        <w:rPr>
          <w:rFonts w:eastAsiaTheme="minorEastAsia"/>
          <w:sz w:val="28"/>
          <w:szCs w:val="28"/>
        </w:rPr>
        <w:t xml:space="preserve"> дом</w:t>
      </w:r>
      <w:r>
        <w:rPr>
          <w:rFonts w:eastAsiaTheme="minorEastAsia"/>
          <w:sz w:val="28"/>
          <w:szCs w:val="28"/>
        </w:rPr>
        <w:t xml:space="preserve">у, среди всех значений, заявленных во всех заявках, при этом </w:t>
      </w:r>
      <w:proofErr w:type="spellStart"/>
      <w:r w:rsidRPr="00D217C7">
        <w:rPr>
          <w:rFonts w:eastAsiaTheme="minorEastAsia"/>
          <w:sz w:val="28"/>
          <w:szCs w:val="28"/>
          <w:lang w:val="en-US"/>
        </w:rPr>
        <w:t>K</w:t>
      </w:r>
      <w:r>
        <w:rPr>
          <w:rFonts w:eastAsiaTheme="minorEastAsia"/>
          <w:sz w:val="28"/>
          <w:szCs w:val="28"/>
          <w:vertAlign w:val="subscript"/>
          <w:lang w:val="en-US"/>
        </w:rPr>
        <w:t>max</w:t>
      </w:r>
      <w:proofErr w:type="spellEnd"/>
      <w:r>
        <w:rPr>
          <w:rFonts w:eastAsiaTheme="minorEastAsia"/>
          <w:sz w:val="28"/>
          <w:szCs w:val="28"/>
          <w:vertAlign w:val="subscript"/>
        </w:rPr>
        <w:t xml:space="preserve"> </w:t>
      </w:r>
      <w:r w:rsidRPr="00D515CB">
        <w:rPr>
          <w:rFonts w:eastAsiaTheme="minorEastAsia"/>
          <w:sz w:val="28"/>
          <w:szCs w:val="28"/>
        </w:rPr>
        <w:t>≤</w:t>
      </w:r>
      <w:r>
        <w:rPr>
          <w:rFonts w:eastAsiaTheme="minorEastAsia"/>
          <w:sz w:val="28"/>
          <w:szCs w:val="28"/>
        </w:rPr>
        <w:t xml:space="preserve"> 6.</w:t>
      </w:r>
    </w:p>
    <w:p w:rsidR="00AA5767" w:rsidRDefault="00AA5767" w:rsidP="00AA5767">
      <w:pPr>
        <w:pStyle w:val="a3"/>
        <w:spacing w:after="0"/>
        <w:ind w:firstLine="540"/>
        <w:contextualSpacing/>
        <w:jc w:val="both"/>
        <w:rPr>
          <w:rFonts w:eastAsiaTheme="minorEastAsia"/>
          <w:sz w:val="28"/>
          <w:szCs w:val="28"/>
        </w:rPr>
      </w:pPr>
      <w:r w:rsidRPr="004C2001">
        <w:rPr>
          <w:rFonts w:eastAsiaTheme="minorEastAsia"/>
          <w:sz w:val="28"/>
          <w:szCs w:val="28"/>
        </w:rPr>
        <w:t xml:space="preserve">3. Количество баллов, присуждаемых </w:t>
      </w:r>
      <w:r>
        <w:rPr>
          <w:rFonts w:eastAsiaTheme="minorEastAsia"/>
          <w:sz w:val="28"/>
          <w:szCs w:val="28"/>
          <w:lang w:val="en-US"/>
        </w:rPr>
        <w:t>n</w:t>
      </w:r>
      <w:r w:rsidRPr="004C2001">
        <w:rPr>
          <w:rFonts w:eastAsiaTheme="minorEastAsia"/>
          <w:sz w:val="28"/>
          <w:szCs w:val="28"/>
        </w:rPr>
        <w:t xml:space="preserve">-ой заявке по </w:t>
      </w:r>
      <w:r>
        <w:rPr>
          <w:rFonts w:eastAsiaTheme="minorEastAsia"/>
          <w:sz w:val="28"/>
          <w:szCs w:val="28"/>
        </w:rPr>
        <w:t>критерию "Активность С</w:t>
      </w:r>
      <w:r w:rsidRPr="004C2001">
        <w:rPr>
          <w:rFonts w:eastAsiaTheme="minorEastAsia"/>
          <w:sz w:val="28"/>
          <w:szCs w:val="28"/>
        </w:rPr>
        <w:t>обственников в принятии решений по вопросам благоустройства территории, прилегающей к многоквартирному дому</w:t>
      </w:r>
      <w:r>
        <w:rPr>
          <w:rFonts w:eastAsiaTheme="minorEastAsia"/>
          <w:sz w:val="28"/>
          <w:szCs w:val="28"/>
        </w:rPr>
        <w:t>" (</w:t>
      </w:r>
      <w:r>
        <w:rPr>
          <w:rFonts w:eastAsiaTheme="minorEastAsia"/>
          <w:sz w:val="28"/>
          <w:szCs w:val="28"/>
          <w:lang w:val="en-US"/>
        </w:rPr>
        <w:t>F</w:t>
      </w:r>
      <w:r w:rsidRPr="005022D4">
        <w:rPr>
          <w:rFonts w:eastAsiaTheme="minorEastAsia"/>
          <w:sz w:val="28"/>
          <w:szCs w:val="28"/>
        </w:rPr>
        <w:t>3</w:t>
      </w:r>
      <w:r>
        <w:rPr>
          <w:rFonts w:eastAsiaTheme="minorEastAsia"/>
          <w:sz w:val="28"/>
          <w:szCs w:val="28"/>
          <w:vertAlign w:val="subscript"/>
          <w:lang w:val="en-US"/>
        </w:rPr>
        <w:t>n</w:t>
      </w:r>
      <w:r>
        <w:rPr>
          <w:rFonts w:eastAsiaTheme="minorEastAsia"/>
          <w:sz w:val="28"/>
          <w:szCs w:val="28"/>
        </w:rPr>
        <w:t xml:space="preserve">) </w:t>
      </w:r>
      <w:r w:rsidRPr="001D0B6F">
        <w:rPr>
          <w:rFonts w:eastAsiaTheme="minorEastAsia"/>
          <w:sz w:val="28"/>
          <w:szCs w:val="28"/>
        </w:rPr>
        <w:t>определяется по формуле:</w:t>
      </w:r>
    </w:p>
    <w:p w:rsidR="00AA5767" w:rsidRPr="001D0B6F" w:rsidRDefault="00AA5767" w:rsidP="00AA5767">
      <w:pPr>
        <w:pStyle w:val="a3"/>
        <w:spacing w:after="0"/>
        <w:ind w:firstLine="540"/>
        <w:contextualSpacing/>
        <w:jc w:val="both"/>
        <w:rPr>
          <w:rFonts w:eastAsiaTheme="minorEastAsia"/>
          <w:sz w:val="28"/>
          <w:szCs w:val="28"/>
        </w:rPr>
      </w:pPr>
      <w:r>
        <w:rPr>
          <w:rFonts w:eastAsiaTheme="minorEastAsia"/>
          <w:sz w:val="28"/>
          <w:szCs w:val="28"/>
          <w:lang w:val="en-US"/>
        </w:rPr>
        <w:t>F</w:t>
      </w:r>
      <w:r w:rsidRPr="005022D4">
        <w:rPr>
          <w:rFonts w:eastAsiaTheme="minorEastAsia"/>
          <w:sz w:val="28"/>
          <w:szCs w:val="28"/>
        </w:rPr>
        <w:t>3</w:t>
      </w:r>
      <w:r>
        <w:rPr>
          <w:rFonts w:eastAsiaTheme="minorEastAsia"/>
          <w:sz w:val="28"/>
          <w:szCs w:val="28"/>
          <w:vertAlign w:val="subscript"/>
          <w:lang w:val="en-US"/>
        </w:rPr>
        <w:t>n</w:t>
      </w:r>
      <w:r w:rsidRPr="001D0B6F">
        <w:rPr>
          <w:rFonts w:eastAsiaTheme="minorEastAsia"/>
          <w:sz w:val="28"/>
          <w:szCs w:val="28"/>
        </w:rPr>
        <w:t xml:space="preserve"> = (</w:t>
      </w:r>
      <w:r>
        <w:rPr>
          <w:rFonts w:eastAsiaTheme="minorEastAsia"/>
          <w:sz w:val="28"/>
          <w:szCs w:val="28"/>
        </w:rPr>
        <w:t>А</w:t>
      </w:r>
      <w:r w:rsidRPr="005B2BFD">
        <w:rPr>
          <w:rFonts w:eastAsiaTheme="minorEastAsia"/>
          <w:sz w:val="28"/>
          <w:szCs w:val="28"/>
          <w:vertAlign w:val="subscript"/>
          <w:lang w:val="en-US"/>
        </w:rPr>
        <w:t>n</w:t>
      </w:r>
      <w:r w:rsidRPr="001D0B6F">
        <w:rPr>
          <w:rFonts w:eastAsiaTheme="minorEastAsia"/>
          <w:sz w:val="28"/>
          <w:szCs w:val="28"/>
        </w:rPr>
        <w:t xml:space="preserve"> /</w:t>
      </w:r>
      <w:r>
        <w:rPr>
          <w:rFonts w:eastAsiaTheme="minorEastAsia"/>
          <w:sz w:val="28"/>
          <w:szCs w:val="28"/>
        </w:rPr>
        <w:t>А</w:t>
      </w:r>
      <w:r>
        <w:rPr>
          <w:rFonts w:eastAsiaTheme="minorEastAsia"/>
          <w:sz w:val="28"/>
          <w:szCs w:val="28"/>
          <w:vertAlign w:val="subscript"/>
          <w:lang w:val="en-US"/>
        </w:rPr>
        <w:t>max</w:t>
      </w:r>
      <w:r w:rsidRPr="001D0B6F">
        <w:rPr>
          <w:rFonts w:eastAsiaTheme="minorEastAsia"/>
          <w:sz w:val="28"/>
          <w:szCs w:val="28"/>
        </w:rPr>
        <w:t>)*100</w:t>
      </w:r>
      <w:r>
        <w:rPr>
          <w:rFonts w:eastAsiaTheme="minorEastAsia"/>
          <w:sz w:val="28"/>
          <w:szCs w:val="28"/>
        </w:rPr>
        <w:t>,</w:t>
      </w:r>
    </w:p>
    <w:p w:rsidR="00AA5767" w:rsidRPr="001D0B6F" w:rsidRDefault="00AA5767" w:rsidP="00AA5767">
      <w:pPr>
        <w:pStyle w:val="a3"/>
        <w:spacing w:after="0"/>
        <w:ind w:firstLine="540"/>
        <w:contextualSpacing/>
        <w:jc w:val="both"/>
        <w:rPr>
          <w:rFonts w:eastAsiaTheme="minorEastAsia"/>
          <w:sz w:val="28"/>
          <w:szCs w:val="28"/>
        </w:rPr>
      </w:pPr>
      <w:r w:rsidRPr="001D0B6F">
        <w:rPr>
          <w:rFonts w:eastAsiaTheme="minorEastAsia"/>
          <w:sz w:val="28"/>
          <w:szCs w:val="28"/>
        </w:rPr>
        <w:t>где:</w:t>
      </w:r>
    </w:p>
    <w:p w:rsidR="00AA5767" w:rsidRDefault="00AA5767" w:rsidP="00AA5767">
      <w:pPr>
        <w:pStyle w:val="a3"/>
        <w:spacing w:after="0"/>
        <w:ind w:firstLine="540"/>
        <w:contextualSpacing/>
        <w:jc w:val="both"/>
        <w:rPr>
          <w:rFonts w:eastAsiaTheme="minorEastAsia"/>
          <w:sz w:val="28"/>
          <w:szCs w:val="28"/>
        </w:rPr>
      </w:pPr>
      <w:r>
        <w:rPr>
          <w:rFonts w:eastAsiaTheme="minorEastAsia"/>
          <w:sz w:val="28"/>
          <w:szCs w:val="28"/>
        </w:rPr>
        <w:t>А</w:t>
      </w:r>
      <w:r w:rsidRPr="005B2BFD">
        <w:rPr>
          <w:rFonts w:eastAsiaTheme="minorEastAsia"/>
          <w:sz w:val="28"/>
          <w:szCs w:val="28"/>
          <w:vertAlign w:val="subscript"/>
          <w:lang w:val="en-US"/>
        </w:rPr>
        <w:t>n</w:t>
      </w:r>
      <w:r w:rsidRPr="005B2BFD">
        <w:rPr>
          <w:rFonts w:eastAsiaTheme="minorEastAsia"/>
          <w:sz w:val="28"/>
          <w:szCs w:val="28"/>
          <w:vertAlign w:val="subscript"/>
        </w:rPr>
        <w:t xml:space="preserve"> </w:t>
      </w:r>
      <w:r>
        <w:rPr>
          <w:rFonts w:eastAsiaTheme="minorEastAsia"/>
          <w:sz w:val="28"/>
          <w:szCs w:val="28"/>
        </w:rPr>
        <w:t xml:space="preserve">– среднее арифметическое </w:t>
      </w:r>
      <w:r w:rsidRPr="004C2001">
        <w:rPr>
          <w:rFonts w:eastAsiaTheme="minorEastAsia"/>
          <w:sz w:val="28"/>
          <w:szCs w:val="28"/>
        </w:rPr>
        <w:t xml:space="preserve">% голосов </w:t>
      </w:r>
      <w:r>
        <w:rPr>
          <w:rFonts w:eastAsiaTheme="minorEastAsia"/>
          <w:sz w:val="28"/>
          <w:szCs w:val="28"/>
        </w:rPr>
        <w:t>С</w:t>
      </w:r>
      <w:r w:rsidRPr="004C2001">
        <w:rPr>
          <w:rFonts w:eastAsiaTheme="minorEastAsia"/>
          <w:sz w:val="28"/>
          <w:szCs w:val="28"/>
        </w:rPr>
        <w:t>обственников, проголосовавших "за" по вопросам</w:t>
      </w:r>
      <w:r>
        <w:rPr>
          <w:rFonts w:eastAsiaTheme="minorEastAsia"/>
          <w:sz w:val="28"/>
          <w:szCs w:val="28"/>
        </w:rPr>
        <w:t xml:space="preserve"> </w:t>
      </w:r>
      <w:r w:rsidRPr="002123EB">
        <w:rPr>
          <w:rFonts w:eastAsiaTheme="minorEastAsia"/>
          <w:sz w:val="28"/>
          <w:szCs w:val="28"/>
        </w:rPr>
        <w:t xml:space="preserve">благоустройства территории, прилегающей </w:t>
      </w:r>
      <w:r w:rsidR="00226BFC">
        <w:rPr>
          <w:rFonts w:eastAsiaTheme="minorEastAsia"/>
          <w:sz w:val="28"/>
          <w:szCs w:val="28"/>
        </w:rPr>
        <w:br/>
      </w:r>
      <w:r w:rsidRPr="002123EB">
        <w:rPr>
          <w:rFonts w:eastAsiaTheme="minorEastAsia"/>
          <w:sz w:val="28"/>
          <w:szCs w:val="28"/>
        </w:rPr>
        <w:t>к многоквартирному дому</w:t>
      </w:r>
      <w:r w:rsidRPr="004C2001">
        <w:rPr>
          <w:rFonts w:eastAsiaTheme="minorEastAsia"/>
          <w:sz w:val="28"/>
          <w:szCs w:val="28"/>
        </w:rPr>
        <w:t>,</w:t>
      </w:r>
      <w:r w:rsidRPr="002123EB">
        <w:rPr>
          <w:rFonts w:eastAsiaTheme="minorEastAsia"/>
          <w:sz w:val="28"/>
          <w:szCs w:val="28"/>
        </w:rPr>
        <w:t xml:space="preserve"> </w:t>
      </w:r>
      <w:r>
        <w:rPr>
          <w:rFonts w:eastAsiaTheme="minorEastAsia"/>
          <w:sz w:val="28"/>
          <w:szCs w:val="28"/>
        </w:rPr>
        <w:t xml:space="preserve">заявленное в </w:t>
      </w:r>
      <w:r>
        <w:rPr>
          <w:rFonts w:eastAsiaTheme="minorEastAsia"/>
          <w:sz w:val="28"/>
          <w:szCs w:val="28"/>
          <w:lang w:val="en-US"/>
        </w:rPr>
        <w:t>n</w:t>
      </w:r>
      <w:r w:rsidRPr="00A825DE">
        <w:rPr>
          <w:rFonts w:eastAsiaTheme="minorEastAsia"/>
          <w:sz w:val="28"/>
          <w:szCs w:val="28"/>
        </w:rPr>
        <w:t>-</w:t>
      </w:r>
      <w:r>
        <w:rPr>
          <w:rFonts w:eastAsiaTheme="minorEastAsia"/>
          <w:sz w:val="28"/>
          <w:szCs w:val="28"/>
        </w:rPr>
        <w:t>ой заявке;</w:t>
      </w:r>
    </w:p>
    <w:p w:rsidR="00AA5767" w:rsidRDefault="00AA5767" w:rsidP="00AA5767">
      <w:pPr>
        <w:pStyle w:val="a3"/>
        <w:spacing w:after="0"/>
        <w:ind w:firstLine="540"/>
        <w:contextualSpacing/>
        <w:jc w:val="both"/>
        <w:rPr>
          <w:rFonts w:eastAsiaTheme="minorEastAsia"/>
          <w:sz w:val="28"/>
          <w:szCs w:val="28"/>
        </w:rPr>
      </w:pPr>
      <w:r w:rsidRPr="001653E1">
        <w:rPr>
          <w:rFonts w:eastAsiaTheme="minorEastAsia"/>
          <w:sz w:val="28"/>
          <w:szCs w:val="28"/>
        </w:rPr>
        <w:t>А</w:t>
      </w:r>
      <w:r>
        <w:rPr>
          <w:rFonts w:eastAsiaTheme="minorEastAsia"/>
          <w:sz w:val="28"/>
          <w:szCs w:val="28"/>
          <w:vertAlign w:val="subscript"/>
          <w:lang w:val="en-US"/>
        </w:rPr>
        <w:t>max</w:t>
      </w:r>
      <w:r>
        <w:rPr>
          <w:rFonts w:eastAsiaTheme="minorEastAsia"/>
          <w:sz w:val="28"/>
          <w:szCs w:val="28"/>
          <w:vertAlign w:val="subscript"/>
        </w:rPr>
        <w:t xml:space="preserve"> </w:t>
      </w:r>
      <w:r>
        <w:rPr>
          <w:rFonts w:eastAsiaTheme="minorEastAsia"/>
          <w:sz w:val="28"/>
          <w:szCs w:val="28"/>
        </w:rPr>
        <w:t>–</w:t>
      </w:r>
      <w:r w:rsidRPr="002123EB">
        <w:rPr>
          <w:rFonts w:eastAsiaTheme="minorEastAsia"/>
          <w:sz w:val="28"/>
          <w:szCs w:val="28"/>
        </w:rPr>
        <w:t xml:space="preserve"> </w:t>
      </w:r>
      <w:r w:rsidRPr="001D0B6F">
        <w:rPr>
          <w:rFonts w:eastAsiaTheme="minorEastAsia"/>
          <w:sz w:val="28"/>
          <w:szCs w:val="28"/>
        </w:rPr>
        <w:t>максимальное</w:t>
      </w:r>
      <w:r w:rsidRPr="00A2725A">
        <w:rPr>
          <w:rFonts w:eastAsiaTheme="minorEastAsia"/>
          <w:sz w:val="28"/>
          <w:szCs w:val="28"/>
        </w:rPr>
        <w:t xml:space="preserve"> </w:t>
      </w:r>
      <w:r>
        <w:rPr>
          <w:rFonts w:eastAsiaTheme="minorEastAsia"/>
          <w:sz w:val="28"/>
          <w:szCs w:val="28"/>
        </w:rPr>
        <w:t>среднее арифметическое % голосов Собственников</w:t>
      </w:r>
      <w:r w:rsidRPr="004C2001">
        <w:rPr>
          <w:rFonts w:eastAsiaTheme="minorEastAsia"/>
          <w:sz w:val="28"/>
          <w:szCs w:val="28"/>
        </w:rPr>
        <w:t>, проголосовавших "за" по вопросам</w:t>
      </w:r>
      <w:r>
        <w:rPr>
          <w:rFonts w:eastAsiaTheme="minorEastAsia"/>
          <w:sz w:val="28"/>
          <w:szCs w:val="28"/>
        </w:rPr>
        <w:t xml:space="preserve"> </w:t>
      </w:r>
      <w:r w:rsidRPr="002123EB">
        <w:rPr>
          <w:rFonts w:eastAsiaTheme="minorEastAsia"/>
          <w:sz w:val="28"/>
          <w:szCs w:val="28"/>
        </w:rPr>
        <w:t xml:space="preserve">благоустройства территории, прилегающей </w:t>
      </w:r>
      <w:r w:rsidR="00226BFC">
        <w:rPr>
          <w:rFonts w:eastAsiaTheme="minorEastAsia"/>
          <w:sz w:val="28"/>
          <w:szCs w:val="28"/>
        </w:rPr>
        <w:br/>
      </w:r>
      <w:r w:rsidRPr="002123EB">
        <w:rPr>
          <w:rFonts w:eastAsiaTheme="minorEastAsia"/>
          <w:sz w:val="28"/>
          <w:szCs w:val="28"/>
        </w:rPr>
        <w:t>к многоквартирному дому</w:t>
      </w:r>
      <w:r>
        <w:rPr>
          <w:rFonts w:eastAsiaTheme="minorEastAsia"/>
          <w:sz w:val="28"/>
          <w:szCs w:val="28"/>
        </w:rPr>
        <w:t>, среди всех</w:t>
      </w:r>
      <w:r w:rsidRPr="00A2725A">
        <w:rPr>
          <w:rFonts w:eastAsiaTheme="minorEastAsia"/>
          <w:sz w:val="28"/>
          <w:szCs w:val="28"/>
        </w:rPr>
        <w:t xml:space="preserve"> </w:t>
      </w:r>
      <w:r>
        <w:rPr>
          <w:rFonts w:eastAsiaTheme="minorEastAsia"/>
          <w:sz w:val="28"/>
          <w:szCs w:val="28"/>
        </w:rPr>
        <w:t>значений,</w:t>
      </w:r>
      <w:r w:rsidRPr="00A2725A">
        <w:rPr>
          <w:rFonts w:eastAsiaTheme="minorEastAsia"/>
          <w:sz w:val="28"/>
          <w:szCs w:val="28"/>
        </w:rPr>
        <w:t xml:space="preserve"> </w:t>
      </w:r>
      <w:r>
        <w:rPr>
          <w:rFonts w:eastAsiaTheme="minorEastAsia"/>
          <w:sz w:val="28"/>
          <w:szCs w:val="28"/>
        </w:rPr>
        <w:t>заявленных во всех заявках.</w:t>
      </w:r>
    </w:p>
    <w:p w:rsidR="00AA5767" w:rsidRDefault="00AA5767" w:rsidP="00AA5767">
      <w:pPr>
        <w:pStyle w:val="a3"/>
        <w:spacing w:after="0"/>
        <w:ind w:firstLine="540"/>
        <w:contextualSpacing/>
        <w:jc w:val="both"/>
        <w:rPr>
          <w:rFonts w:eastAsiaTheme="minorEastAsia"/>
          <w:sz w:val="28"/>
          <w:szCs w:val="28"/>
        </w:rPr>
      </w:pPr>
      <w:r>
        <w:rPr>
          <w:rFonts w:eastAsiaTheme="minorEastAsia"/>
          <w:sz w:val="28"/>
          <w:szCs w:val="28"/>
        </w:rPr>
        <w:t>А</w:t>
      </w:r>
      <w:r w:rsidRPr="005B2BFD">
        <w:rPr>
          <w:rFonts w:eastAsiaTheme="minorEastAsia"/>
          <w:sz w:val="28"/>
          <w:szCs w:val="28"/>
          <w:vertAlign w:val="subscript"/>
          <w:lang w:val="en-US"/>
        </w:rPr>
        <w:t>n</w:t>
      </w:r>
      <w:r>
        <w:rPr>
          <w:rFonts w:eastAsiaTheme="minorEastAsia"/>
          <w:sz w:val="28"/>
          <w:szCs w:val="28"/>
        </w:rPr>
        <w:t xml:space="preserve"> определяется по формуле:</w:t>
      </w:r>
    </w:p>
    <w:p w:rsidR="00AA5767" w:rsidRPr="005022D4" w:rsidRDefault="00AA5767" w:rsidP="00AA5767">
      <w:pPr>
        <w:pStyle w:val="a3"/>
        <w:spacing w:after="0"/>
        <w:ind w:firstLine="540"/>
        <w:contextualSpacing/>
        <w:jc w:val="both"/>
        <w:rPr>
          <w:rFonts w:eastAsiaTheme="minorEastAsia"/>
          <w:sz w:val="28"/>
          <w:szCs w:val="28"/>
        </w:rPr>
      </w:pPr>
      <w:r>
        <w:rPr>
          <w:rFonts w:eastAsiaTheme="minorEastAsia"/>
          <w:sz w:val="28"/>
          <w:szCs w:val="28"/>
        </w:rPr>
        <w:t>А</w:t>
      </w:r>
      <w:r w:rsidRPr="005B2BFD">
        <w:rPr>
          <w:rFonts w:eastAsiaTheme="minorEastAsia"/>
          <w:sz w:val="28"/>
          <w:szCs w:val="28"/>
          <w:vertAlign w:val="subscript"/>
          <w:lang w:val="en-US"/>
        </w:rPr>
        <w:t>n</w:t>
      </w:r>
      <w:r w:rsidRPr="004C2001">
        <w:rPr>
          <w:rFonts w:eastAsiaTheme="minorEastAsia"/>
          <w:sz w:val="28"/>
          <w:szCs w:val="28"/>
        </w:rPr>
        <w:t xml:space="preserve"> </w:t>
      </w:r>
      <w:r>
        <w:rPr>
          <w:rFonts w:eastAsiaTheme="minorEastAsia"/>
          <w:sz w:val="28"/>
          <w:szCs w:val="28"/>
        </w:rPr>
        <w:t>= (А1+А2+А3+А4)/4, где:</w:t>
      </w:r>
    </w:p>
    <w:p w:rsidR="00AA5767" w:rsidRDefault="00AA5767" w:rsidP="00AA5767">
      <w:pPr>
        <w:pStyle w:val="a3"/>
        <w:spacing w:after="0"/>
        <w:ind w:firstLine="540"/>
        <w:contextualSpacing/>
        <w:jc w:val="both"/>
        <w:rPr>
          <w:rFonts w:eastAsiaTheme="minorEastAsia"/>
          <w:sz w:val="28"/>
          <w:szCs w:val="28"/>
        </w:rPr>
      </w:pPr>
      <w:r>
        <w:rPr>
          <w:rFonts w:eastAsiaTheme="minorEastAsia"/>
          <w:sz w:val="28"/>
          <w:szCs w:val="28"/>
        </w:rPr>
        <w:t>А1 – % голосов</w:t>
      </w:r>
      <w:r w:rsidRPr="00162098">
        <w:rPr>
          <w:rFonts w:eastAsiaTheme="minorEastAsia"/>
          <w:sz w:val="28"/>
          <w:szCs w:val="28"/>
        </w:rPr>
        <w:t xml:space="preserve"> </w:t>
      </w:r>
      <w:r>
        <w:rPr>
          <w:rFonts w:eastAsiaTheme="minorEastAsia"/>
          <w:sz w:val="28"/>
          <w:szCs w:val="28"/>
        </w:rPr>
        <w:t>С</w:t>
      </w:r>
      <w:r w:rsidRPr="004C2001">
        <w:rPr>
          <w:rFonts w:eastAsiaTheme="minorEastAsia"/>
          <w:sz w:val="28"/>
          <w:szCs w:val="28"/>
        </w:rPr>
        <w:t>обственников проголосовавших "за" по вопрос</w:t>
      </w:r>
      <w:r>
        <w:rPr>
          <w:rFonts w:eastAsiaTheme="minorEastAsia"/>
          <w:sz w:val="28"/>
          <w:szCs w:val="28"/>
        </w:rPr>
        <w:t xml:space="preserve">у </w:t>
      </w:r>
      <w:r w:rsidR="00226BFC">
        <w:rPr>
          <w:rFonts w:eastAsiaTheme="minorEastAsia"/>
          <w:sz w:val="28"/>
          <w:szCs w:val="28"/>
        </w:rPr>
        <w:br/>
      </w:r>
      <w:r>
        <w:rPr>
          <w:rFonts w:eastAsiaTheme="minorEastAsia"/>
          <w:sz w:val="28"/>
          <w:szCs w:val="28"/>
        </w:rPr>
        <w:t>"О</w:t>
      </w:r>
      <w:r w:rsidRPr="00B45F08">
        <w:rPr>
          <w:rFonts w:eastAsiaTheme="minorEastAsia"/>
          <w:sz w:val="28"/>
          <w:szCs w:val="28"/>
        </w:rPr>
        <w:t xml:space="preserve"> проведении благоустройства территории, прилегающей к многоквартирному дому, </w:t>
      </w:r>
      <w:r>
        <w:rPr>
          <w:rFonts w:eastAsiaTheme="minorEastAsia"/>
          <w:sz w:val="28"/>
          <w:szCs w:val="28"/>
        </w:rPr>
        <w:t>в рамках муниципальной программы, и</w:t>
      </w:r>
      <w:r w:rsidRPr="00B45F08">
        <w:rPr>
          <w:rFonts w:eastAsiaTheme="minorEastAsia"/>
          <w:sz w:val="28"/>
          <w:szCs w:val="28"/>
        </w:rPr>
        <w:t xml:space="preserve"> выборе перечня работ </w:t>
      </w:r>
      <w:r w:rsidR="00226BFC">
        <w:rPr>
          <w:rFonts w:eastAsiaTheme="minorEastAsia"/>
          <w:sz w:val="28"/>
          <w:szCs w:val="28"/>
        </w:rPr>
        <w:br/>
      </w:r>
      <w:r w:rsidRPr="00B45F08">
        <w:rPr>
          <w:rFonts w:eastAsiaTheme="minorEastAsia"/>
          <w:sz w:val="28"/>
          <w:szCs w:val="28"/>
        </w:rPr>
        <w:t>по благоустройству территории, прилегающей к многоквартирному дому</w:t>
      </w:r>
      <w:r>
        <w:rPr>
          <w:rFonts w:eastAsiaTheme="minorEastAsia"/>
          <w:sz w:val="28"/>
          <w:szCs w:val="28"/>
        </w:rPr>
        <w:t>"</w:t>
      </w:r>
      <w:r w:rsidRPr="005022D4">
        <w:rPr>
          <w:rFonts w:eastAsiaTheme="minorEastAsia"/>
          <w:sz w:val="28"/>
          <w:szCs w:val="28"/>
        </w:rPr>
        <w:t xml:space="preserve"> </w:t>
      </w:r>
      <w:r w:rsidR="00226BFC">
        <w:rPr>
          <w:rFonts w:eastAsiaTheme="minorEastAsia"/>
          <w:sz w:val="28"/>
          <w:szCs w:val="28"/>
        </w:rPr>
        <w:br/>
      </w:r>
      <w:r>
        <w:rPr>
          <w:rFonts w:eastAsiaTheme="minorEastAsia"/>
          <w:sz w:val="28"/>
          <w:szCs w:val="28"/>
        </w:rPr>
        <w:t>от общего числа голосов С</w:t>
      </w:r>
      <w:r w:rsidRPr="004C2001">
        <w:rPr>
          <w:rFonts w:eastAsiaTheme="minorEastAsia"/>
          <w:sz w:val="28"/>
          <w:szCs w:val="28"/>
        </w:rPr>
        <w:t>обственников</w:t>
      </w:r>
      <w:r>
        <w:rPr>
          <w:rFonts w:eastAsiaTheme="minorEastAsia"/>
          <w:sz w:val="28"/>
          <w:szCs w:val="28"/>
        </w:rPr>
        <w:t>;</w:t>
      </w:r>
    </w:p>
    <w:p w:rsidR="00AA5767" w:rsidRDefault="00AA5767" w:rsidP="00AA5767">
      <w:pPr>
        <w:pStyle w:val="a3"/>
        <w:spacing w:after="0"/>
        <w:ind w:firstLine="540"/>
        <w:contextualSpacing/>
        <w:jc w:val="both"/>
        <w:rPr>
          <w:rFonts w:eastAsiaTheme="minorEastAsia"/>
          <w:sz w:val="28"/>
          <w:szCs w:val="28"/>
        </w:rPr>
      </w:pPr>
      <w:r>
        <w:rPr>
          <w:rFonts w:eastAsiaTheme="minorEastAsia"/>
          <w:sz w:val="28"/>
          <w:szCs w:val="28"/>
        </w:rPr>
        <w:t>А2 – % голосов</w:t>
      </w:r>
      <w:r w:rsidRPr="00162098">
        <w:rPr>
          <w:rFonts w:eastAsiaTheme="minorEastAsia"/>
          <w:sz w:val="28"/>
          <w:szCs w:val="28"/>
        </w:rPr>
        <w:t xml:space="preserve"> </w:t>
      </w:r>
      <w:r>
        <w:rPr>
          <w:rFonts w:eastAsiaTheme="minorEastAsia"/>
          <w:sz w:val="28"/>
          <w:szCs w:val="28"/>
        </w:rPr>
        <w:t>С</w:t>
      </w:r>
      <w:r w:rsidRPr="004C2001">
        <w:rPr>
          <w:rFonts w:eastAsiaTheme="minorEastAsia"/>
          <w:sz w:val="28"/>
          <w:szCs w:val="28"/>
        </w:rPr>
        <w:t>обственников проголосовавших "за" по вопрос</w:t>
      </w:r>
      <w:r>
        <w:rPr>
          <w:rFonts w:eastAsiaTheme="minorEastAsia"/>
          <w:sz w:val="28"/>
          <w:szCs w:val="28"/>
        </w:rPr>
        <w:t xml:space="preserve">у </w:t>
      </w:r>
      <w:r w:rsidR="00226BFC">
        <w:rPr>
          <w:rFonts w:eastAsiaTheme="minorEastAsia"/>
          <w:sz w:val="28"/>
          <w:szCs w:val="28"/>
        </w:rPr>
        <w:br/>
      </w:r>
      <w:r>
        <w:rPr>
          <w:rFonts w:eastAsiaTheme="minorEastAsia"/>
          <w:sz w:val="28"/>
          <w:szCs w:val="28"/>
        </w:rPr>
        <w:t>"</w:t>
      </w:r>
      <w:r w:rsidRPr="00162098">
        <w:rPr>
          <w:rFonts w:eastAsiaTheme="minorEastAsia"/>
          <w:sz w:val="28"/>
          <w:szCs w:val="28"/>
        </w:rPr>
        <w:t xml:space="preserve">О согласии </w:t>
      </w:r>
      <w:r>
        <w:rPr>
          <w:rFonts w:eastAsiaTheme="minorEastAsia"/>
          <w:sz w:val="28"/>
          <w:szCs w:val="28"/>
        </w:rPr>
        <w:t>С</w:t>
      </w:r>
      <w:r w:rsidRPr="00162098">
        <w:rPr>
          <w:rFonts w:eastAsiaTheme="minorEastAsia"/>
          <w:sz w:val="28"/>
          <w:szCs w:val="28"/>
        </w:rPr>
        <w:t xml:space="preserve">обственников участвовать в </w:t>
      </w:r>
      <w:proofErr w:type="spellStart"/>
      <w:r w:rsidRPr="00162098">
        <w:rPr>
          <w:rFonts w:eastAsiaTheme="minorEastAsia"/>
          <w:sz w:val="28"/>
          <w:szCs w:val="28"/>
        </w:rPr>
        <w:t>софинансировании</w:t>
      </w:r>
      <w:proofErr w:type="spellEnd"/>
      <w:r w:rsidRPr="00162098">
        <w:rPr>
          <w:rFonts w:eastAsiaTheme="minorEastAsia"/>
          <w:sz w:val="28"/>
          <w:szCs w:val="28"/>
        </w:rPr>
        <w:t xml:space="preserve"> расходов </w:t>
      </w:r>
      <w:r w:rsidR="00226BFC">
        <w:rPr>
          <w:rFonts w:eastAsiaTheme="minorEastAsia"/>
          <w:sz w:val="28"/>
          <w:szCs w:val="28"/>
        </w:rPr>
        <w:br/>
      </w:r>
      <w:r w:rsidRPr="00162098">
        <w:rPr>
          <w:rFonts w:eastAsiaTheme="minorEastAsia"/>
          <w:sz w:val="28"/>
          <w:szCs w:val="28"/>
        </w:rPr>
        <w:t xml:space="preserve">на благоустройство территории, прилегающей к многоквартирному дому, </w:t>
      </w:r>
      <w:r w:rsidR="00226BFC">
        <w:rPr>
          <w:rFonts w:eastAsiaTheme="minorEastAsia"/>
          <w:sz w:val="28"/>
          <w:szCs w:val="28"/>
        </w:rPr>
        <w:br/>
      </w:r>
      <w:r w:rsidRPr="00162098">
        <w:rPr>
          <w:rFonts w:eastAsiaTheme="minorEastAsia"/>
          <w:sz w:val="28"/>
          <w:szCs w:val="28"/>
        </w:rPr>
        <w:t xml:space="preserve">в размере не менее 5 процентов от стоимости выполненных работ, о порядке уплаты взносов на благоустройство территории, прилегающей </w:t>
      </w:r>
      <w:r w:rsidR="00226BFC">
        <w:rPr>
          <w:rFonts w:eastAsiaTheme="minorEastAsia"/>
          <w:sz w:val="28"/>
          <w:szCs w:val="28"/>
        </w:rPr>
        <w:br/>
      </w:r>
      <w:r w:rsidRPr="00162098">
        <w:rPr>
          <w:rFonts w:eastAsiaTheme="minorEastAsia"/>
          <w:sz w:val="28"/>
          <w:szCs w:val="28"/>
        </w:rPr>
        <w:lastRenderedPageBreak/>
        <w:t>к многоквартирному дому, в соответствии со статьей 158 ЖК РФ</w:t>
      </w:r>
      <w:r>
        <w:rPr>
          <w:rFonts w:eastAsiaTheme="minorEastAsia"/>
          <w:sz w:val="28"/>
          <w:szCs w:val="28"/>
        </w:rPr>
        <w:t>"</w:t>
      </w:r>
      <w:r w:rsidRPr="005022D4">
        <w:rPr>
          <w:rFonts w:eastAsiaTheme="minorEastAsia"/>
          <w:sz w:val="28"/>
          <w:szCs w:val="28"/>
        </w:rPr>
        <w:t xml:space="preserve"> </w:t>
      </w:r>
      <w:r w:rsidRPr="004C2001">
        <w:rPr>
          <w:rFonts w:eastAsiaTheme="minorEastAsia"/>
          <w:sz w:val="28"/>
          <w:szCs w:val="28"/>
        </w:rPr>
        <w:t xml:space="preserve">от общего числа голосов </w:t>
      </w:r>
      <w:r>
        <w:rPr>
          <w:rFonts w:eastAsiaTheme="minorEastAsia"/>
          <w:sz w:val="28"/>
          <w:szCs w:val="28"/>
        </w:rPr>
        <w:t>С</w:t>
      </w:r>
      <w:r w:rsidRPr="004C2001">
        <w:rPr>
          <w:rFonts w:eastAsiaTheme="minorEastAsia"/>
          <w:sz w:val="28"/>
          <w:szCs w:val="28"/>
        </w:rPr>
        <w:t>обственников</w:t>
      </w:r>
      <w:r>
        <w:rPr>
          <w:rFonts w:eastAsiaTheme="minorEastAsia"/>
          <w:sz w:val="28"/>
          <w:szCs w:val="28"/>
        </w:rPr>
        <w:t>;</w:t>
      </w:r>
    </w:p>
    <w:p w:rsidR="00AA5767" w:rsidRDefault="00AA5767" w:rsidP="00AA5767">
      <w:pPr>
        <w:pStyle w:val="a3"/>
        <w:spacing w:after="0"/>
        <w:ind w:firstLine="540"/>
        <w:contextualSpacing/>
        <w:jc w:val="both"/>
        <w:rPr>
          <w:rFonts w:eastAsiaTheme="minorEastAsia"/>
          <w:sz w:val="28"/>
          <w:szCs w:val="28"/>
        </w:rPr>
      </w:pPr>
      <w:r>
        <w:rPr>
          <w:rFonts w:eastAsiaTheme="minorEastAsia"/>
          <w:sz w:val="28"/>
          <w:szCs w:val="28"/>
        </w:rPr>
        <w:t>А3 –</w:t>
      </w:r>
      <w:r w:rsidRPr="00FB11AE">
        <w:rPr>
          <w:rFonts w:eastAsiaTheme="minorEastAsia"/>
          <w:sz w:val="28"/>
          <w:szCs w:val="28"/>
        </w:rPr>
        <w:t xml:space="preserve"> % голосов </w:t>
      </w:r>
      <w:r>
        <w:rPr>
          <w:rFonts w:eastAsiaTheme="minorEastAsia"/>
          <w:sz w:val="28"/>
          <w:szCs w:val="28"/>
        </w:rPr>
        <w:t>С</w:t>
      </w:r>
      <w:r w:rsidRPr="00FB11AE">
        <w:rPr>
          <w:rFonts w:eastAsiaTheme="minorEastAsia"/>
          <w:sz w:val="28"/>
          <w:szCs w:val="28"/>
        </w:rPr>
        <w:t xml:space="preserve">обственников, проголосовавших "за" по вопросу </w:t>
      </w:r>
      <w:r w:rsidR="00226BFC">
        <w:rPr>
          <w:rFonts w:eastAsiaTheme="minorEastAsia"/>
          <w:sz w:val="28"/>
          <w:szCs w:val="28"/>
        </w:rPr>
        <w:br/>
      </w:r>
      <w:r w:rsidRPr="00FB11AE">
        <w:rPr>
          <w:rFonts w:eastAsiaTheme="minorEastAsia"/>
          <w:sz w:val="28"/>
          <w:szCs w:val="28"/>
        </w:rPr>
        <w:t>"О включении в состав общего имущества в многоквартирном доме оборудования, иных материальных объектов, установленных на территории, прилегающей к многоквартирному дому,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РФ"</w:t>
      </w:r>
      <w:r w:rsidRPr="005022D4">
        <w:rPr>
          <w:rFonts w:eastAsiaTheme="minorEastAsia"/>
          <w:sz w:val="28"/>
          <w:szCs w:val="28"/>
        </w:rPr>
        <w:t xml:space="preserve"> </w:t>
      </w:r>
      <w:r w:rsidR="00226BFC">
        <w:rPr>
          <w:rFonts w:eastAsiaTheme="minorEastAsia"/>
          <w:sz w:val="28"/>
          <w:szCs w:val="28"/>
        </w:rPr>
        <w:br/>
      </w:r>
      <w:r w:rsidRPr="004C2001">
        <w:rPr>
          <w:rFonts w:eastAsiaTheme="minorEastAsia"/>
          <w:sz w:val="28"/>
          <w:szCs w:val="28"/>
        </w:rPr>
        <w:t xml:space="preserve">от общего числа голосов </w:t>
      </w:r>
      <w:r>
        <w:rPr>
          <w:rFonts w:eastAsiaTheme="minorEastAsia"/>
          <w:sz w:val="28"/>
          <w:szCs w:val="28"/>
        </w:rPr>
        <w:t>С</w:t>
      </w:r>
      <w:r w:rsidRPr="004C2001">
        <w:rPr>
          <w:rFonts w:eastAsiaTheme="minorEastAsia"/>
          <w:sz w:val="28"/>
          <w:szCs w:val="28"/>
        </w:rPr>
        <w:t>обственников</w:t>
      </w:r>
      <w:r>
        <w:rPr>
          <w:rFonts w:eastAsiaTheme="minorEastAsia"/>
          <w:sz w:val="28"/>
          <w:szCs w:val="28"/>
        </w:rPr>
        <w:t>;</w:t>
      </w:r>
    </w:p>
    <w:p w:rsidR="00AA5767" w:rsidRDefault="00AA5767" w:rsidP="00AA5767">
      <w:pPr>
        <w:pStyle w:val="a3"/>
        <w:spacing w:after="0"/>
        <w:ind w:firstLine="540"/>
        <w:contextualSpacing/>
        <w:jc w:val="both"/>
        <w:rPr>
          <w:rFonts w:eastAsiaTheme="minorEastAsia"/>
          <w:sz w:val="28"/>
          <w:szCs w:val="28"/>
        </w:rPr>
      </w:pPr>
      <w:r>
        <w:rPr>
          <w:rFonts w:eastAsiaTheme="minorEastAsia"/>
          <w:sz w:val="28"/>
          <w:szCs w:val="28"/>
        </w:rPr>
        <w:t xml:space="preserve">А4 – </w:t>
      </w:r>
      <w:r w:rsidRPr="00FB11AE">
        <w:rPr>
          <w:rFonts w:eastAsiaTheme="minorEastAsia"/>
          <w:sz w:val="28"/>
          <w:szCs w:val="28"/>
        </w:rPr>
        <w:t>% голосов</w:t>
      </w:r>
      <w:r>
        <w:rPr>
          <w:rFonts w:eastAsiaTheme="minorEastAsia"/>
          <w:sz w:val="28"/>
          <w:szCs w:val="28"/>
        </w:rPr>
        <w:t xml:space="preserve"> С</w:t>
      </w:r>
      <w:r w:rsidRPr="00FB11AE">
        <w:rPr>
          <w:rFonts w:eastAsiaTheme="minorEastAsia"/>
          <w:sz w:val="28"/>
          <w:szCs w:val="28"/>
        </w:rPr>
        <w:t>обственников, проголосовавших "за" по вопросу "О выб</w:t>
      </w:r>
      <w:r>
        <w:rPr>
          <w:rFonts w:eastAsiaTheme="minorEastAsia"/>
          <w:sz w:val="28"/>
          <w:szCs w:val="28"/>
        </w:rPr>
        <w:t>оре лиц, которые от имени всех С</w:t>
      </w:r>
      <w:r w:rsidRPr="00FB11AE">
        <w:rPr>
          <w:rFonts w:eastAsiaTheme="minorEastAsia"/>
          <w:sz w:val="28"/>
          <w:szCs w:val="28"/>
        </w:rPr>
        <w:t xml:space="preserve">обственников уполномочены согласовывать </w:t>
      </w:r>
      <w:r>
        <w:rPr>
          <w:rFonts w:eastAsiaTheme="minorEastAsia"/>
          <w:sz w:val="28"/>
          <w:szCs w:val="28"/>
        </w:rPr>
        <w:t xml:space="preserve">проектно-сметную документацию, </w:t>
      </w:r>
      <w:r w:rsidRPr="00FB11AE">
        <w:rPr>
          <w:rFonts w:eastAsiaTheme="minorEastAsia"/>
          <w:sz w:val="28"/>
          <w:szCs w:val="28"/>
        </w:rPr>
        <w:t xml:space="preserve">участвовать в приемке выполненных работ, </w:t>
      </w:r>
      <w:r w:rsidR="00226BFC">
        <w:rPr>
          <w:rFonts w:eastAsiaTheme="minorEastAsia"/>
          <w:sz w:val="28"/>
          <w:szCs w:val="28"/>
        </w:rPr>
        <w:br/>
      </w:r>
      <w:r w:rsidRPr="00FB11AE">
        <w:rPr>
          <w:rFonts w:eastAsiaTheme="minorEastAsia"/>
          <w:sz w:val="28"/>
          <w:szCs w:val="28"/>
        </w:rPr>
        <w:t>в т</w:t>
      </w:r>
      <w:r>
        <w:rPr>
          <w:rFonts w:eastAsiaTheme="minorEastAsia"/>
          <w:sz w:val="28"/>
          <w:szCs w:val="28"/>
        </w:rPr>
        <w:t>ом</w:t>
      </w:r>
      <w:r w:rsidRPr="00FB11AE">
        <w:rPr>
          <w:rFonts w:eastAsiaTheme="minorEastAsia"/>
          <w:sz w:val="28"/>
          <w:szCs w:val="28"/>
        </w:rPr>
        <w:t xml:space="preserve"> ч</w:t>
      </w:r>
      <w:r>
        <w:rPr>
          <w:rFonts w:eastAsiaTheme="minorEastAsia"/>
          <w:sz w:val="28"/>
          <w:szCs w:val="28"/>
        </w:rPr>
        <w:t>исле</w:t>
      </w:r>
      <w:r w:rsidRPr="00FB11AE">
        <w:rPr>
          <w:rFonts w:eastAsiaTheme="minorEastAsia"/>
          <w:sz w:val="28"/>
          <w:szCs w:val="28"/>
        </w:rPr>
        <w:t xml:space="preserve"> подписывать соответствующие акты, решать вопросы, связанные </w:t>
      </w:r>
      <w:r w:rsidR="00226BFC">
        <w:rPr>
          <w:rFonts w:eastAsiaTheme="minorEastAsia"/>
          <w:sz w:val="28"/>
          <w:szCs w:val="28"/>
        </w:rPr>
        <w:br/>
      </w:r>
      <w:r w:rsidRPr="00FB11AE">
        <w:rPr>
          <w:rFonts w:eastAsiaTheme="minorEastAsia"/>
          <w:sz w:val="28"/>
          <w:szCs w:val="28"/>
        </w:rPr>
        <w:t>с проведением благоустройства территории, прилегающей к многоквартирному дому"</w:t>
      </w:r>
      <w:r w:rsidRPr="005022D4">
        <w:rPr>
          <w:rFonts w:eastAsiaTheme="minorEastAsia"/>
          <w:sz w:val="28"/>
          <w:szCs w:val="28"/>
        </w:rPr>
        <w:t xml:space="preserve"> </w:t>
      </w:r>
      <w:r w:rsidRPr="004C2001">
        <w:rPr>
          <w:rFonts w:eastAsiaTheme="minorEastAsia"/>
          <w:sz w:val="28"/>
          <w:szCs w:val="28"/>
        </w:rPr>
        <w:t xml:space="preserve">от общего числа голосов </w:t>
      </w:r>
      <w:r>
        <w:rPr>
          <w:rFonts w:eastAsiaTheme="minorEastAsia"/>
          <w:sz w:val="28"/>
          <w:szCs w:val="28"/>
        </w:rPr>
        <w:t>С</w:t>
      </w:r>
      <w:r w:rsidRPr="004C2001">
        <w:rPr>
          <w:rFonts w:eastAsiaTheme="minorEastAsia"/>
          <w:sz w:val="28"/>
          <w:szCs w:val="28"/>
        </w:rPr>
        <w:t>обственников</w:t>
      </w:r>
      <w:r>
        <w:rPr>
          <w:rFonts w:eastAsiaTheme="minorEastAsia"/>
          <w:sz w:val="28"/>
          <w:szCs w:val="28"/>
        </w:rPr>
        <w:t>.</w:t>
      </w:r>
    </w:p>
    <w:p w:rsidR="00AA5767" w:rsidRDefault="00AA5767" w:rsidP="00AA5767">
      <w:pPr>
        <w:pStyle w:val="a3"/>
        <w:ind w:firstLine="540"/>
        <w:contextualSpacing/>
        <w:jc w:val="both"/>
        <w:rPr>
          <w:rFonts w:eastAsiaTheme="minorEastAsia"/>
          <w:sz w:val="28"/>
          <w:szCs w:val="28"/>
        </w:rPr>
      </w:pPr>
      <w:r w:rsidRPr="006B1B8F">
        <w:rPr>
          <w:rFonts w:eastAsiaTheme="minorEastAsia"/>
          <w:sz w:val="28"/>
          <w:szCs w:val="28"/>
        </w:rPr>
        <w:t>В случае, если земельный участок сформирован под группу домов, показатели А1, А2, А3, А4 рассчитываются как сумма соответствующих показателей по всем многоквартирным домам, расположенным на данном земельном участке.</w:t>
      </w:r>
    </w:p>
    <w:p w:rsidR="00AA5767" w:rsidRPr="006C67C8" w:rsidRDefault="00AA5767" w:rsidP="00AA5767">
      <w:pPr>
        <w:pStyle w:val="a3"/>
        <w:spacing w:after="0"/>
        <w:ind w:firstLine="540"/>
        <w:contextualSpacing/>
        <w:jc w:val="both"/>
        <w:rPr>
          <w:rFonts w:eastAsiaTheme="minorEastAsia"/>
          <w:sz w:val="28"/>
          <w:szCs w:val="28"/>
        </w:rPr>
      </w:pPr>
      <w:r w:rsidRPr="006C67C8">
        <w:rPr>
          <w:rFonts w:eastAsiaTheme="minorEastAsia"/>
          <w:sz w:val="28"/>
          <w:szCs w:val="28"/>
        </w:rPr>
        <w:t>4. Количество баллов, присуждаемых n-ой заявке по критерию "Повторная подача заявки, отклоненной в предыдущих отборах по причине недостаточного объема распределяемой субсидии" (F4</w:t>
      </w:r>
      <w:r w:rsidRPr="006C67C8">
        <w:rPr>
          <w:rFonts w:eastAsiaTheme="minorEastAsia"/>
          <w:sz w:val="28"/>
          <w:szCs w:val="28"/>
          <w:vertAlign w:val="subscript"/>
        </w:rPr>
        <w:t>n</w:t>
      </w:r>
      <w:r w:rsidRPr="006C67C8">
        <w:rPr>
          <w:rFonts w:eastAsiaTheme="minorEastAsia"/>
          <w:sz w:val="28"/>
          <w:szCs w:val="28"/>
        </w:rPr>
        <w:t>) определяется по формуле:</w:t>
      </w:r>
    </w:p>
    <w:p w:rsidR="00AA5767" w:rsidRPr="006C67C8" w:rsidRDefault="00AA5767" w:rsidP="00AA5767">
      <w:pPr>
        <w:pStyle w:val="a3"/>
        <w:ind w:firstLine="540"/>
        <w:contextualSpacing/>
        <w:jc w:val="both"/>
        <w:rPr>
          <w:rFonts w:eastAsiaTheme="minorEastAsia"/>
          <w:sz w:val="28"/>
          <w:szCs w:val="28"/>
        </w:rPr>
      </w:pPr>
      <w:r w:rsidRPr="006C67C8">
        <w:rPr>
          <w:rFonts w:eastAsiaTheme="minorEastAsia"/>
          <w:sz w:val="28"/>
          <w:szCs w:val="28"/>
          <w:lang w:val="en-US"/>
        </w:rPr>
        <w:t>F</w:t>
      </w:r>
      <w:r w:rsidRPr="006C67C8">
        <w:rPr>
          <w:rFonts w:eastAsiaTheme="minorEastAsia"/>
          <w:sz w:val="28"/>
          <w:szCs w:val="28"/>
        </w:rPr>
        <w:t>4</w:t>
      </w:r>
      <w:r w:rsidRPr="006C67C8">
        <w:rPr>
          <w:rFonts w:eastAsiaTheme="minorEastAsia"/>
          <w:sz w:val="28"/>
          <w:szCs w:val="28"/>
          <w:vertAlign w:val="subscript"/>
          <w:lang w:val="en-US"/>
        </w:rPr>
        <w:t>n</w:t>
      </w:r>
      <w:r w:rsidRPr="006C67C8">
        <w:rPr>
          <w:rFonts w:eastAsiaTheme="minorEastAsia"/>
          <w:sz w:val="28"/>
          <w:szCs w:val="28"/>
        </w:rPr>
        <w:t xml:space="preserve"> = (</w:t>
      </w:r>
      <w:proofErr w:type="spellStart"/>
      <w:r w:rsidRPr="006C67C8">
        <w:rPr>
          <w:rFonts w:eastAsiaTheme="minorEastAsia"/>
          <w:sz w:val="28"/>
          <w:szCs w:val="28"/>
          <w:lang w:val="en-US"/>
        </w:rPr>
        <w:t>P</w:t>
      </w:r>
      <w:r w:rsidRPr="006C67C8">
        <w:rPr>
          <w:rFonts w:eastAsiaTheme="minorEastAsia"/>
          <w:sz w:val="28"/>
          <w:szCs w:val="28"/>
          <w:vertAlign w:val="subscript"/>
          <w:lang w:val="en-US"/>
        </w:rPr>
        <w:t>n</w:t>
      </w:r>
      <w:proofErr w:type="spellEnd"/>
      <w:r w:rsidRPr="006C67C8">
        <w:rPr>
          <w:rFonts w:eastAsiaTheme="minorEastAsia"/>
          <w:sz w:val="28"/>
          <w:szCs w:val="28"/>
        </w:rPr>
        <w:t xml:space="preserve"> /</w:t>
      </w:r>
      <w:proofErr w:type="spellStart"/>
      <w:r w:rsidRPr="006C67C8">
        <w:rPr>
          <w:rFonts w:eastAsiaTheme="minorEastAsia"/>
          <w:sz w:val="28"/>
          <w:szCs w:val="28"/>
          <w:lang w:val="en-US"/>
        </w:rPr>
        <w:t>P</w:t>
      </w:r>
      <w:r w:rsidRPr="006C67C8">
        <w:rPr>
          <w:rFonts w:eastAsiaTheme="minorEastAsia"/>
          <w:sz w:val="28"/>
          <w:szCs w:val="28"/>
          <w:vertAlign w:val="subscript"/>
          <w:lang w:val="en-US"/>
        </w:rPr>
        <w:t>max</w:t>
      </w:r>
      <w:proofErr w:type="spellEnd"/>
      <w:r w:rsidRPr="006C67C8">
        <w:rPr>
          <w:rFonts w:eastAsiaTheme="minorEastAsia"/>
          <w:sz w:val="28"/>
          <w:szCs w:val="28"/>
        </w:rPr>
        <w:t>)*100,</w:t>
      </w:r>
    </w:p>
    <w:p w:rsidR="00AA5767" w:rsidRPr="006C67C8" w:rsidRDefault="00AA5767" w:rsidP="00AA5767">
      <w:pPr>
        <w:pStyle w:val="a3"/>
        <w:spacing w:after="0"/>
        <w:ind w:firstLine="540"/>
        <w:contextualSpacing/>
        <w:jc w:val="both"/>
        <w:rPr>
          <w:rFonts w:eastAsiaTheme="minorEastAsia"/>
          <w:sz w:val="28"/>
          <w:szCs w:val="28"/>
        </w:rPr>
      </w:pPr>
      <w:r w:rsidRPr="006C67C8">
        <w:rPr>
          <w:rFonts w:eastAsiaTheme="minorEastAsia"/>
          <w:sz w:val="28"/>
          <w:szCs w:val="28"/>
        </w:rPr>
        <w:t>где:</w:t>
      </w:r>
    </w:p>
    <w:p w:rsidR="00AA5767" w:rsidRPr="006C67C8" w:rsidRDefault="00AA5767" w:rsidP="00AA5767">
      <w:pPr>
        <w:pStyle w:val="a3"/>
        <w:spacing w:after="0"/>
        <w:ind w:firstLine="540"/>
        <w:contextualSpacing/>
        <w:jc w:val="both"/>
        <w:rPr>
          <w:rFonts w:eastAsiaTheme="minorEastAsia"/>
          <w:sz w:val="28"/>
          <w:szCs w:val="28"/>
        </w:rPr>
      </w:pPr>
      <w:proofErr w:type="spellStart"/>
      <w:r w:rsidRPr="006C67C8">
        <w:rPr>
          <w:rFonts w:eastAsiaTheme="minorEastAsia"/>
          <w:sz w:val="28"/>
          <w:szCs w:val="28"/>
          <w:lang w:val="en-US"/>
        </w:rPr>
        <w:t>P</w:t>
      </w:r>
      <w:r w:rsidRPr="006C67C8">
        <w:rPr>
          <w:rFonts w:eastAsiaTheme="minorEastAsia"/>
          <w:sz w:val="28"/>
          <w:szCs w:val="28"/>
          <w:vertAlign w:val="subscript"/>
          <w:lang w:val="en-US"/>
        </w:rPr>
        <w:t>n</w:t>
      </w:r>
      <w:proofErr w:type="spellEnd"/>
      <w:r w:rsidRPr="006C67C8">
        <w:rPr>
          <w:rFonts w:eastAsiaTheme="minorEastAsia"/>
          <w:sz w:val="28"/>
          <w:szCs w:val="28"/>
        </w:rPr>
        <w:t xml:space="preserve"> – количество раз участия заявки в отборах в течение трех последних лет, заявленное в </w:t>
      </w:r>
      <w:r w:rsidRPr="006C67C8">
        <w:rPr>
          <w:rFonts w:eastAsiaTheme="minorEastAsia"/>
          <w:sz w:val="28"/>
          <w:szCs w:val="28"/>
          <w:lang w:val="en-US"/>
        </w:rPr>
        <w:t>n</w:t>
      </w:r>
      <w:r w:rsidRPr="006C67C8">
        <w:rPr>
          <w:rFonts w:eastAsiaTheme="minorEastAsia"/>
          <w:sz w:val="28"/>
          <w:szCs w:val="28"/>
        </w:rPr>
        <w:t>-ой заявке;</w:t>
      </w:r>
    </w:p>
    <w:p w:rsidR="00AA5767" w:rsidRPr="006C67C8" w:rsidRDefault="00AA5767" w:rsidP="00AA5767">
      <w:pPr>
        <w:pStyle w:val="a3"/>
        <w:spacing w:after="0"/>
        <w:ind w:firstLine="540"/>
        <w:contextualSpacing/>
        <w:jc w:val="both"/>
        <w:rPr>
          <w:rFonts w:eastAsiaTheme="minorEastAsia"/>
          <w:sz w:val="28"/>
          <w:szCs w:val="28"/>
        </w:rPr>
      </w:pPr>
      <w:proofErr w:type="spellStart"/>
      <w:r w:rsidRPr="006C67C8">
        <w:rPr>
          <w:rFonts w:eastAsiaTheme="minorEastAsia"/>
          <w:sz w:val="28"/>
          <w:szCs w:val="28"/>
          <w:lang w:val="en-US"/>
        </w:rPr>
        <w:t>P</w:t>
      </w:r>
      <w:r w:rsidRPr="006C67C8">
        <w:rPr>
          <w:rFonts w:eastAsiaTheme="minorEastAsia"/>
          <w:sz w:val="28"/>
          <w:szCs w:val="28"/>
          <w:vertAlign w:val="subscript"/>
          <w:lang w:val="en-US"/>
        </w:rPr>
        <w:t>max</w:t>
      </w:r>
      <w:proofErr w:type="spellEnd"/>
      <w:r w:rsidRPr="006C67C8">
        <w:rPr>
          <w:rFonts w:eastAsiaTheme="minorEastAsia"/>
          <w:sz w:val="28"/>
          <w:szCs w:val="28"/>
        </w:rPr>
        <w:t xml:space="preserve"> – максимальное количество раз участия заявки в отборах в течение трех последних лет, среди всех значений, заявленных во всех заявках.</w:t>
      </w:r>
    </w:p>
    <w:p w:rsidR="00AA5767" w:rsidRPr="006C67C8" w:rsidRDefault="00AA5767" w:rsidP="00AA5767">
      <w:pPr>
        <w:pStyle w:val="a3"/>
        <w:ind w:firstLine="540"/>
        <w:contextualSpacing/>
        <w:jc w:val="both"/>
        <w:rPr>
          <w:rFonts w:eastAsiaTheme="minorEastAsia"/>
          <w:sz w:val="28"/>
          <w:szCs w:val="28"/>
        </w:rPr>
      </w:pPr>
      <w:r w:rsidRPr="00E26A60">
        <w:rPr>
          <w:rFonts w:eastAsiaTheme="minorEastAsia"/>
          <w:sz w:val="28"/>
          <w:szCs w:val="28"/>
        </w:rPr>
        <w:t xml:space="preserve">При подсчете показателей </w:t>
      </w:r>
      <w:proofErr w:type="spellStart"/>
      <w:r w:rsidRPr="00E26A60">
        <w:rPr>
          <w:rFonts w:eastAsiaTheme="minorEastAsia"/>
          <w:sz w:val="28"/>
          <w:szCs w:val="28"/>
          <w:lang w:val="en-US"/>
        </w:rPr>
        <w:t>P</w:t>
      </w:r>
      <w:r w:rsidRPr="00E26A60">
        <w:rPr>
          <w:rFonts w:eastAsiaTheme="minorEastAsia"/>
          <w:sz w:val="28"/>
          <w:szCs w:val="28"/>
          <w:vertAlign w:val="subscript"/>
          <w:lang w:val="en-US"/>
        </w:rPr>
        <w:t>n</w:t>
      </w:r>
      <w:proofErr w:type="spellEnd"/>
      <w:r w:rsidRPr="00E26A60">
        <w:rPr>
          <w:rFonts w:eastAsiaTheme="minorEastAsia"/>
          <w:sz w:val="28"/>
          <w:szCs w:val="28"/>
        </w:rPr>
        <w:t xml:space="preserve">, </w:t>
      </w:r>
      <w:proofErr w:type="spellStart"/>
      <w:r w:rsidRPr="00E26A60">
        <w:rPr>
          <w:rFonts w:eastAsiaTheme="minorEastAsia"/>
          <w:sz w:val="28"/>
          <w:szCs w:val="28"/>
          <w:lang w:val="en-US"/>
        </w:rPr>
        <w:t>P</w:t>
      </w:r>
      <w:r w:rsidRPr="00E26A60">
        <w:rPr>
          <w:rFonts w:eastAsiaTheme="minorEastAsia"/>
          <w:sz w:val="28"/>
          <w:szCs w:val="28"/>
          <w:vertAlign w:val="subscript"/>
          <w:lang w:val="en-US"/>
        </w:rPr>
        <w:t>max</w:t>
      </w:r>
      <w:proofErr w:type="spellEnd"/>
      <w:r w:rsidRPr="00E26A60">
        <w:rPr>
          <w:rFonts w:eastAsiaTheme="minorEastAsia"/>
          <w:sz w:val="28"/>
          <w:szCs w:val="28"/>
          <w:vertAlign w:val="subscript"/>
        </w:rPr>
        <w:t xml:space="preserve"> </w:t>
      </w:r>
      <w:r w:rsidRPr="00E26A60">
        <w:rPr>
          <w:rFonts w:eastAsiaTheme="minorEastAsia"/>
          <w:sz w:val="28"/>
          <w:szCs w:val="28"/>
        </w:rPr>
        <w:t xml:space="preserve">учитывается участие </w:t>
      </w:r>
      <w:r>
        <w:rPr>
          <w:rFonts w:eastAsiaTheme="minorEastAsia"/>
          <w:sz w:val="28"/>
          <w:szCs w:val="28"/>
        </w:rPr>
        <w:t xml:space="preserve">в ранее проводившихся </w:t>
      </w:r>
      <w:r w:rsidRPr="00E26A60">
        <w:rPr>
          <w:rFonts w:eastAsiaTheme="minorEastAsia"/>
          <w:sz w:val="28"/>
          <w:szCs w:val="28"/>
        </w:rPr>
        <w:t xml:space="preserve">отборах заявки в отношении соответствующей территории, прилегающей к многоквартирному дому, в случае если данная заявка была признана соответствующей требованиям, установленным в объявлении </w:t>
      </w:r>
      <w:r w:rsidR="00226BFC">
        <w:rPr>
          <w:rFonts w:eastAsiaTheme="minorEastAsia"/>
          <w:sz w:val="28"/>
          <w:szCs w:val="28"/>
        </w:rPr>
        <w:br/>
      </w:r>
      <w:r w:rsidRPr="00E26A60">
        <w:rPr>
          <w:rFonts w:eastAsiaTheme="minorEastAsia"/>
          <w:sz w:val="28"/>
          <w:szCs w:val="28"/>
        </w:rPr>
        <w:t>о проведении отбора, но отклонена по причине недостаточного объема распределяемой субсидии.</w:t>
      </w:r>
    </w:p>
    <w:p w:rsidR="00AA5767" w:rsidRPr="006C67C8" w:rsidRDefault="00AA5767" w:rsidP="00AA5767">
      <w:pPr>
        <w:pStyle w:val="a3"/>
        <w:spacing w:after="0"/>
        <w:ind w:firstLine="540"/>
        <w:contextualSpacing/>
        <w:jc w:val="both"/>
        <w:rPr>
          <w:rFonts w:eastAsiaTheme="minorEastAsia"/>
          <w:sz w:val="28"/>
          <w:szCs w:val="28"/>
        </w:rPr>
      </w:pPr>
      <w:r w:rsidRPr="006C67C8">
        <w:rPr>
          <w:rFonts w:eastAsiaTheme="minorEastAsia"/>
          <w:sz w:val="28"/>
          <w:szCs w:val="28"/>
        </w:rPr>
        <w:t>5. Оценка заявки по каждому критерию осуществляется на основании информации, представленной участником отбора.</w:t>
      </w:r>
    </w:p>
    <w:p w:rsidR="00AA5767" w:rsidRPr="006C67C8" w:rsidRDefault="00AA5767" w:rsidP="00AA5767">
      <w:pPr>
        <w:pStyle w:val="a3"/>
        <w:spacing w:after="0"/>
        <w:ind w:firstLine="540"/>
        <w:contextualSpacing/>
        <w:jc w:val="both"/>
        <w:rPr>
          <w:rFonts w:eastAsiaTheme="minorEastAsia"/>
          <w:sz w:val="28"/>
          <w:szCs w:val="28"/>
        </w:rPr>
      </w:pPr>
      <w:r w:rsidRPr="006C67C8">
        <w:rPr>
          <w:rFonts w:eastAsiaTheme="minorEastAsia"/>
          <w:sz w:val="28"/>
          <w:szCs w:val="28"/>
        </w:rPr>
        <w:t xml:space="preserve"> Документами, подтверждающими данную информацию, являются:</w:t>
      </w:r>
    </w:p>
    <w:p w:rsidR="00AA5767" w:rsidRPr="006C67C8" w:rsidRDefault="00AA5767" w:rsidP="00AA5767">
      <w:pPr>
        <w:pStyle w:val="a3"/>
        <w:spacing w:after="0"/>
        <w:ind w:firstLine="540"/>
        <w:contextualSpacing/>
        <w:jc w:val="both"/>
        <w:rPr>
          <w:rFonts w:eastAsiaTheme="minorEastAsia"/>
          <w:sz w:val="28"/>
          <w:szCs w:val="28"/>
        </w:rPr>
      </w:pPr>
      <w:r w:rsidRPr="006C67C8">
        <w:rPr>
          <w:rFonts w:eastAsiaTheme="minorEastAsia"/>
          <w:sz w:val="28"/>
          <w:szCs w:val="28"/>
        </w:rPr>
        <w:t xml:space="preserve">-  электронная копия протокола общего собрания </w:t>
      </w:r>
      <w:r>
        <w:rPr>
          <w:rFonts w:eastAsiaTheme="minorEastAsia"/>
          <w:sz w:val="28"/>
          <w:szCs w:val="28"/>
        </w:rPr>
        <w:t>С</w:t>
      </w:r>
      <w:r w:rsidRPr="006C67C8">
        <w:rPr>
          <w:rFonts w:eastAsiaTheme="minorEastAsia"/>
          <w:sz w:val="28"/>
          <w:szCs w:val="28"/>
        </w:rPr>
        <w:t xml:space="preserve">обственников </w:t>
      </w:r>
      <w:r w:rsidR="00226BFC">
        <w:rPr>
          <w:rFonts w:eastAsiaTheme="minorEastAsia"/>
          <w:sz w:val="28"/>
          <w:szCs w:val="28"/>
        </w:rPr>
        <w:br/>
      </w:r>
      <w:bookmarkStart w:id="7" w:name="_GoBack"/>
      <w:bookmarkEnd w:id="7"/>
      <w:r w:rsidRPr="006C67C8">
        <w:rPr>
          <w:rFonts w:eastAsiaTheme="minorEastAsia"/>
          <w:sz w:val="28"/>
          <w:szCs w:val="28"/>
        </w:rPr>
        <w:t>с принятыми решениями по вопросам благоустройства территории, прилегающей к многоквартирному дому (по критериям оценки 1, 2, 3);</w:t>
      </w:r>
    </w:p>
    <w:p w:rsidR="00AA5767" w:rsidRDefault="00AA5767" w:rsidP="00AA5767">
      <w:pPr>
        <w:pStyle w:val="a3"/>
        <w:spacing w:after="0"/>
        <w:ind w:firstLine="540"/>
        <w:contextualSpacing/>
        <w:jc w:val="both"/>
        <w:rPr>
          <w:rFonts w:eastAsiaTheme="minorEastAsia"/>
          <w:sz w:val="28"/>
          <w:szCs w:val="28"/>
        </w:rPr>
      </w:pPr>
      <w:r w:rsidRPr="006C67C8">
        <w:rPr>
          <w:rFonts w:eastAsiaTheme="minorEastAsia"/>
          <w:sz w:val="28"/>
          <w:szCs w:val="28"/>
        </w:rPr>
        <w:t>- электронная копия протокола подведения итогов отборов, согласно которому заявка была отклонена по причине недостаточного объема распределяемой субсидии (по критерию оценки 4).</w:t>
      </w:r>
    </w:p>
    <w:p w:rsidR="00AA5767" w:rsidRDefault="00AA5767" w:rsidP="00AA5767">
      <w:pPr>
        <w:pStyle w:val="a3"/>
        <w:ind w:firstLine="540"/>
        <w:contextualSpacing/>
        <w:jc w:val="both"/>
        <w:rPr>
          <w:rFonts w:eastAsiaTheme="minorEastAsia"/>
          <w:sz w:val="28"/>
          <w:szCs w:val="28"/>
        </w:rPr>
      </w:pPr>
      <w:r>
        <w:rPr>
          <w:rFonts w:eastAsiaTheme="minorEastAsia"/>
          <w:sz w:val="28"/>
          <w:szCs w:val="28"/>
        </w:rPr>
        <w:lastRenderedPageBreak/>
        <w:t>6. К</w:t>
      </w:r>
      <w:r w:rsidRPr="00B95562">
        <w:rPr>
          <w:rFonts w:eastAsiaTheme="minorEastAsia"/>
          <w:sz w:val="28"/>
          <w:szCs w:val="28"/>
        </w:rPr>
        <w:t xml:space="preserve">оличестве баллов по результатам оценки </w:t>
      </w:r>
      <w:r>
        <w:rPr>
          <w:rFonts w:eastAsiaTheme="minorEastAsia"/>
          <w:sz w:val="28"/>
          <w:szCs w:val="28"/>
          <w:lang w:val="en-US"/>
        </w:rPr>
        <w:t>n</w:t>
      </w:r>
      <w:r w:rsidRPr="00C446B6">
        <w:rPr>
          <w:rFonts w:eastAsiaTheme="minorEastAsia"/>
          <w:sz w:val="28"/>
          <w:szCs w:val="28"/>
        </w:rPr>
        <w:t>-</w:t>
      </w:r>
      <w:r>
        <w:rPr>
          <w:rFonts w:eastAsiaTheme="minorEastAsia"/>
          <w:sz w:val="28"/>
          <w:szCs w:val="28"/>
        </w:rPr>
        <w:t>ой</w:t>
      </w:r>
      <w:r w:rsidRPr="00B95562">
        <w:rPr>
          <w:rFonts w:eastAsiaTheme="minorEastAsia"/>
          <w:sz w:val="28"/>
          <w:szCs w:val="28"/>
        </w:rPr>
        <w:t xml:space="preserve"> заявки</w:t>
      </w:r>
      <w:r w:rsidRPr="001758BA">
        <w:rPr>
          <w:rFonts w:eastAsiaTheme="minorEastAsia"/>
          <w:sz w:val="28"/>
          <w:szCs w:val="28"/>
        </w:rPr>
        <w:t xml:space="preserve"> </w:t>
      </w:r>
      <w:r>
        <w:rPr>
          <w:rFonts w:eastAsiaTheme="minorEastAsia"/>
          <w:sz w:val="28"/>
          <w:szCs w:val="28"/>
        </w:rPr>
        <w:t>(</w:t>
      </w:r>
      <w:r>
        <w:rPr>
          <w:rFonts w:eastAsiaTheme="minorEastAsia"/>
          <w:sz w:val="28"/>
          <w:szCs w:val="28"/>
          <w:lang w:val="en-US"/>
        </w:rPr>
        <w:t>R</w:t>
      </w:r>
      <w:r>
        <w:rPr>
          <w:rFonts w:eastAsiaTheme="minorEastAsia"/>
          <w:sz w:val="28"/>
          <w:szCs w:val="28"/>
          <w:vertAlign w:val="subscript"/>
          <w:lang w:val="en-US"/>
        </w:rPr>
        <w:t>n</w:t>
      </w:r>
      <w:r>
        <w:rPr>
          <w:rFonts w:eastAsiaTheme="minorEastAsia"/>
          <w:sz w:val="28"/>
          <w:szCs w:val="28"/>
        </w:rPr>
        <w:t>) определяется как сумма баллов, набранных по каждому критерию с учетом значимости таких критериев и рассчитывается по формуле:</w:t>
      </w:r>
    </w:p>
    <w:p w:rsidR="00AA5767" w:rsidRPr="0064330C" w:rsidRDefault="00AA5767" w:rsidP="00AA5767">
      <w:pPr>
        <w:pStyle w:val="a3"/>
        <w:spacing w:after="0"/>
        <w:ind w:firstLine="540"/>
        <w:contextualSpacing/>
        <w:jc w:val="both"/>
        <w:rPr>
          <w:rFonts w:eastAsiaTheme="minorEastAsia"/>
          <w:sz w:val="28"/>
          <w:szCs w:val="28"/>
          <w:lang w:val="en-US"/>
        </w:rPr>
      </w:pPr>
      <w:r w:rsidRPr="0064330C">
        <w:rPr>
          <w:rFonts w:eastAsiaTheme="minorEastAsia"/>
          <w:sz w:val="28"/>
          <w:szCs w:val="28"/>
          <w:lang w:val="en-US"/>
        </w:rPr>
        <w:t>R</w:t>
      </w:r>
      <w:r w:rsidRPr="0064330C">
        <w:rPr>
          <w:rFonts w:eastAsiaTheme="minorEastAsia"/>
          <w:sz w:val="28"/>
          <w:szCs w:val="28"/>
          <w:vertAlign w:val="subscript"/>
          <w:lang w:val="en-US"/>
        </w:rPr>
        <w:t>n</w:t>
      </w:r>
      <w:r w:rsidRPr="0064330C">
        <w:rPr>
          <w:rFonts w:eastAsiaTheme="minorEastAsia"/>
          <w:sz w:val="28"/>
          <w:szCs w:val="28"/>
          <w:lang w:val="en-US"/>
        </w:rPr>
        <w:t xml:space="preserve"> = F</w:t>
      </w:r>
      <w:r w:rsidRPr="00CE25A5">
        <w:rPr>
          <w:rFonts w:eastAsiaTheme="minorEastAsia"/>
          <w:sz w:val="28"/>
          <w:szCs w:val="28"/>
          <w:lang w:val="en-US"/>
        </w:rPr>
        <w:t>1</w:t>
      </w:r>
      <w:r w:rsidRPr="0064330C">
        <w:rPr>
          <w:rFonts w:eastAsiaTheme="minorEastAsia"/>
          <w:sz w:val="28"/>
          <w:szCs w:val="28"/>
          <w:vertAlign w:val="subscript"/>
          <w:lang w:val="en-US"/>
        </w:rPr>
        <w:t xml:space="preserve">n </w:t>
      </w:r>
      <w:r w:rsidRPr="0064330C">
        <w:rPr>
          <w:rFonts w:eastAsiaTheme="minorEastAsia"/>
          <w:sz w:val="28"/>
          <w:szCs w:val="28"/>
          <w:lang w:val="en-US"/>
        </w:rPr>
        <w:t>*70/100+ F</w:t>
      </w:r>
      <w:r w:rsidRPr="00CE25A5">
        <w:rPr>
          <w:rFonts w:eastAsiaTheme="minorEastAsia"/>
          <w:sz w:val="28"/>
          <w:szCs w:val="28"/>
          <w:lang w:val="en-US"/>
        </w:rPr>
        <w:t>2</w:t>
      </w:r>
      <w:r w:rsidRPr="0064330C">
        <w:rPr>
          <w:rFonts w:eastAsiaTheme="minorEastAsia"/>
          <w:sz w:val="28"/>
          <w:szCs w:val="28"/>
          <w:vertAlign w:val="subscript"/>
          <w:lang w:val="en-US"/>
        </w:rPr>
        <w:t xml:space="preserve">n </w:t>
      </w:r>
      <w:r w:rsidRPr="0064330C">
        <w:rPr>
          <w:rFonts w:eastAsiaTheme="minorEastAsia"/>
          <w:sz w:val="28"/>
          <w:szCs w:val="28"/>
          <w:lang w:val="en-US"/>
        </w:rPr>
        <w:t>*15/100+ F</w:t>
      </w:r>
      <w:r w:rsidRPr="00CE25A5">
        <w:rPr>
          <w:rFonts w:eastAsiaTheme="minorEastAsia"/>
          <w:sz w:val="28"/>
          <w:szCs w:val="28"/>
          <w:lang w:val="en-US"/>
        </w:rPr>
        <w:t>3</w:t>
      </w:r>
      <w:r w:rsidRPr="0064330C">
        <w:rPr>
          <w:rFonts w:eastAsiaTheme="minorEastAsia"/>
          <w:sz w:val="28"/>
          <w:szCs w:val="28"/>
          <w:vertAlign w:val="subscript"/>
          <w:lang w:val="en-US"/>
        </w:rPr>
        <w:t xml:space="preserve">n </w:t>
      </w:r>
      <w:r w:rsidRPr="0064330C">
        <w:rPr>
          <w:rFonts w:eastAsiaTheme="minorEastAsia"/>
          <w:sz w:val="28"/>
          <w:szCs w:val="28"/>
          <w:lang w:val="en-US"/>
        </w:rPr>
        <w:t>*10/100+ F4</w:t>
      </w:r>
      <w:r w:rsidRPr="0064330C">
        <w:rPr>
          <w:rFonts w:eastAsiaTheme="minorEastAsia"/>
          <w:sz w:val="28"/>
          <w:szCs w:val="28"/>
          <w:vertAlign w:val="subscript"/>
          <w:lang w:val="en-US"/>
        </w:rPr>
        <w:t xml:space="preserve">n </w:t>
      </w:r>
      <w:r w:rsidRPr="0064330C">
        <w:rPr>
          <w:rFonts w:eastAsiaTheme="minorEastAsia"/>
          <w:sz w:val="28"/>
          <w:szCs w:val="28"/>
          <w:lang w:val="en-US"/>
        </w:rPr>
        <w:t>*</w:t>
      </w:r>
      <w:r w:rsidRPr="00D2695D">
        <w:rPr>
          <w:rFonts w:eastAsiaTheme="minorEastAsia"/>
          <w:sz w:val="28"/>
          <w:szCs w:val="28"/>
          <w:lang w:val="en-US"/>
        </w:rPr>
        <w:t>5</w:t>
      </w:r>
      <w:r w:rsidRPr="0064330C">
        <w:rPr>
          <w:rFonts w:eastAsiaTheme="minorEastAsia"/>
          <w:sz w:val="28"/>
          <w:szCs w:val="28"/>
          <w:lang w:val="en-US"/>
        </w:rPr>
        <w:t>/100.</w:t>
      </w:r>
    </w:p>
    <w:p w:rsidR="00AA5767" w:rsidRDefault="00AA5767" w:rsidP="00AA5767">
      <w:pPr>
        <w:pStyle w:val="a3"/>
        <w:spacing w:before="0" w:beforeAutospacing="0" w:after="0" w:afterAutospacing="0" w:line="288" w:lineRule="atLeast"/>
        <w:ind w:firstLine="540"/>
        <w:jc w:val="both"/>
        <w:rPr>
          <w:rFonts w:eastAsiaTheme="minorEastAsia"/>
          <w:sz w:val="28"/>
          <w:szCs w:val="28"/>
        </w:rPr>
      </w:pPr>
      <w:r>
        <w:rPr>
          <w:rFonts w:eastAsiaTheme="minorEastAsia"/>
          <w:sz w:val="28"/>
          <w:szCs w:val="28"/>
        </w:rPr>
        <w:t>7</w:t>
      </w:r>
      <w:r w:rsidRPr="008A344C">
        <w:rPr>
          <w:rFonts w:eastAsiaTheme="minorEastAsia"/>
          <w:sz w:val="28"/>
          <w:szCs w:val="28"/>
        </w:rPr>
        <w:t xml:space="preserve">. При оценке заявок </w:t>
      </w:r>
      <w:r>
        <w:rPr>
          <w:rFonts w:eastAsiaTheme="minorEastAsia"/>
          <w:sz w:val="28"/>
          <w:szCs w:val="28"/>
        </w:rPr>
        <w:t>в</w:t>
      </w:r>
      <w:r w:rsidRPr="008A344C">
        <w:rPr>
          <w:rFonts w:eastAsiaTheme="minorEastAsia"/>
          <w:sz w:val="28"/>
          <w:szCs w:val="28"/>
        </w:rPr>
        <w:t xml:space="preserve"> случае получения дробных итоговых числовых значений, имеющих более </w:t>
      </w:r>
      <w:r>
        <w:rPr>
          <w:rFonts w:eastAsiaTheme="minorEastAsia"/>
          <w:sz w:val="28"/>
          <w:szCs w:val="28"/>
        </w:rPr>
        <w:t>двух</w:t>
      </w:r>
      <w:r w:rsidRPr="008A344C">
        <w:rPr>
          <w:rFonts w:eastAsiaTheme="minorEastAsia"/>
          <w:sz w:val="28"/>
          <w:szCs w:val="28"/>
        </w:rPr>
        <w:t xml:space="preserve"> знаков в дробной части, осуществляется округление полученных значений до </w:t>
      </w:r>
      <w:r>
        <w:rPr>
          <w:rFonts w:eastAsiaTheme="minorEastAsia"/>
          <w:sz w:val="28"/>
          <w:szCs w:val="28"/>
        </w:rPr>
        <w:t xml:space="preserve">двух знаков после запятой с учетом правил </w:t>
      </w:r>
      <w:r w:rsidRPr="008A344C">
        <w:rPr>
          <w:rFonts w:eastAsiaTheme="minorEastAsia"/>
          <w:sz w:val="28"/>
          <w:szCs w:val="28"/>
        </w:rPr>
        <w:t>математического округления чисел.</w:t>
      </w:r>
    </w:p>
    <w:sectPr w:rsidR="00AA5767" w:rsidSect="00AA576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C6D" w:rsidRDefault="006A4C6D" w:rsidP="00242279">
      <w:pPr>
        <w:spacing w:after="0" w:line="240" w:lineRule="auto"/>
      </w:pPr>
      <w:r>
        <w:separator/>
      </w:r>
    </w:p>
  </w:endnote>
  <w:endnote w:type="continuationSeparator" w:id="0">
    <w:p w:rsidR="006A4C6D" w:rsidRDefault="006A4C6D" w:rsidP="0024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C6D" w:rsidRDefault="006A4C6D" w:rsidP="00242279">
      <w:pPr>
        <w:spacing w:after="0" w:line="240" w:lineRule="auto"/>
      </w:pPr>
      <w:r>
        <w:separator/>
      </w:r>
    </w:p>
  </w:footnote>
  <w:footnote w:type="continuationSeparator" w:id="0">
    <w:p w:rsidR="006A4C6D" w:rsidRDefault="006A4C6D" w:rsidP="00242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832001"/>
      <w:docPartObj>
        <w:docPartGallery w:val="Page Numbers (Top of Page)"/>
        <w:docPartUnique/>
      </w:docPartObj>
    </w:sdtPr>
    <w:sdtEndPr/>
    <w:sdtContent>
      <w:p w:rsidR="00457A45" w:rsidRDefault="00457A45">
        <w:pPr>
          <w:pStyle w:val="a6"/>
          <w:jc w:val="center"/>
        </w:pPr>
        <w:r>
          <w:fldChar w:fldCharType="begin"/>
        </w:r>
        <w:r>
          <w:instrText>PAGE   \* MERGEFORMAT</w:instrText>
        </w:r>
        <w:r>
          <w:fldChar w:fldCharType="separate"/>
        </w:r>
        <w:r w:rsidR="00226BFC">
          <w:rPr>
            <w:noProof/>
          </w:rPr>
          <w:t>36</w:t>
        </w:r>
        <w:r>
          <w:fldChar w:fldCharType="end"/>
        </w:r>
      </w:p>
    </w:sdtContent>
  </w:sdt>
  <w:p w:rsidR="00457A45" w:rsidRDefault="00457A4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FF"/>
    <w:rsid w:val="00000AC1"/>
    <w:rsid w:val="000065C8"/>
    <w:rsid w:val="000140DA"/>
    <w:rsid w:val="000148B2"/>
    <w:rsid w:val="000231AF"/>
    <w:rsid w:val="00031EC7"/>
    <w:rsid w:val="000325F1"/>
    <w:rsid w:val="0003458E"/>
    <w:rsid w:val="00035E27"/>
    <w:rsid w:val="00041640"/>
    <w:rsid w:val="0004615D"/>
    <w:rsid w:val="00050AC2"/>
    <w:rsid w:val="00054969"/>
    <w:rsid w:val="000557A6"/>
    <w:rsid w:val="000560DD"/>
    <w:rsid w:val="00057B3A"/>
    <w:rsid w:val="000659E8"/>
    <w:rsid w:val="00074B6C"/>
    <w:rsid w:val="00075515"/>
    <w:rsid w:val="00076680"/>
    <w:rsid w:val="00085FFE"/>
    <w:rsid w:val="00086179"/>
    <w:rsid w:val="00090FBE"/>
    <w:rsid w:val="00092F85"/>
    <w:rsid w:val="00093FF3"/>
    <w:rsid w:val="000966B0"/>
    <w:rsid w:val="000A164D"/>
    <w:rsid w:val="000A5A5E"/>
    <w:rsid w:val="000A7792"/>
    <w:rsid w:val="000B1D1E"/>
    <w:rsid w:val="000B30B8"/>
    <w:rsid w:val="000B3F38"/>
    <w:rsid w:val="000B489F"/>
    <w:rsid w:val="000B5ABA"/>
    <w:rsid w:val="000C24DE"/>
    <w:rsid w:val="000C253B"/>
    <w:rsid w:val="000C54E7"/>
    <w:rsid w:val="000D0278"/>
    <w:rsid w:val="000D5417"/>
    <w:rsid w:val="000D64AB"/>
    <w:rsid w:val="000E124B"/>
    <w:rsid w:val="000E6EBD"/>
    <w:rsid w:val="000F1E9F"/>
    <w:rsid w:val="000F6FBC"/>
    <w:rsid w:val="000F733D"/>
    <w:rsid w:val="000F796F"/>
    <w:rsid w:val="00101C02"/>
    <w:rsid w:val="001024A5"/>
    <w:rsid w:val="00105B0A"/>
    <w:rsid w:val="00117DDE"/>
    <w:rsid w:val="00122E6F"/>
    <w:rsid w:val="00123C2F"/>
    <w:rsid w:val="001258C8"/>
    <w:rsid w:val="00130E23"/>
    <w:rsid w:val="00132B8B"/>
    <w:rsid w:val="001342F0"/>
    <w:rsid w:val="0013790F"/>
    <w:rsid w:val="001432E6"/>
    <w:rsid w:val="001478C4"/>
    <w:rsid w:val="00151938"/>
    <w:rsid w:val="00151996"/>
    <w:rsid w:val="00151BCE"/>
    <w:rsid w:val="001536A1"/>
    <w:rsid w:val="00154549"/>
    <w:rsid w:val="00156592"/>
    <w:rsid w:val="00162098"/>
    <w:rsid w:val="00163902"/>
    <w:rsid w:val="00163FE3"/>
    <w:rsid w:val="001653E1"/>
    <w:rsid w:val="00165F5F"/>
    <w:rsid w:val="00166585"/>
    <w:rsid w:val="00167103"/>
    <w:rsid w:val="00167A37"/>
    <w:rsid w:val="00170A40"/>
    <w:rsid w:val="00172FD1"/>
    <w:rsid w:val="00174C2E"/>
    <w:rsid w:val="001758BA"/>
    <w:rsid w:val="00175990"/>
    <w:rsid w:val="001828CE"/>
    <w:rsid w:val="001837E5"/>
    <w:rsid w:val="00193F54"/>
    <w:rsid w:val="00194F79"/>
    <w:rsid w:val="001A0D45"/>
    <w:rsid w:val="001A2311"/>
    <w:rsid w:val="001A2685"/>
    <w:rsid w:val="001A3B5E"/>
    <w:rsid w:val="001B0DD1"/>
    <w:rsid w:val="001B1CF3"/>
    <w:rsid w:val="001B2363"/>
    <w:rsid w:val="001B2B8F"/>
    <w:rsid w:val="001B3F6F"/>
    <w:rsid w:val="001B6669"/>
    <w:rsid w:val="001C0A12"/>
    <w:rsid w:val="001C2BD2"/>
    <w:rsid w:val="001C363E"/>
    <w:rsid w:val="001C67C8"/>
    <w:rsid w:val="001D017D"/>
    <w:rsid w:val="001D0B16"/>
    <w:rsid w:val="001D0B6F"/>
    <w:rsid w:val="001D1916"/>
    <w:rsid w:val="001D1BB4"/>
    <w:rsid w:val="001D351E"/>
    <w:rsid w:val="001D6C4C"/>
    <w:rsid w:val="001D7CA6"/>
    <w:rsid w:val="001E6F9F"/>
    <w:rsid w:val="001F0DCE"/>
    <w:rsid w:val="001F152A"/>
    <w:rsid w:val="001F2808"/>
    <w:rsid w:val="001F7467"/>
    <w:rsid w:val="002037F4"/>
    <w:rsid w:val="002123EB"/>
    <w:rsid w:val="0022203E"/>
    <w:rsid w:val="00224D81"/>
    <w:rsid w:val="00226BFC"/>
    <w:rsid w:val="00235377"/>
    <w:rsid w:val="00242279"/>
    <w:rsid w:val="00242957"/>
    <w:rsid w:val="00242DC7"/>
    <w:rsid w:val="00250C43"/>
    <w:rsid w:val="00250EED"/>
    <w:rsid w:val="0026051D"/>
    <w:rsid w:val="002615F8"/>
    <w:rsid w:val="002646BE"/>
    <w:rsid w:val="00271A53"/>
    <w:rsid w:val="00275E66"/>
    <w:rsid w:val="00276531"/>
    <w:rsid w:val="00277199"/>
    <w:rsid w:val="00277957"/>
    <w:rsid w:val="002810C2"/>
    <w:rsid w:val="00286429"/>
    <w:rsid w:val="00292318"/>
    <w:rsid w:val="00292C0C"/>
    <w:rsid w:val="00295535"/>
    <w:rsid w:val="002A1F04"/>
    <w:rsid w:val="002B0923"/>
    <w:rsid w:val="002B7F84"/>
    <w:rsid w:val="002C09A8"/>
    <w:rsid w:val="002C2EEB"/>
    <w:rsid w:val="002C7FC0"/>
    <w:rsid w:val="002D2958"/>
    <w:rsid w:val="002D3B53"/>
    <w:rsid w:val="002E062F"/>
    <w:rsid w:val="002E2035"/>
    <w:rsid w:val="002E289F"/>
    <w:rsid w:val="002E44F6"/>
    <w:rsid w:val="002E5ADE"/>
    <w:rsid w:val="002F18DB"/>
    <w:rsid w:val="002F3908"/>
    <w:rsid w:val="002F5097"/>
    <w:rsid w:val="002F5CA5"/>
    <w:rsid w:val="002F6FDF"/>
    <w:rsid w:val="002F73F8"/>
    <w:rsid w:val="003145C5"/>
    <w:rsid w:val="00315B36"/>
    <w:rsid w:val="003242F4"/>
    <w:rsid w:val="00331EE8"/>
    <w:rsid w:val="00334723"/>
    <w:rsid w:val="00334ADE"/>
    <w:rsid w:val="003352EE"/>
    <w:rsid w:val="00340D30"/>
    <w:rsid w:val="00344C3F"/>
    <w:rsid w:val="003455D6"/>
    <w:rsid w:val="003469D7"/>
    <w:rsid w:val="00347189"/>
    <w:rsid w:val="00353EEF"/>
    <w:rsid w:val="00354F88"/>
    <w:rsid w:val="00356DA3"/>
    <w:rsid w:val="00356E67"/>
    <w:rsid w:val="00361395"/>
    <w:rsid w:val="003640E0"/>
    <w:rsid w:val="003670AF"/>
    <w:rsid w:val="0037166E"/>
    <w:rsid w:val="003721FF"/>
    <w:rsid w:val="00373404"/>
    <w:rsid w:val="003751DC"/>
    <w:rsid w:val="003763C2"/>
    <w:rsid w:val="0038212A"/>
    <w:rsid w:val="003826C4"/>
    <w:rsid w:val="00392A03"/>
    <w:rsid w:val="00396E13"/>
    <w:rsid w:val="00397349"/>
    <w:rsid w:val="003A0B2A"/>
    <w:rsid w:val="003A721C"/>
    <w:rsid w:val="003A7C19"/>
    <w:rsid w:val="003B2553"/>
    <w:rsid w:val="003B40B6"/>
    <w:rsid w:val="003B6A1B"/>
    <w:rsid w:val="003C4261"/>
    <w:rsid w:val="003C79BF"/>
    <w:rsid w:val="003D2345"/>
    <w:rsid w:val="003D53FB"/>
    <w:rsid w:val="003D6670"/>
    <w:rsid w:val="003E2464"/>
    <w:rsid w:val="003E3F3F"/>
    <w:rsid w:val="003E4ED8"/>
    <w:rsid w:val="003E53F7"/>
    <w:rsid w:val="003E5A01"/>
    <w:rsid w:val="003F031E"/>
    <w:rsid w:val="003F0F47"/>
    <w:rsid w:val="003F14D9"/>
    <w:rsid w:val="003F1B7B"/>
    <w:rsid w:val="003F3FAA"/>
    <w:rsid w:val="003F4B5C"/>
    <w:rsid w:val="003F4C15"/>
    <w:rsid w:val="003F4D9E"/>
    <w:rsid w:val="00401546"/>
    <w:rsid w:val="00401F43"/>
    <w:rsid w:val="00412BE9"/>
    <w:rsid w:val="004130AF"/>
    <w:rsid w:val="00413B37"/>
    <w:rsid w:val="00415F35"/>
    <w:rsid w:val="00416ABC"/>
    <w:rsid w:val="00420388"/>
    <w:rsid w:val="004250A1"/>
    <w:rsid w:val="00425F50"/>
    <w:rsid w:val="0042639B"/>
    <w:rsid w:val="00426655"/>
    <w:rsid w:val="00433DEC"/>
    <w:rsid w:val="0043523F"/>
    <w:rsid w:val="0043571F"/>
    <w:rsid w:val="00437B14"/>
    <w:rsid w:val="00443CBE"/>
    <w:rsid w:val="004463B2"/>
    <w:rsid w:val="0045162B"/>
    <w:rsid w:val="0045234C"/>
    <w:rsid w:val="00454C6E"/>
    <w:rsid w:val="00455CD8"/>
    <w:rsid w:val="00457A45"/>
    <w:rsid w:val="00462863"/>
    <w:rsid w:val="00463A45"/>
    <w:rsid w:val="0047353B"/>
    <w:rsid w:val="00477A10"/>
    <w:rsid w:val="00477D67"/>
    <w:rsid w:val="00480697"/>
    <w:rsid w:val="00480EBF"/>
    <w:rsid w:val="0048346D"/>
    <w:rsid w:val="00483C27"/>
    <w:rsid w:val="00484558"/>
    <w:rsid w:val="004853ED"/>
    <w:rsid w:val="00490BF7"/>
    <w:rsid w:val="004961A6"/>
    <w:rsid w:val="004A165C"/>
    <w:rsid w:val="004A2807"/>
    <w:rsid w:val="004B0326"/>
    <w:rsid w:val="004B310C"/>
    <w:rsid w:val="004B33EB"/>
    <w:rsid w:val="004B3A3D"/>
    <w:rsid w:val="004B3DD8"/>
    <w:rsid w:val="004B3E40"/>
    <w:rsid w:val="004B75C2"/>
    <w:rsid w:val="004C2001"/>
    <w:rsid w:val="004C3DB2"/>
    <w:rsid w:val="004C3F77"/>
    <w:rsid w:val="004C45E9"/>
    <w:rsid w:val="004C6146"/>
    <w:rsid w:val="004D1BE2"/>
    <w:rsid w:val="004D585E"/>
    <w:rsid w:val="004D7364"/>
    <w:rsid w:val="004E033C"/>
    <w:rsid w:val="004E0F0D"/>
    <w:rsid w:val="004E3D66"/>
    <w:rsid w:val="004E6D35"/>
    <w:rsid w:val="004E7483"/>
    <w:rsid w:val="004F1A17"/>
    <w:rsid w:val="004F2BE3"/>
    <w:rsid w:val="004F3836"/>
    <w:rsid w:val="004F69A6"/>
    <w:rsid w:val="005022D4"/>
    <w:rsid w:val="005023A6"/>
    <w:rsid w:val="00507582"/>
    <w:rsid w:val="00511855"/>
    <w:rsid w:val="00520CCC"/>
    <w:rsid w:val="00521F63"/>
    <w:rsid w:val="005233A3"/>
    <w:rsid w:val="00530CFC"/>
    <w:rsid w:val="0053322D"/>
    <w:rsid w:val="005333A4"/>
    <w:rsid w:val="00537D94"/>
    <w:rsid w:val="0054136E"/>
    <w:rsid w:val="00541A32"/>
    <w:rsid w:val="00544C30"/>
    <w:rsid w:val="00546C5C"/>
    <w:rsid w:val="005476D6"/>
    <w:rsid w:val="00550C28"/>
    <w:rsid w:val="00552D5C"/>
    <w:rsid w:val="0055343A"/>
    <w:rsid w:val="0055412A"/>
    <w:rsid w:val="00557EDA"/>
    <w:rsid w:val="005603A3"/>
    <w:rsid w:val="0056172E"/>
    <w:rsid w:val="00565D31"/>
    <w:rsid w:val="005712F4"/>
    <w:rsid w:val="00572884"/>
    <w:rsid w:val="00572D2B"/>
    <w:rsid w:val="00572FFA"/>
    <w:rsid w:val="00576A49"/>
    <w:rsid w:val="00582E0E"/>
    <w:rsid w:val="005852B4"/>
    <w:rsid w:val="00597916"/>
    <w:rsid w:val="005A3774"/>
    <w:rsid w:val="005A3AED"/>
    <w:rsid w:val="005A3F5B"/>
    <w:rsid w:val="005B1F56"/>
    <w:rsid w:val="005B2BFD"/>
    <w:rsid w:val="005B470E"/>
    <w:rsid w:val="005B4D95"/>
    <w:rsid w:val="005B53EA"/>
    <w:rsid w:val="005C1481"/>
    <w:rsid w:val="005C20D1"/>
    <w:rsid w:val="005C3609"/>
    <w:rsid w:val="005D2597"/>
    <w:rsid w:val="005D6A3A"/>
    <w:rsid w:val="005E1DA3"/>
    <w:rsid w:val="005E517B"/>
    <w:rsid w:val="005E5D81"/>
    <w:rsid w:val="005F1752"/>
    <w:rsid w:val="005F4664"/>
    <w:rsid w:val="00607576"/>
    <w:rsid w:val="00612FEC"/>
    <w:rsid w:val="006169ED"/>
    <w:rsid w:val="00616AEC"/>
    <w:rsid w:val="00623E24"/>
    <w:rsid w:val="0062425D"/>
    <w:rsid w:val="0063122C"/>
    <w:rsid w:val="00631A08"/>
    <w:rsid w:val="00631FF1"/>
    <w:rsid w:val="00633E65"/>
    <w:rsid w:val="00634F81"/>
    <w:rsid w:val="0064330C"/>
    <w:rsid w:val="006471C7"/>
    <w:rsid w:val="00647F04"/>
    <w:rsid w:val="00651CAD"/>
    <w:rsid w:val="00656F16"/>
    <w:rsid w:val="006605B8"/>
    <w:rsid w:val="006618A5"/>
    <w:rsid w:val="00662726"/>
    <w:rsid w:val="006736C0"/>
    <w:rsid w:val="00680805"/>
    <w:rsid w:val="00687C44"/>
    <w:rsid w:val="00691A3B"/>
    <w:rsid w:val="00691CE1"/>
    <w:rsid w:val="006956E6"/>
    <w:rsid w:val="0069752D"/>
    <w:rsid w:val="006A3E06"/>
    <w:rsid w:val="006A4C6D"/>
    <w:rsid w:val="006B0364"/>
    <w:rsid w:val="006B0604"/>
    <w:rsid w:val="006B4D9E"/>
    <w:rsid w:val="006B692D"/>
    <w:rsid w:val="006C184C"/>
    <w:rsid w:val="006C2559"/>
    <w:rsid w:val="006C5832"/>
    <w:rsid w:val="006C67C8"/>
    <w:rsid w:val="006C70D5"/>
    <w:rsid w:val="006D0FFF"/>
    <w:rsid w:val="006E00BD"/>
    <w:rsid w:val="006E6A08"/>
    <w:rsid w:val="006E71DE"/>
    <w:rsid w:val="006F0780"/>
    <w:rsid w:val="006F3387"/>
    <w:rsid w:val="006F5FA9"/>
    <w:rsid w:val="007040D0"/>
    <w:rsid w:val="00705E1D"/>
    <w:rsid w:val="00713AC6"/>
    <w:rsid w:val="007158FA"/>
    <w:rsid w:val="00717335"/>
    <w:rsid w:val="00717B7F"/>
    <w:rsid w:val="00721398"/>
    <w:rsid w:val="00722007"/>
    <w:rsid w:val="007224ED"/>
    <w:rsid w:val="007233EC"/>
    <w:rsid w:val="0072602E"/>
    <w:rsid w:val="007353E3"/>
    <w:rsid w:val="0073616F"/>
    <w:rsid w:val="00743C66"/>
    <w:rsid w:val="00746C6F"/>
    <w:rsid w:val="00752D95"/>
    <w:rsid w:val="00756197"/>
    <w:rsid w:val="00756791"/>
    <w:rsid w:val="00757113"/>
    <w:rsid w:val="00763993"/>
    <w:rsid w:val="007705E0"/>
    <w:rsid w:val="00774106"/>
    <w:rsid w:val="007826C3"/>
    <w:rsid w:val="00783826"/>
    <w:rsid w:val="00787850"/>
    <w:rsid w:val="00791603"/>
    <w:rsid w:val="00791733"/>
    <w:rsid w:val="00797111"/>
    <w:rsid w:val="00797A71"/>
    <w:rsid w:val="007A2F38"/>
    <w:rsid w:val="007A3F24"/>
    <w:rsid w:val="007A5706"/>
    <w:rsid w:val="007A64AB"/>
    <w:rsid w:val="007B060E"/>
    <w:rsid w:val="007B0F1C"/>
    <w:rsid w:val="007B1DE0"/>
    <w:rsid w:val="007B34DC"/>
    <w:rsid w:val="007B4A42"/>
    <w:rsid w:val="007C7ABF"/>
    <w:rsid w:val="007C7B24"/>
    <w:rsid w:val="007D243D"/>
    <w:rsid w:val="007D25E6"/>
    <w:rsid w:val="007D38E2"/>
    <w:rsid w:val="007D52C6"/>
    <w:rsid w:val="007D671B"/>
    <w:rsid w:val="007D7D5D"/>
    <w:rsid w:val="007F0819"/>
    <w:rsid w:val="007F1627"/>
    <w:rsid w:val="007F220D"/>
    <w:rsid w:val="007F356F"/>
    <w:rsid w:val="007F40D8"/>
    <w:rsid w:val="007F45BD"/>
    <w:rsid w:val="007F5CA9"/>
    <w:rsid w:val="007F6E60"/>
    <w:rsid w:val="007F74ED"/>
    <w:rsid w:val="00800C86"/>
    <w:rsid w:val="00800F6C"/>
    <w:rsid w:val="0081364B"/>
    <w:rsid w:val="00814837"/>
    <w:rsid w:val="008165A4"/>
    <w:rsid w:val="00817493"/>
    <w:rsid w:val="0081750F"/>
    <w:rsid w:val="0082793A"/>
    <w:rsid w:val="008328A8"/>
    <w:rsid w:val="008328B4"/>
    <w:rsid w:val="00837B54"/>
    <w:rsid w:val="00843E4B"/>
    <w:rsid w:val="00845DF8"/>
    <w:rsid w:val="00851EE0"/>
    <w:rsid w:val="00862A7F"/>
    <w:rsid w:val="00865593"/>
    <w:rsid w:val="00867275"/>
    <w:rsid w:val="00873477"/>
    <w:rsid w:val="0087710C"/>
    <w:rsid w:val="0087796A"/>
    <w:rsid w:val="00880BF1"/>
    <w:rsid w:val="008868EE"/>
    <w:rsid w:val="008870DB"/>
    <w:rsid w:val="00896804"/>
    <w:rsid w:val="008A058F"/>
    <w:rsid w:val="008A13D8"/>
    <w:rsid w:val="008A344C"/>
    <w:rsid w:val="008B4EEE"/>
    <w:rsid w:val="008B542E"/>
    <w:rsid w:val="008B6D87"/>
    <w:rsid w:val="008C1EBB"/>
    <w:rsid w:val="008C4664"/>
    <w:rsid w:val="008C61DD"/>
    <w:rsid w:val="008C728C"/>
    <w:rsid w:val="008D1FCA"/>
    <w:rsid w:val="008E0A38"/>
    <w:rsid w:val="008E2607"/>
    <w:rsid w:val="008E5A8E"/>
    <w:rsid w:val="008E7116"/>
    <w:rsid w:val="008F007B"/>
    <w:rsid w:val="008F7CB1"/>
    <w:rsid w:val="00900E24"/>
    <w:rsid w:val="00902629"/>
    <w:rsid w:val="00904B2F"/>
    <w:rsid w:val="00906845"/>
    <w:rsid w:val="00911E10"/>
    <w:rsid w:val="00913020"/>
    <w:rsid w:val="00913A46"/>
    <w:rsid w:val="00916742"/>
    <w:rsid w:val="00924EA2"/>
    <w:rsid w:val="009366F9"/>
    <w:rsid w:val="0093679B"/>
    <w:rsid w:val="00951A8E"/>
    <w:rsid w:val="009639E2"/>
    <w:rsid w:val="009674AE"/>
    <w:rsid w:val="00967818"/>
    <w:rsid w:val="00974C90"/>
    <w:rsid w:val="00975D23"/>
    <w:rsid w:val="0097706D"/>
    <w:rsid w:val="00981B32"/>
    <w:rsid w:val="0098392E"/>
    <w:rsid w:val="00983E85"/>
    <w:rsid w:val="0098540A"/>
    <w:rsid w:val="009A1D65"/>
    <w:rsid w:val="009A4981"/>
    <w:rsid w:val="009A702A"/>
    <w:rsid w:val="009B1C8B"/>
    <w:rsid w:val="009B7130"/>
    <w:rsid w:val="009B719E"/>
    <w:rsid w:val="009C0B19"/>
    <w:rsid w:val="009C0D14"/>
    <w:rsid w:val="009C231C"/>
    <w:rsid w:val="009C500D"/>
    <w:rsid w:val="009C505E"/>
    <w:rsid w:val="009C6D92"/>
    <w:rsid w:val="009D1D99"/>
    <w:rsid w:val="009D2F97"/>
    <w:rsid w:val="009E5C20"/>
    <w:rsid w:val="009E6A0D"/>
    <w:rsid w:val="009E732A"/>
    <w:rsid w:val="009E7DD3"/>
    <w:rsid w:val="009F1443"/>
    <w:rsid w:val="009F3F88"/>
    <w:rsid w:val="009F54E6"/>
    <w:rsid w:val="00A1300A"/>
    <w:rsid w:val="00A20450"/>
    <w:rsid w:val="00A219A0"/>
    <w:rsid w:val="00A22CD9"/>
    <w:rsid w:val="00A26CF4"/>
    <w:rsid w:val="00A2725A"/>
    <w:rsid w:val="00A30CBB"/>
    <w:rsid w:val="00A34437"/>
    <w:rsid w:val="00A34B1C"/>
    <w:rsid w:val="00A3687D"/>
    <w:rsid w:val="00A40759"/>
    <w:rsid w:val="00A41E5F"/>
    <w:rsid w:val="00A43DAA"/>
    <w:rsid w:val="00A4498D"/>
    <w:rsid w:val="00A46397"/>
    <w:rsid w:val="00A46784"/>
    <w:rsid w:val="00A46ACD"/>
    <w:rsid w:val="00A47F31"/>
    <w:rsid w:val="00A502FE"/>
    <w:rsid w:val="00A511EC"/>
    <w:rsid w:val="00A522FF"/>
    <w:rsid w:val="00A52C77"/>
    <w:rsid w:val="00A55BF6"/>
    <w:rsid w:val="00A5600B"/>
    <w:rsid w:val="00A56F4D"/>
    <w:rsid w:val="00A64052"/>
    <w:rsid w:val="00A643B5"/>
    <w:rsid w:val="00A70CE2"/>
    <w:rsid w:val="00A722D0"/>
    <w:rsid w:val="00A75AFB"/>
    <w:rsid w:val="00A75E19"/>
    <w:rsid w:val="00A77185"/>
    <w:rsid w:val="00A80049"/>
    <w:rsid w:val="00A80A82"/>
    <w:rsid w:val="00A825DE"/>
    <w:rsid w:val="00A82916"/>
    <w:rsid w:val="00A84744"/>
    <w:rsid w:val="00A8534A"/>
    <w:rsid w:val="00A85ECB"/>
    <w:rsid w:val="00A86E9C"/>
    <w:rsid w:val="00A87187"/>
    <w:rsid w:val="00A97E66"/>
    <w:rsid w:val="00AA13DB"/>
    <w:rsid w:val="00AA5767"/>
    <w:rsid w:val="00AA6C98"/>
    <w:rsid w:val="00AB1BE8"/>
    <w:rsid w:val="00AB42FA"/>
    <w:rsid w:val="00AB43E3"/>
    <w:rsid w:val="00AB55D6"/>
    <w:rsid w:val="00AC346F"/>
    <w:rsid w:val="00AD25EC"/>
    <w:rsid w:val="00AD2979"/>
    <w:rsid w:val="00AD2A07"/>
    <w:rsid w:val="00AE11F1"/>
    <w:rsid w:val="00AE5AE6"/>
    <w:rsid w:val="00AE6280"/>
    <w:rsid w:val="00AF09B3"/>
    <w:rsid w:val="00AF1B0D"/>
    <w:rsid w:val="00AF24D9"/>
    <w:rsid w:val="00AF6A7E"/>
    <w:rsid w:val="00AF702C"/>
    <w:rsid w:val="00AF7C83"/>
    <w:rsid w:val="00AF7CE3"/>
    <w:rsid w:val="00B001A8"/>
    <w:rsid w:val="00B0444C"/>
    <w:rsid w:val="00B06568"/>
    <w:rsid w:val="00B10A2B"/>
    <w:rsid w:val="00B1169C"/>
    <w:rsid w:val="00B11EA1"/>
    <w:rsid w:val="00B12BA6"/>
    <w:rsid w:val="00B13369"/>
    <w:rsid w:val="00B22F7A"/>
    <w:rsid w:val="00B23641"/>
    <w:rsid w:val="00B23C5E"/>
    <w:rsid w:val="00B25C3D"/>
    <w:rsid w:val="00B27787"/>
    <w:rsid w:val="00B341C7"/>
    <w:rsid w:val="00B34388"/>
    <w:rsid w:val="00B371AD"/>
    <w:rsid w:val="00B41E3B"/>
    <w:rsid w:val="00B41EE5"/>
    <w:rsid w:val="00B45F08"/>
    <w:rsid w:val="00B57B0C"/>
    <w:rsid w:val="00B632ED"/>
    <w:rsid w:val="00B64AE5"/>
    <w:rsid w:val="00B66211"/>
    <w:rsid w:val="00B7217B"/>
    <w:rsid w:val="00B81E32"/>
    <w:rsid w:val="00B935B0"/>
    <w:rsid w:val="00B95562"/>
    <w:rsid w:val="00B955F6"/>
    <w:rsid w:val="00BA078B"/>
    <w:rsid w:val="00BA2AB0"/>
    <w:rsid w:val="00BA49FD"/>
    <w:rsid w:val="00BA7647"/>
    <w:rsid w:val="00BB21DB"/>
    <w:rsid w:val="00BB44BC"/>
    <w:rsid w:val="00BB563B"/>
    <w:rsid w:val="00BB564F"/>
    <w:rsid w:val="00BB6CB6"/>
    <w:rsid w:val="00BB7D3E"/>
    <w:rsid w:val="00BC238C"/>
    <w:rsid w:val="00BD025D"/>
    <w:rsid w:val="00BD6035"/>
    <w:rsid w:val="00BD6994"/>
    <w:rsid w:val="00BD69C9"/>
    <w:rsid w:val="00BE0999"/>
    <w:rsid w:val="00BE0C57"/>
    <w:rsid w:val="00BE493E"/>
    <w:rsid w:val="00BF21AA"/>
    <w:rsid w:val="00BF5705"/>
    <w:rsid w:val="00BF65FB"/>
    <w:rsid w:val="00C02C51"/>
    <w:rsid w:val="00C02F08"/>
    <w:rsid w:val="00C06457"/>
    <w:rsid w:val="00C06552"/>
    <w:rsid w:val="00C12B3F"/>
    <w:rsid w:val="00C14C6F"/>
    <w:rsid w:val="00C1661F"/>
    <w:rsid w:val="00C26788"/>
    <w:rsid w:val="00C3265D"/>
    <w:rsid w:val="00C3638F"/>
    <w:rsid w:val="00C368A0"/>
    <w:rsid w:val="00C36947"/>
    <w:rsid w:val="00C36D30"/>
    <w:rsid w:val="00C37533"/>
    <w:rsid w:val="00C37FEF"/>
    <w:rsid w:val="00C40BB5"/>
    <w:rsid w:val="00C4147F"/>
    <w:rsid w:val="00C44468"/>
    <w:rsid w:val="00C446B6"/>
    <w:rsid w:val="00C50A34"/>
    <w:rsid w:val="00C51782"/>
    <w:rsid w:val="00C62A6E"/>
    <w:rsid w:val="00C647C6"/>
    <w:rsid w:val="00C65C5E"/>
    <w:rsid w:val="00C726E6"/>
    <w:rsid w:val="00C7410F"/>
    <w:rsid w:val="00C75395"/>
    <w:rsid w:val="00C85B21"/>
    <w:rsid w:val="00C90C92"/>
    <w:rsid w:val="00C90F8B"/>
    <w:rsid w:val="00C920C6"/>
    <w:rsid w:val="00C94EA2"/>
    <w:rsid w:val="00C95CC2"/>
    <w:rsid w:val="00CA1B7B"/>
    <w:rsid w:val="00CA4793"/>
    <w:rsid w:val="00CA6A01"/>
    <w:rsid w:val="00CB523D"/>
    <w:rsid w:val="00CB54CB"/>
    <w:rsid w:val="00CB5CB1"/>
    <w:rsid w:val="00CB67CB"/>
    <w:rsid w:val="00CC425F"/>
    <w:rsid w:val="00CC45DD"/>
    <w:rsid w:val="00CC5798"/>
    <w:rsid w:val="00CC7B9C"/>
    <w:rsid w:val="00CD04D0"/>
    <w:rsid w:val="00CD0766"/>
    <w:rsid w:val="00CD3003"/>
    <w:rsid w:val="00CD3F68"/>
    <w:rsid w:val="00CD44EC"/>
    <w:rsid w:val="00CD5C69"/>
    <w:rsid w:val="00CE25A5"/>
    <w:rsid w:val="00CE2D8E"/>
    <w:rsid w:val="00CE3B99"/>
    <w:rsid w:val="00CE4681"/>
    <w:rsid w:val="00CE4F12"/>
    <w:rsid w:val="00CE632C"/>
    <w:rsid w:val="00CE6A93"/>
    <w:rsid w:val="00CE6B30"/>
    <w:rsid w:val="00CE71D6"/>
    <w:rsid w:val="00CE7529"/>
    <w:rsid w:val="00CF0AB0"/>
    <w:rsid w:val="00CF1F96"/>
    <w:rsid w:val="00CF3118"/>
    <w:rsid w:val="00CF5BF9"/>
    <w:rsid w:val="00CF74B5"/>
    <w:rsid w:val="00D0200C"/>
    <w:rsid w:val="00D06BC5"/>
    <w:rsid w:val="00D111F5"/>
    <w:rsid w:val="00D117F7"/>
    <w:rsid w:val="00D138B6"/>
    <w:rsid w:val="00D13A8F"/>
    <w:rsid w:val="00D15DAF"/>
    <w:rsid w:val="00D1705E"/>
    <w:rsid w:val="00D17CB7"/>
    <w:rsid w:val="00D20323"/>
    <w:rsid w:val="00D217C7"/>
    <w:rsid w:val="00D238D8"/>
    <w:rsid w:val="00D24089"/>
    <w:rsid w:val="00D2695D"/>
    <w:rsid w:val="00D307D5"/>
    <w:rsid w:val="00D31468"/>
    <w:rsid w:val="00D33928"/>
    <w:rsid w:val="00D341AC"/>
    <w:rsid w:val="00D36756"/>
    <w:rsid w:val="00D42C27"/>
    <w:rsid w:val="00D42E89"/>
    <w:rsid w:val="00D50438"/>
    <w:rsid w:val="00D51029"/>
    <w:rsid w:val="00D515CB"/>
    <w:rsid w:val="00D579B7"/>
    <w:rsid w:val="00D63020"/>
    <w:rsid w:val="00D66F57"/>
    <w:rsid w:val="00D67121"/>
    <w:rsid w:val="00D70700"/>
    <w:rsid w:val="00D72588"/>
    <w:rsid w:val="00D72B6C"/>
    <w:rsid w:val="00D7387B"/>
    <w:rsid w:val="00D80B82"/>
    <w:rsid w:val="00D815BE"/>
    <w:rsid w:val="00D81BE6"/>
    <w:rsid w:val="00D87784"/>
    <w:rsid w:val="00D90685"/>
    <w:rsid w:val="00D97EEA"/>
    <w:rsid w:val="00DA0B60"/>
    <w:rsid w:val="00DA241C"/>
    <w:rsid w:val="00DA5348"/>
    <w:rsid w:val="00DA7713"/>
    <w:rsid w:val="00DB09CA"/>
    <w:rsid w:val="00DB1BF9"/>
    <w:rsid w:val="00DB6914"/>
    <w:rsid w:val="00DB78C5"/>
    <w:rsid w:val="00DC0B99"/>
    <w:rsid w:val="00DC5E8D"/>
    <w:rsid w:val="00DC6489"/>
    <w:rsid w:val="00DD0A70"/>
    <w:rsid w:val="00DE1D90"/>
    <w:rsid w:val="00DF2324"/>
    <w:rsid w:val="00DF4A17"/>
    <w:rsid w:val="00DF5711"/>
    <w:rsid w:val="00DF59C0"/>
    <w:rsid w:val="00DF7F2E"/>
    <w:rsid w:val="00E10989"/>
    <w:rsid w:val="00E127A3"/>
    <w:rsid w:val="00E20AEB"/>
    <w:rsid w:val="00E220F4"/>
    <w:rsid w:val="00E26A60"/>
    <w:rsid w:val="00E31CF5"/>
    <w:rsid w:val="00E437C1"/>
    <w:rsid w:val="00E438AC"/>
    <w:rsid w:val="00E45213"/>
    <w:rsid w:val="00E4603C"/>
    <w:rsid w:val="00E4651B"/>
    <w:rsid w:val="00E5236D"/>
    <w:rsid w:val="00E524B1"/>
    <w:rsid w:val="00E52F81"/>
    <w:rsid w:val="00E56D60"/>
    <w:rsid w:val="00E5776C"/>
    <w:rsid w:val="00E60AF0"/>
    <w:rsid w:val="00E64704"/>
    <w:rsid w:val="00E66BEE"/>
    <w:rsid w:val="00E7014B"/>
    <w:rsid w:val="00E707ED"/>
    <w:rsid w:val="00E72829"/>
    <w:rsid w:val="00E82345"/>
    <w:rsid w:val="00E8467D"/>
    <w:rsid w:val="00E861B6"/>
    <w:rsid w:val="00E9025B"/>
    <w:rsid w:val="00E92934"/>
    <w:rsid w:val="00E96DC2"/>
    <w:rsid w:val="00E975AF"/>
    <w:rsid w:val="00EA0BC5"/>
    <w:rsid w:val="00EA0C2F"/>
    <w:rsid w:val="00EA3A06"/>
    <w:rsid w:val="00EA58D7"/>
    <w:rsid w:val="00EA60D9"/>
    <w:rsid w:val="00EB0607"/>
    <w:rsid w:val="00EB23BC"/>
    <w:rsid w:val="00EB6CE8"/>
    <w:rsid w:val="00EB7CC3"/>
    <w:rsid w:val="00ED21F5"/>
    <w:rsid w:val="00ED5160"/>
    <w:rsid w:val="00ED5542"/>
    <w:rsid w:val="00EE11BB"/>
    <w:rsid w:val="00EE1211"/>
    <w:rsid w:val="00EE5FE4"/>
    <w:rsid w:val="00EE6D3B"/>
    <w:rsid w:val="00EE74F6"/>
    <w:rsid w:val="00EE783F"/>
    <w:rsid w:val="00EF2DBD"/>
    <w:rsid w:val="00EF3DD2"/>
    <w:rsid w:val="00EF509D"/>
    <w:rsid w:val="00EF7585"/>
    <w:rsid w:val="00EF7920"/>
    <w:rsid w:val="00F01BEA"/>
    <w:rsid w:val="00F04665"/>
    <w:rsid w:val="00F060BF"/>
    <w:rsid w:val="00F07B3C"/>
    <w:rsid w:val="00F15B4F"/>
    <w:rsid w:val="00F16811"/>
    <w:rsid w:val="00F16BF0"/>
    <w:rsid w:val="00F17E4F"/>
    <w:rsid w:val="00F222A1"/>
    <w:rsid w:val="00F24829"/>
    <w:rsid w:val="00F254B0"/>
    <w:rsid w:val="00F270D9"/>
    <w:rsid w:val="00F276AA"/>
    <w:rsid w:val="00F42511"/>
    <w:rsid w:val="00F43AAB"/>
    <w:rsid w:val="00F47816"/>
    <w:rsid w:val="00F47F83"/>
    <w:rsid w:val="00F551BA"/>
    <w:rsid w:val="00F569BE"/>
    <w:rsid w:val="00F576F0"/>
    <w:rsid w:val="00F64B9A"/>
    <w:rsid w:val="00F671AF"/>
    <w:rsid w:val="00F720B2"/>
    <w:rsid w:val="00F85BA0"/>
    <w:rsid w:val="00F86410"/>
    <w:rsid w:val="00F90276"/>
    <w:rsid w:val="00F9057E"/>
    <w:rsid w:val="00F91AB1"/>
    <w:rsid w:val="00F92B09"/>
    <w:rsid w:val="00F92FD7"/>
    <w:rsid w:val="00F94861"/>
    <w:rsid w:val="00F9793F"/>
    <w:rsid w:val="00FA06FB"/>
    <w:rsid w:val="00FA133F"/>
    <w:rsid w:val="00FB0722"/>
    <w:rsid w:val="00FB11AE"/>
    <w:rsid w:val="00FB45EB"/>
    <w:rsid w:val="00FC0007"/>
    <w:rsid w:val="00FC78CB"/>
    <w:rsid w:val="00FD0A03"/>
    <w:rsid w:val="00FD273D"/>
    <w:rsid w:val="00FD4FF2"/>
    <w:rsid w:val="00FD601E"/>
    <w:rsid w:val="00FD7CB7"/>
    <w:rsid w:val="00FE156F"/>
    <w:rsid w:val="00FE1D04"/>
    <w:rsid w:val="00FE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DB77"/>
  <w15:chartTrackingRefBased/>
  <w15:docId w15:val="{E9E64413-2C16-4AD2-8317-9BDAF5BD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0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00F6C"/>
    <w:pPr>
      <w:autoSpaceDE w:val="0"/>
      <w:autoSpaceDN w:val="0"/>
      <w:adjustRightInd w:val="0"/>
      <w:spacing w:after="0" w:line="240" w:lineRule="auto"/>
    </w:pPr>
    <w:rPr>
      <w:rFonts w:ascii="Arial" w:hAnsi="Arial" w:cs="Arial"/>
      <w:sz w:val="20"/>
      <w:szCs w:val="20"/>
    </w:rPr>
  </w:style>
  <w:style w:type="paragraph" w:styleId="a4">
    <w:name w:val="No Spacing"/>
    <w:uiPriority w:val="1"/>
    <w:qFormat/>
    <w:rsid w:val="00F569BE"/>
    <w:pPr>
      <w:spacing w:after="0" w:line="240" w:lineRule="auto"/>
    </w:pPr>
    <w:rPr>
      <w:rFonts w:ascii="Calibri" w:eastAsia="Calibri" w:hAnsi="Calibri" w:cs="Times New Roman"/>
    </w:rPr>
  </w:style>
  <w:style w:type="character" w:styleId="a5">
    <w:name w:val="Hyperlink"/>
    <w:basedOn w:val="a0"/>
    <w:uiPriority w:val="99"/>
    <w:unhideWhenUsed/>
    <w:rsid w:val="0053322D"/>
    <w:rPr>
      <w:color w:val="0000FF"/>
      <w:u w:val="single"/>
    </w:rPr>
  </w:style>
  <w:style w:type="paragraph" w:styleId="a6">
    <w:name w:val="header"/>
    <w:basedOn w:val="a"/>
    <w:link w:val="a7"/>
    <w:uiPriority w:val="99"/>
    <w:unhideWhenUsed/>
    <w:rsid w:val="002422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2279"/>
  </w:style>
  <w:style w:type="paragraph" w:styleId="a8">
    <w:name w:val="footer"/>
    <w:basedOn w:val="a"/>
    <w:link w:val="a9"/>
    <w:uiPriority w:val="99"/>
    <w:unhideWhenUsed/>
    <w:rsid w:val="002422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2279"/>
  </w:style>
  <w:style w:type="paragraph" w:styleId="aa">
    <w:name w:val="Balloon Text"/>
    <w:basedOn w:val="a"/>
    <w:link w:val="ab"/>
    <w:uiPriority w:val="99"/>
    <w:semiHidden/>
    <w:unhideWhenUsed/>
    <w:rsid w:val="0043523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3523F"/>
    <w:rPr>
      <w:rFonts w:ascii="Segoe UI" w:hAnsi="Segoe UI" w:cs="Segoe UI"/>
      <w:sz w:val="18"/>
      <w:szCs w:val="18"/>
    </w:rPr>
  </w:style>
  <w:style w:type="paragraph" w:customStyle="1" w:styleId="pt-a0-000017">
    <w:name w:val="pt-a0-000017"/>
    <w:basedOn w:val="a"/>
    <w:rsid w:val="00CF1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
    <w:name w:val="pt-a1"/>
    <w:rsid w:val="00CF1F96"/>
  </w:style>
  <w:style w:type="paragraph" w:customStyle="1" w:styleId="pt-a0-000018">
    <w:name w:val="pt-a0-000018"/>
    <w:basedOn w:val="a"/>
    <w:rsid w:val="00CF1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0">
    <w:name w:val="pt-a1-000010"/>
    <w:rsid w:val="00CF1F96"/>
  </w:style>
  <w:style w:type="character" w:customStyle="1" w:styleId="ConsPlusNormal0">
    <w:name w:val="ConsPlusNormal Знак"/>
    <w:link w:val="ConsPlusNormal"/>
    <w:locked/>
    <w:rsid w:val="00CF1F96"/>
    <w:rPr>
      <w:rFonts w:ascii="Arial" w:hAnsi="Arial" w:cs="Arial"/>
      <w:sz w:val="20"/>
      <w:szCs w:val="20"/>
    </w:rPr>
  </w:style>
  <w:style w:type="paragraph" w:customStyle="1" w:styleId="ConsPlusTitle">
    <w:name w:val="ConsPlusTitle"/>
    <w:uiPriority w:val="99"/>
    <w:rsid w:val="00E4651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c">
    <w:name w:val="FollowedHyperlink"/>
    <w:basedOn w:val="a0"/>
    <w:uiPriority w:val="99"/>
    <w:semiHidden/>
    <w:unhideWhenUsed/>
    <w:rsid w:val="003471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3996">
      <w:bodyDiv w:val="1"/>
      <w:marLeft w:val="0"/>
      <w:marRight w:val="0"/>
      <w:marTop w:val="0"/>
      <w:marBottom w:val="0"/>
      <w:divBdr>
        <w:top w:val="none" w:sz="0" w:space="0" w:color="auto"/>
        <w:left w:val="none" w:sz="0" w:space="0" w:color="auto"/>
        <w:bottom w:val="none" w:sz="0" w:space="0" w:color="auto"/>
        <w:right w:val="none" w:sz="0" w:space="0" w:color="auto"/>
      </w:divBdr>
    </w:div>
    <w:div w:id="40132351">
      <w:bodyDiv w:val="1"/>
      <w:marLeft w:val="0"/>
      <w:marRight w:val="0"/>
      <w:marTop w:val="0"/>
      <w:marBottom w:val="0"/>
      <w:divBdr>
        <w:top w:val="none" w:sz="0" w:space="0" w:color="auto"/>
        <w:left w:val="none" w:sz="0" w:space="0" w:color="auto"/>
        <w:bottom w:val="none" w:sz="0" w:space="0" w:color="auto"/>
        <w:right w:val="none" w:sz="0" w:space="0" w:color="auto"/>
      </w:divBdr>
    </w:div>
    <w:div w:id="41563323">
      <w:bodyDiv w:val="1"/>
      <w:marLeft w:val="0"/>
      <w:marRight w:val="0"/>
      <w:marTop w:val="0"/>
      <w:marBottom w:val="0"/>
      <w:divBdr>
        <w:top w:val="none" w:sz="0" w:space="0" w:color="auto"/>
        <w:left w:val="none" w:sz="0" w:space="0" w:color="auto"/>
        <w:bottom w:val="none" w:sz="0" w:space="0" w:color="auto"/>
        <w:right w:val="none" w:sz="0" w:space="0" w:color="auto"/>
      </w:divBdr>
    </w:div>
    <w:div w:id="81417731">
      <w:bodyDiv w:val="1"/>
      <w:marLeft w:val="0"/>
      <w:marRight w:val="0"/>
      <w:marTop w:val="0"/>
      <w:marBottom w:val="0"/>
      <w:divBdr>
        <w:top w:val="none" w:sz="0" w:space="0" w:color="auto"/>
        <w:left w:val="none" w:sz="0" w:space="0" w:color="auto"/>
        <w:bottom w:val="none" w:sz="0" w:space="0" w:color="auto"/>
        <w:right w:val="none" w:sz="0" w:space="0" w:color="auto"/>
      </w:divBdr>
    </w:div>
    <w:div w:id="83385819">
      <w:bodyDiv w:val="1"/>
      <w:marLeft w:val="0"/>
      <w:marRight w:val="0"/>
      <w:marTop w:val="0"/>
      <w:marBottom w:val="0"/>
      <w:divBdr>
        <w:top w:val="none" w:sz="0" w:space="0" w:color="auto"/>
        <w:left w:val="none" w:sz="0" w:space="0" w:color="auto"/>
        <w:bottom w:val="none" w:sz="0" w:space="0" w:color="auto"/>
        <w:right w:val="none" w:sz="0" w:space="0" w:color="auto"/>
      </w:divBdr>
    </w:div>
    <w:div w:id="99372770">
      <w:bodyDiv w:val="1"/>
      <w:marLeft w:val="0"/>
      <w:marRight w:val="0"/>
      <w:marTop w:val="0"/>
      <w:marBottom w:val="0"/>
      <w:divBdr>
        <w:top w:val="none" w:sz="0" w:space="0" w:color="auto"/>
        <w:left w:val="none" w:sz="0" w:space="0" w:color="auto"/>
        <w:bottom w:val="none" w:sz="0" w:space="0" w:color="auto"/>
        <w:right w:val="none" w:sz="0" w:space="0" w:color="auto"/>
      </w:divBdr>
    </w:div>
    <w:div w:id="103038165">
      <w:bodyDiv w:val="1"/>
      <w:marLeft w:val="0"/>
      <w:marRight w:val="0"/>
      <w:marTop w:val="0"/>
      <w:marBottom w:val="0"/>
      <w:divBdr>
        <w:top w:val="none" w:sz="0" w:space="0" w:color="auto"/>
        <w:left w:val="none" w:sz="0" w:space="0" w:color="auto"/>
        <w:bottom w:val="none" w:sz="0" w:space="0" w:color="auto"/>
        <w:right w:val="none" w:sz="0" w:space="0" w:color="auto"/>
      </w:divBdr>
    </w:div>
    <w:div w:id="114326665">
      <w:bodyDiv w:val="1"/>
      <w:marLeft w:val="0"/>
      <w:marRight w:val="0"/>
      <w:marTop w:val="0"/>
      <w:marBottom w:val="0"/>
      <w:divBdr>
        <w:top w:val="none" w:sz="0" w:space="0" w:color="auto"/>
        <w:left w:val="none" w:sz="0" w:space="0" w:color="auto"/>
        <w:bottom w:val="none" w:sz="0" w:space="0" w:color="auto"/>
        <w:right w:val="none" w:sz="0" w:space="0" w:color="auto"/>
      </w:divBdr>
    </w:div>
    <w:div w:id="129056369">
      <w:bodyDiv w:val="1"/>
      <w:marLeft w:val="0"/>
      <w:marRight w:val="0"/>
      <w:marTop w:val="0"/>
      <w:marBottom w:val="0"/>
      <w:divBdr>
        <w:top w:val="none" w:sz="0" w:space="0" w:color="auto"/>
        <w:left w:val="none" w:sz="0" w:space="0" w:color="auto"/>
        <w:bottom w:val="none" w:sz="0" w:space="0" w:color="auto"/>
        <w:right w:val="none" w:sz="0" w:space="0" w:color="auto"/>
      </w:divBdr>
    </w:div>
    <w:div w:id="145510838">
      <w:bodyDiv w:val="1"/>
      <w:marLeft w:val="0"/>
      <w:marRight w:val="0"/>
      <w:marTop w:val="0"/>
      <w:marBottom w:val="0"/>
      <w:divBdr>
        <w:top w:val="none" w:sz="0" w:space="0" w:color="auto"/>
        <w:left w:val="none" w:sz="0" w:space="0" w:color="auto"/>
        <w:bottom w:val="none" w:sz="0" w:space="0" w:color="auto"/>
        <w:right w:val="none" w:sz="0" w:space="0" w:color="auto"/>
      </w:divBdr>
    </w:div>
    <w:div w:id="151794249">
      <w:bodyDiv w:val="1"/>
      <w:marLeft w:val="0"/>
      <w:marRight w:val="0"/>
      <w:marTop w:val="0"/>
      <w:marBottom w:val="0"/>
      <w:divBdr>
        <w:top w:val="none" w:sz="0" w:space="0" w:color="auto"/>
        <w:left w:val="none" w:sz="0" w:space="0" w:color="auto"/>
        <w:bottom w:val="none" w:sz="0" w:space="0" w:color="auto"/>
        <w:right w:val="none" w:sz="0" w:space="0" w:color="auto"/>
      </w:divBdr>
    </w:div>
    <w:div w:id="166409956">
      <w:bodyDiv w:val="1"/>
      <w:marLeft w:val="0"/>
      <w:marRight w:val="0"/>
      <w:marTop w:val="0"/>
      <w:marBottom w:val="0"/>
      <w:divBdr>
        <w:top w:val="none" w:sz="0" w:space="0" w:color="auto"/>
        <w:left w:val="none" w:sz="0" w:space="0" w:color="auto"/>
        <w:bottom w:val="none" w:sz="0" w:space="0" w:color="auto"/>
        <w:right w:val="none" w:sz="0" w:space="0" w:color="auto"/>
      </w:divBdr>
    </w:div>
    <w:div w:id="207188940">
      <w:bodyDiv w:val="1"/>
      <w:marLeft w:val="0"/>
      <w:marRight w:val="0"/>
      <w:marTop w:val="0"/>
      <w:marBottom w:val="0"/>
      <w:divBdr>
        <w:top w:val="none" w:sz="0" w:space="0" w:color="auto"/>
        <w:left w:val="none" w:sz="0" w:space="0" w:color="auto"/>
        <w:bottom w:val="none" w:sz="0" w:space="0" w:color="auto"/>
        <w:right w:val="none" w:sz="0" w:space="0" w:color="auto"/>
      </w:divBdr>
    </w:div>
    <w:div w:id="229119368">
      <w:bodyDiv w:val="1"/>
      <w:marLeft w:val="0"/>
      <w:marRight w:val="0"/>
      <w:marTop w:val="0"/>
      <w:marBottom w:val="0"/>
      <w:divBdr>
        <w:top w:val="none" w:sz="0" w:space="0" w:color="auto"/>
        <w:left w:val="none" w:sz="0" w:space="0" w:color="auto"/>
        <w:bottom w:val="none" w:sz="0" w:space="0" w:color="auto"/>
        <w:right w:val="none" w:sz="0" w:space="0" w:color="auto"/>
      </w:divBdr>
    </w:div>
    <w:div w:id="271137209">
      <w:bodyDiv w:val="1"/>
      <w:marLeft w:val="0"/>
      <w:marRight w:val="0"/>
      <w:marTop w:val="0"/>
      <w:marBottom w:val="0"/>
      <w:divBdr>
        <w:top w:val="none" w:sz="0" w:space="0" w:color="auto"/>
        <w:left w:val="none" w:sz="0" w:space="0" w:color="auto"/>
        <w:bottom w:val="none" w:sz="0" w:space="0" w:color="auto"/>
        <w:right w:val="none" w:sz="0" w:space="0" w:color="auto"/>
      </w:divBdr>
    </w:div>
    <w:div w:id="322976086">
      <w:bodyDiv w:val="1"/>
      <w:marLeft w:val="0"/>
      <w:marRight w:val="0"/>
      <w:marTop w:val="0"/>
      <w:marBottom w:val="0"/>
      <w:divBdr>
        <w:top w:val="none" w:sz="0" w:space="0" w:color="auto"/>
        <w:left w:val="none" w:sz="0" w:space="0" w:color="auto"/>
        <w:bottom w:val="none" w:sz="0" w:space="0" w:color="auto"/>
        <w:right w:val="none" w:sz="0" w:space="0" w:color="auto"/>
      </w:divBdr>
    </w:div>
    <w:div w:id="334724553">
      <w:bodyDiv w:val="1"/>
      <w:marLeft w:val="0"/>
      <w:marRight w:val="0"/>
      <w:marTop w:val="0"/>
      <w:marBottom w:val="0"/>
      <w:divBdr>
        <w:top w:val="none" w:sz="0" w:space="0" w:color="auto"/>
        <w:left w:val="none" w:sz="0" w:space="0" w:color="auto"/>
        <w:bottom w:val="none" w:sz="0" w:space="0" w:color="auto"/>
        <w:right w:val="none" w:sz="0" w:space="0" w:color="auto"/>
      </w:divBdr>
    </w:div>
    <w:div w:id="373116979">
      <w:bodyDiv w:val="1"/>
      <w:marLeft w:val="0"/>
      <w:marRight w:val="0"/>
      <w:marTop w:val="0"/>
      <w:marBottom w:val="0"/>
      <w:divBdr>
        <w:top w:val="none" w:sz="0" w:space="0" w:color="auto"/>
        <w:left w:val="none" w:sz="0" w:space="0" w:color="auto"/>
        <w:bottom w:val="none" w:sz="0" w:space="0" w:color="auto"/>
        <w:right w:val="none" w:sz="0" w:space="0" w:color="auto"/>
      </w:divBdr>
    </w:div>
    <w:div w:id="377163983">
      <w:bodyDiv w:val="1"/>
      <w:marLeft w:val="0"/>
      <w:marRight w:val="0"/>
      <w:marTop w:val="0"/>
      <w:marBottom w:val="0"/>
      <w:divBdr>
        <w:top w:val="none" w:sz="0" w:space="0" w:color="auto"/>
        <w:left w:val="none" w:sz="0" w:space="0" w:color="auto"/>
        <w:bottom w:val="none" w:sz="0" w:space="0" w:color="auto"/>
        <w:right w:val="none" w:sz="0" w:space="0" w:color="auto"/>
      </w:divBdr>
    </w:div>
    <w:div w:id="417412380">
      <w:bodyDiv w:val="1"/>
      <w:marLeft w:val="0"/>
      <w:marRight w:val="0"/>
      <w:marTop w:val="0"/>
      <w:marBottom w:val="0"/>
      <w:divBdr>
        <w:top w:val="none" w:sz="0" w:space="0" w:color="auto"/>
        <w:left w:val="none" w:sz="0" w:space="0" w:color="auto"/>
        <w:bottom w:val="none" w:sz="0" w:space="0" w:color="auto"/>
        <w:right w:val="none" w:sz="0" w:space="0" w:color="auto"/>
      </w:divBdr>
    </w:div>
    <w:div w:id="426076802">
      <w:bodyDiv w:val="1"/>
      <w:marLeft w:val="0"/>
      <w:marRight w:val="0"/>
      <w:marTop w:val="0"/>
      <w:marBottom w:val="0"/>
      <w:divBdr>
        <w:top w:val="none" w:sz="0" w:space="0" w:color="auto"/>
        <w:left w:val="none" w:sz="0" w:space="0" w:color="auto"/>
        <w:bottom w:val="none" w:sz="0" w:space="0" w:color="auto"/>
        <w:right w:val="none" w:sz="0" w:space="0" w:color="auto"/>
      </w:divBdr>
    </w:div>
    <w:div w:id="452750215">
      <w:bodyDiv w:val="1"/>
      <w:marLeft w:val="0"/>
      <w:marRight w:val="0"/>
      <w:marTop w:val="0"/>
      <w:marBottom w:val="0"/>
      <w:divBdr>
        <w:top w:val="none" w:sz="0" w:space="0" w:color="auto"/>
        <w:left w:val="none" w:sz="0" w:space="0" w:color="auto"/>
        <w:bottom w:val="none" w:sz="0" w:space="0" w:color="auto"/>
        <w:right w:val="none" w:sz="0" w:space="0" w:color="auto"/>
      </w:divBdr>
    </w:div>
    <w:div w:id="454371106">
      <w:bodyDiv w:val="1"/>
      <w:marLeft w:val="0"/>
      <w:marRight w:val="0"/>
      <w:marTop w:val="0"/>
      <w:marBottom w:val="0"/>
      <w:divBdr>
        <w:top w:val="none" w:sz="0" w:space="0" w:color="auto"/>
        <w:left w:val="none" w:sz="0" w:space="0" w:color="auto"/>
        <w:bottom w:val="none" w:sz="0" w:space="0" w:color="auto"/>
        <w:right w:val="none" w:sz="0" w:space="0" w:color="auto"/>
      </w:divBdr>
    </w:div>
    <w:div w:id="478109316">
      <w:bodyDiv w:val="1"/>
      <w:marLeft w:val="0"/>
      <w:marRight w:val="0"/>
      <w:marTop w:val="0"/>
      <w:marBottom w:val="0"/>
      <w:divBdr>
        <w:top w:val="none" w:sz="0" w:space="0" w:color="auto"/>
        <w:left w:val="none" w:sz="0" w:space="0" w:color="auto"/>
        <w:bottom w:val="none" w:sz="0" w:space="0" w:color="auto"/>
        <w:right w:val="none" w:sz="0" w:space="0" w:color="auto"/>
      </w:divBdr>
    </w:div>
    <w:div w:id="486676389">
      <w:bodyDiv w:val="1"/>
      <w:marLeft w:val="0"/>
      <w:marRight w:val="0"/>
      <w:marTop w:val="0"/>
      <w:marBottom w:val="0"/>
      <w:divBdr>
        <w:top w:val="none" w:sz="0" w:space="0" w:color="auto"/>
        <w:left w:val="none" w:sz="0" w:space="0" w:color="auto"/>
        <w:bottom w:val="none" w:sz="0" w:space="0" w:color="auto"/>
        <w:right w:val="none" w:sz="0" w:space="0" w:color="auto"/>
      </w:divBdr>
    </w:div>
    <w:div w:id="545606737">
      <w:bodyDiv w:val="1"/>
      <w:marLeft w:val="0"/>
      <w:marRight w:val="0"/>
      <w:marTop w:val="0"/>
      <w:marBottom w:val="0"/>
      <w:divBdr>
        <w:top w:val="none" w:sz="0" w:space="0" w:color="auto"/>
        <w:left w:val="none" w:sz="0" w:space="0" w:color="auto"/>
        <w:bottom w:val="none" w:sz="0" w:space="0" w:color="auto"/>
        <w:right w:val="none" w:sz="0" w:space="0" w:color="auto"/>
      </w:divBdr>
    </w:div>
    <w:div w:id="622930714">
      <w:bodyDiv w:val="1"/>
      <w:marLeft w:val="0"/>
      <w:marRight w:val="0"/>
      <w:marTop w:val="0"/>
      <w:marBottom w:val="0"/>
      <w:divBdr>
        <w:top w:val="none" w:sz="0" w:space="0" w:color="auto"/>
        <w:left w:val="none" w:sz="0" w:space="0" w:color="auto"/>
        <w:bottom w:val="none" w:sz="0" w:space="0" w:color="auto"/>
        <w:right w:val="none" w:sz="0" w:space="0" w:color="auto"/>
      </w:divBdr>
    </w:div>
    <w:div w:id="774594329">
      <w:bodyDiv w:val="1"/>
      <w:marLeft w:val="0"/>
      <w:marRight w:val="0"/>
      <w:marTop w:val="0"/>
      <w:marBottom w:val="0"/>
      <w:divBdr>
        <w:top w:val="none" w:sz="0" w:space="0" w:color="auto"/>
        <w:left w:val="none" w:sz="0" w:space="0" w:color="auto"/>
        <w:bottom w:val="none" w:sz="0" w:space="0" w:color="auto"/>
        <w:right w:val="none" w:sz="0" w:space="0" w:color="auto"/>
      </w:divBdr>
    </w:div>
    <w:div w:id="780337841">
      <w:bodyDiv w:val="1"/>
      <w:marLeft w:val="0"/>
      <w:marRight w:val="0"/>
      <w:marTop w:val="0"/>
      <w:marBottom w:val="0"/>
      <w:divBdr>
        <w:top w:val="none" w:sz="0" w:space="0" w:color="auto"/>
        <w:left w:val="none" w:sz="0" w:space="0" w:color="auto"/>
        <w:bottom w:val="none" w:sz="0" w:space="0" w:color="auto"/>
        <w:right w:val="none" w:sz="0" w:space="0" w:color="auto"/>
      </w:divBdr>
    </w:div>
    <w:div w:id="814563498">
      <w:bodyDiv w:val="1"/>
      <w:marLeft w:val="0"/>
      <w:marRight w:val="0"/>
      <w:marTop w:val="0"/>
      <w:marBottom w:val="0"/>
      <w:divBdr>
        <w:top w:val="none" w:sz="0" w:space="0" w:color="auto"/>
        <w:left w:val="none" w:sz="0" w:space="0" w:color="auto"/>
        <w:bottom w:val="none" w:sz="0" w:space="0" w:color="auto"/>
        <w:right w:val="none" w:sz="0" w:space="0" w:color="auto"/>
      </w:divBdr>
    </w:div>
    <w:div w:id="815031122">
      <w:bodyDiv w:val="1"/>
      <w:marLeft w:val="0"/>
      <w:marRight w:val="0"/>
      <w:marTop w:val="0"/>
      <w:marBottom w:val="0"/>
      <w:divBdr>
        <w:top w:val="none" w:sz="0" w:space="0" w:color="auto"/>
        <w:left w:val="none" w:sz="0" w:space="0" w:color="auto"/>
        <w:bottom w:val="none" w:sz="0" w:space="0" w:color="auto"/>
        <w:right w:val="none" w:sz="0" w:space="0" w:color="auto"/>
      </w:divBdr>
    </w:div>
    <w:div w:id="851644346">
      <w:bodyDiv w:val="1"/>
      <w:marLeft w:val="0"/>
      <w:marRight w:val="0"/>
      <w:marTop w:val="0"/>
      <w:marBottom w:val="0"/>
      <w:divBdr>
        <w:top w:val="none" w:sz="0" w:space="0" w:color="auto"/>
        <w:left w:val="none" w:sz="0" w:space="0" w:color="auto"/>
        <w:bottom w:val="none" w:sz="0" w:space="0" w:color="auto"/>
        <w:right w:val="none" w:sz="0" w:space="0" w:color="auto"/>
      </w:divBdr>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900094553">
      <w:bodyDiv w:val="1"/>
      <w:marLeft w:val="0"/>
      <w:marRight w:val="0"/>
      <w:marTop w:val="0"/>
      <w:marBottom w:val="0"/>
      <w:divBdr>
        <w:top w:val="none" w:sz="0" w:space="0" w:color="auto"/>
        <w:left w:val="none" w:sz="0" w:space="0" w:color="auto"/>
        <w:bottom w:val="none" w:sz="0" w:space="0" w:color="auto"/>
        <w:right w:val="none" w:sz="0" w:space="0" w:color="auto"/>
      </w:divBdr>
    </w:div>
    <w:div w:id="911743658">
      <w:bodyDiv w:val="1"/>
      <w:marLeft w:val="0"/>
      <w:marRight w:val="0"/>
      <w:marTop w:val="0"/>
      <w:marBottom w:val="0"/>
      <w:divBdr>
        <w:top w:val="none" w:sz="0" w:space="0" w:color="auto"/>
        <w:left w:val="none" w:sz="0" w:space="0" w:color="auto"/>
        <w:bottom w:val="none" w:sz="0" w:space="0" w:color="auto"/>
        <w:right w:val="none" w:sz="0" w:space="0" w:color="auto"/>
      </w:divBdr>
    </w:div>
    <w:div w:id="913012107">
      <w:bodyDiv w:val="1"/>
      <w:marLeft w:val="0"/>
      <w:marRight w:val="0"/>
      <w:marTop w:val="0"/>
      <w:marBottom w:val="0"/>
      <w:divBdr>
        <w:top w:val="none" w:sz="0" w:space="0" w:color="auto"/>
        <w:left w:val="none" w:sz="0" w:space="0" w:color="auto"/>
        <w:bottom w:val="none" w:sz="0" w:space="0" w:color="auto"/>
        <w:right w:val="none" w:sz="0" w:space="0" w:color="auto"/>
      </w:divBdr>
    </w:div>
    <w:div w:id="955722739">
      <w:bodyDiv w:val="1"/>
      <w:marLeft w:val="0"/>
      <w:marRight w:val="0"/>
      <w:marTop w:val="0"/>
      <w:marBottom w:val="0"/>
      <w:divBdr>
        <w:top w:val="none" w:sz="0" w:space="0" w:color="auto"/>
        <w:left w:val="none" w:sz="0" w:space="0" w:color="auto"/>
        <w:bottom w:val="none" w:sz="0" w:space="0" w:color="auto"/>
        <w:right w:val="none" w:sz="0" w:space="0" w:color="auto"/>
      </w:divBdr>
    </w:div>
    <w:div w:id="985664752">
      <w:bodyDiv w:val="1"/>
      <w:marLeft w:val="0"/>
      <w:marRight w:val="0"/>
      <w:marTop w:val="0"/>
      <w:marBottom w:val="0"/>
      <w:divBdr>
        <w:top w:val="none" w:sz="0" w:space="0" w:color="auto"/>
        <w:left w:val="none" w:sz="0" w:space="0" w:color="auto"/>
        <w:bottom w:val="none" w:sz="0" w:space="0" w:color="auto"/>
        <w:right w:val="none" w:sz="0" w:space="0" w:color="auto"/>
      </w:divBdr>
    </w:div>
    <w:div w:id="992638510">
      <w:bodyDiv w:val="1"/>
      <w:marLeft w:val="0"/>
      <w:marRight w:val="0"/>
      <w:marTop w:val="0"/>
      <w:marBottom w:val="0"/>
      <w:divBdr>
        <w:top w:val="none" w:sz="0" w:space="0" w:color="auto"/>
        <w:left w:val="none" w:sz="0" w:space="0" w:color="auto"/>
        <w:bottom w:val="none" w:sz="0" w:space="0" w:color="auto"/>
        <w:right w:val="none" w:sz="0" w:space="0" w:color="auto"/>
      </w:divBdr>
    </w:div>
    <w:div w:id="994138766">
      <w:bodyDiv w:val="1"/>
      <w:marLeft w:val="0"/>
      <w:marRight w:val="0"/>
      <w:marTop w:val="0"/>
      <w:marBottom w:val="0"/>
      <w:divBdr>
        <w:top w:val="none" w:sz="0" w:space="0" w:color="auto"/>
        <w:left w:val="none" w:sz="0" w:space="0" w:color="auto"/>
        <w:bottom w:val="none" w:sz="0" w:space="0" w:color="auto"/>
        <w:right w:val="none" w:sz="0" w:space="0" w:color="auto"/>
      </w:divBdr>
    </w:div>
    <w:div w:id="1002588127">
      <w:bodyDiv w:val="1"/>
      <w:marLeft w:val="0"/>
      <w:marRight w:val="0"/>
      <w:marTop w:val="0"/>
      <w:marBottom w:val="0"/>
      <w:divBdr>
        <w:top w:val="none" w:sz="0" w:space="0" w:color="auto"/>
        <w:left w:val="none" w:sz="0" w:space="0" w:color="auto"/>
        <w:bottom w:val="none" w:sz="0" w:space="0" w:color="auto"/>
        <w:right w:val="none" w:sz="0" w:space="0" w:color="auto"/>
      </w:divBdr>
    </w:div>
    <w:div w:id="1047990884">
      <w:bodyDiv w:val="1"/>
      <w:marLeft w:val="0"/>
      <w:marRight w:val="0"/>
      <w:marTop w:val="0"/>
      <w:marBottom w:val="0"/>
      <w:divBdr>
        <w:top w:val="none" w:sz="0" w:space="0" w:color="auto"/>
        <w:left w:val="none" w:sz="0" w:space="0" w:color="auto"/>
        <w:bottom w:val="none" w:sz="0" w:space="0" w:color="auto"/>
        <w:right w:val="none" w:sz="0" w:space="0" w:color="auto"/>
      </w:divBdr>
    </w:div>
    <w:div w:id="1123578863">
      <w:bodyDiv w:val="1"/>
      <w:marLeft w:val="0"/>
      <w:marRight w:val="0"/>
      <w:marTop w:val="0"/>
      <w:marBottom w:val="0"/>
      <w:divBdr>
        <w:top w:val="none" w:sz="0" w:space="0" w:color="auto"/>
        <w:left w:val="none" w:sz="0" w:space="0" w:color="auto"/>
        <w:bottom w:val="none" w:sz="0" w:space="0" w:color="auto"/>
        <w:right w:val="none" w:sz="0" w:space="0" w:color="auto"/>
      </w:divBdr>
    </w:div>
    <w:div w:id="1158496407">
      <w:bodyDiv w:val="1"/>
      <w:marLeft w:val="0"/>
      <w:marRight w:val="0"/>
      <w:marTop w:val="0"/>
      <w:marBottom w:val="0"/>
      <w:divBdr>
        <w:top w:val="none" w:sz="0" w:space="0" w:color="auto"/>
        <w:left w:val="none" w:sz="0" w:space="0" w:color="auto"/>
        <w:bottom w:val="none" w:sz="0" w:space="0" w:color="auto"/>
        <w:right w:val="none" w:sz="0" w:space="0" w:color="auto"/>
      </w:divBdr>
    </w:div>
    <w:div w:id="1195120380">
      <w:bodyDiv w:val="1"/>
      <w:marLeft w:val="0"/>
      <w:marRight w:val="0"/>
      <w:marTop w:val="0"/>
      <w:marBottom w:val="0"/>
      <w:divBdr>
        <w:top w:val="none" w:sz="0" w:space="0" w:color="auto"/>
        <w:left w:val="none" w:sz="0" w:space="0" w:color="auto"/>
        <w:bottom w:val="none" w:sz="0" w:space="0" w:color="auto"/>
        <w:right w:val="none" w:sz="0" w:space="0" w:color="auto"/>
      </w:divBdr>
    </w:div>
    <w:div w:id="1245341191">
      <w:bodyDiv w:val="1"/>
      <w:marLeft w:val="0"/>
      <w:marRight w:val="0"/>
      <w:marTop w:val="0"/>
      <w:marBottom w:val="0"/>
      <w:divBdr>
        <w:top w:val="none" w:sz="0" w:space="0" w:color="auto"/>
        <w:left w:val="none" w:sz="0" w:space="0" w:color="auto"/>
        <w:bottom w:val="none" w:sz="0" w:space="0" w:color="auto"/>
        <w:right w:val="none" w:sz="0" w:space="0" w:color="auto"/>
      </w:divBdr>
    </w:div>
    <w:div w:id="1248154729">
      <w:bodyDiv w:val="1"/>
      <w:marLeft w:val="0"/>
      <w:marRight w:val="0"/>
      <w:marTop w:val="0"/>
      <w:marBottom w:val="0"/>
      <w:divBdr>
        <w:top w:val="none" w:sz="0" w:space="0" w:color="auto"/>
        <w:left w:val="none" w:sz="0" w:space="0" w:color="auto"/>
        <w:bottom w:val="none" w:sz="0" w:space="0" w:color="auto"/>
        <w:right w:val="none" w:sz="0" w:space="0" w:color="auto"/>
      </w:divBdr>
    </w:div>
    <w:div w:id="1283223919">
      <w:bodyDiv w:val="1"/>
      <w:marLeft w:val="0"/>
      <w:marRight w:val="0"/>
      <w:marTop w:val="0"/>
      <w:marBottom w:val="0"/>
      <w:divBdr>
        <w:top w:val="none" w:sz="0" w:space="0" w:color="auto"/>
        <w:left w:val="none" w:sz="0" w:space="0" w:color="auto"/>
        <w:bottom w:val="none" w:sz="0" w:space="0" w:color="auto"/>
        <w:right w:val="none" w:sz="0" w:space="0" w:color="auto"/>
      </w:divBdr>
    </w:div>
    <w:div w:id="1345329664">
      <w:bodyDiv w:val="1"/>
      <w:marLeft w:val="0"/>
      <w:marRight w:val="0"/>
      <w:marTop w:val="0"/>
      <w:marBottom w:val="0"/>
      <w:divBdr>
        <w:top w:val="none" w:sz="0" w:space="0" w:color="auto"/>
        <w:left w:val="none" w:sz="0" w:space="0" w:color="auto"/>
        <w:bottom w:val="none" w:sz="0" w:space="0" w:color="auto"/>
        <w:right w:val="none" w:sz="0" w:space="0" w:color="auto"/>
      </w:divBdr>
    </w:div>
    <w:div w:id="1580168491">
      <w:bodyDiv w:val="1"/>
      <w:marLeft w:val="0"/>
      <w:marRight w:val="0"/>
      <w:marTop w:val="0"/>
      <w:marBottom w:val="0"/>
      <w:divBdr>
        <w:top w:val="none" w:sz="0" w:space="0" w:color="auto"/>
        <w:left w:val="none" w:sz="0" w:space="0" w:color="auto"/>
        <w:bottom w:val="none" w:sz="0" w:space="0" w:color="auto"/>
        <w:right w:val="none" w:sz="0" w:space="0" w:color="auto"/>
      </w:divBdr>
    </w:div>
    <w:div w:id="1612080682">
      <w:bodyDiv w:val="1"/>
      <w:marLeft w:val="0"/>
      <w:marRight w:val="0"/>
      <w:marTop w:val="0"/>
      <w:marBottom w:val="0"/>
      <w:divBdr>
        <w:top w:val="none" w:sz="0" w:space="0" w:color="auto"/>
        <w:left w:val="none" w:sz="0" w:space="0" w:color="auto"/>
        <w:bottom w:val="none" w:sz="0" w:space="0" w:color="auto"/>
        <w:right w:val="none" w:sz="0" w:space="0" w:color="auto"/>
      </w:divBdr>
    </w:div>
    <w:div w:id="1683167551">
      <w:bodyDiv w:val="1"/>
      <w:marLeft w:val="0"/>
      <w:marRight w:val="0"/>
      <w:marTop w:val="0"/>
      <w:marBottom w:val="0"/>
      <w:divBdr>
        <w:top w:val="none" w:sz="0" w:space="0" w:color="auto"/>
        <w:left w:val="none" w:sz="0" w:space="0" w:color="auto"/>
        <w:bottom w:val="none" w:sz="0" w:space="0" w:color="auto"/>
        <w:right w:val="none" w:sz="0" w:space="0" w:color="auto"/>
      </w:divBdr>
    </w:div>
    <w:div w:id="1693070660">
      <w:bodyDiv w:val="1"/>
      <w:marLeft w:val="0"/>
      <w:marRight w:val="0"/>
      <w:marTop w:val="0"/>
      <w:marBottom w:val="0"/>
      <w:divBdr>
        <w:top w:val="none" w:sz="0" w:space="0" w:color="auto"/>
        <w:left w:val="none" w:sz="0" w:space="0" w:color="auto"/>
        <w:bottom w:val="none" w:sz="0" w:space="0" w:color="auto"/>
        <w:right w:val="none" w:sz="0" w:space="0" w:color="auto"/>
      </w:divBdr>
    </w:div>
    <w:div w:id="1711147345">
      <w:bodyDiv w:val="1"/>
      <w:marLeft w:val="0"/>
      <w:marRight w:val="0"/>
      <w:marTop w:val="0"/>
      <w:marBottom w:val="0"/>
      <w:divBdr>
        <w:top w:val="none" w:sz="0" w:space="0" w:color="auto"/>
        <w:left w:val="none" w:sz="0" w:space="0" w:color="auto"/>
        <w:bottom w:val="none" w:sz="0" w:space="0" w:color="auto"/>
        <w:right w:val="none" w:sz="0" w:space="0" w:color="auto"/>
      </w:divBdr>
    </w:div>
    <w:div w:id="1741252383">
      <w:bodyDiv w:val="1"/>
      <w:marLeft w:val="0"/>
      <w:marRight w:val="0"/>
      <w:marTop w:val="0"/>
      <w:marBottom w:val="0"/>
      <w:divBdr>
        <w:top w:val="none" w:sz="0" w:space="0" w:color="auto"/>
        <w:left w:val="none" w:sz="0" w:space="0" w:color="auto"/>
        <w:bottom w:val="none" w:sz="0" w:space="0" w:color="auto"/>
        <w:right w:val="none" w:sz="0" w:space="0" w:color="auto"/>
      </w:divBdr>
    </w:div>
    <w:div w:id="1748722764">
      <w:bodyDiv w:val="1"/>
      <w:marLeft w:val="0"/>
      <w:marRight w:val="0"/>
      <w:marTop w:val="0"/>
      <w:marBottom w:val="0"/>
      <w:divBdr>
        <w:top w:val="none" w:sz="0" w:space="0" w:color="auto"/>
        <w:left w:val="none" w:sz="0" w:space="0" w:color="auto"/>
        <w:bottom w:val="none" w:sz="0" w:space="0" w:color="auto"/>
        <w:right w:val="none" w:sz="0" w:space="0" w:color="auto"/>
      </w:divBdr>
    </w:div>
    <w:div w:id="1784109644">
      <w:bodyDiv w:val="1"/>
      <w:marLeft w:val="0"/>
      <w:marRight w:val="0"/>
      <w:marTop w:val="0"/>
      <w:marBottom w:val="0"/>
      <w:divBdr>
        <w:top w:val="none" w:sz="0" w:space="0" w:color="auto"/>
        <w:left w:val="none" w:sz="0" w:space="0" w:color="auto"/>
        <w:bottom w:val="none" w:sz="0" w:space="0" w:color="auto"/>
        <w:right w:val="none" w:sz="0" w:space="0" w:color="auto"/>
      </w:divBdr>
    </w:div>
    <w:div w:id="1827235699">
      <w:bodyDiv w:val="1"/>
      <w:marLeft w:val="0"/>
      <w:marRight w:val="0"/>
      <w:marTop w:val="0"/>
      <w:marBottom w:val="0"/>
      <w:divBdr>
        <w:top w:val="none" w:sz="0" w:space="0" w:color="auto"/>
        <w:left w:val="none" w:sz="0" w:space="0" w:color="auto"/>
        <w:bottom w:val="none" w:sz="0" w:space="0" w:color="auto"/>
        <w:right w:val="none" w:sz="0" w:space="0" w:color="auto"/>
      </w:divBdr>
    </w:div>
    <w:div w:id="1832990353">
      <w:bodyDiv w:val="1"/>
      <w:marLeft w:val="0"/>
      <w:marRight w:val="0"/>
      <w:marTop w:val="0"/>
      <w:marBottom w:val="0"/>
      <w:divBdr>
        <w:top w:val="none" w:sz="0" w:space="0" w:color="auto"/>
        <w:left w:val="none" w:sz="0" w:space="0" w:color="auto"/>
        <w:bottom w:val="none" w:sz="0" w:space="0" w:color="auto"/>
        <w:right w:val="none" w:sz="0" w:space="0" w:color="auto"/>
      </w:divBdr>
    </w:div>
    <w:div w:id="1911574835">
      <w:bodyDiv w:val="1"/>
      <w:marLeft w:val="0"/>
      <w:marRight w:val="0"/>
      <w:marTop w:val="0"/>
      <w:marBottom w:val="0"/>
      <w:divBdr>
        <w:top w:val="none" w:sz="0" w:space="0" w:color="auto"/>
        <w:left w:val="none" w:sz="0" w:space="0" w:color="auto"/>
        <w:bottom w:val="none" w:sz="0" w:space="0" w:color="auto"/>
        <w:right w:val="none" w:sz="0" w:space="0" w:color="auto"/>
      </w:divBdr>
    </w:div>
    <w:div w:id="1921400807">
      <w:bodyDiv w:val="1"/>
      <w:marLeft w:val="0"/>
      <w:marRight w:val="0"/>
      <w:marTop w:val="0"/>
      <w:marBottom w:val="0"/>
      <w:divBdr>
        <w:top w:val="none" w:sz="0" w:space="0" w:color="auto"/>
        <w:left w:val="none" w:sz="0" w:space="0" w:color="auto"/>
        <w:bottom w:val="none" w:sz="0" w:space="0" w:color="auto"/>
        <w:right w:val="none" w:sz="0" w:space="0" w:color="auto"/>
      </w:divBdr>
    </w:div>
    <w:div w:id="1960600931">
      <w:bodyDiv w:val="1"/>
      <w:marLeft w:val="0"/>
      <w:marRight w:val="0"/>
      <w:marTop w:val="0"/>
      <w:marBottom w:val="0"/>
      <w:divBdr>
        <w:top w:val="none" w:sz="0" w:space="0" w:color="auto"/>
        <w:left w:val="none" w:sz="0" w:space="0" w:color="auto"/>
        <w:bottom w:val="none" w:sz="0" w:space="0" w:color="auto"/>
        <w:right w:val="none" w:sz="0" w:space="0" w:color="auto"/>
      </w:divBdr>
    </w:div>
    <w:div w:id="1994216535">
      <w:bodyDiv w:val="1"/>
      <w:marLeft w:val="0"/>
      <w:marRight w:val="0"/>
      <w:marTop w:val="0"/>
      <w:marBottom w:val="0"/>
      <w:divBdr>
        <w:top w:val="none" w:sz="0" w:space="0" w:color="auto"/>
        <w:left w:val="none" w:sz="0" w:space="0" w:color="auto"/>
        <w:bottom w:val="none" w:sz="0" w:space="0" w:color="auto"/>
        <w:right w:val="none" w:sz="0" w:space="0" w:color="auto"/>
      </w:divBdr>
    </w:div>
    <w:div w:id="2044091015">
      <w:bodyDiv w:val="1"/>
      <w:marLeft w:val="0"/>
      <w:marRight w:val="0"/>
      <w:marTop w:val="0"/>
      <w:marBottom w:val="0"/>
      <w:divBdr>
        <w:top w:val="none" w:sz="0" w:space="0" w:color="auto"/>
        <w:left w:val="none" w:sz="0" w:space="0" w:color="auto"/>
        <w:bottom w:val="none" w:sz="0" w:space="0" w:color="auto"/>
        <w:right w:val="none" w:sz="0" w:space="0" w:color="auto"/>
      </w:divBdr>
    </w:div>
    <w:div w:id="2049332637">
      <w:bodyDiv w:val="1"/>
      <w:marLeft w:val="0"/>
      <w:marRight w:val="0"/>
      <w:marTop w:val="0"/>
      <w:marBottom w:val="0"/>
      <w:divBdr>
        <w:top w:val="none" w:sz="0" w:space="0" w:color="auto"/>
        <w:left w:val="none" w:sz="0" w:space="0" w:color="auto"/>
        <w:bottom w:val="none" w:sz="0" w:space="0" w:color="auto"/>
        <w:right w:val="none" w:sz="0" w:space="0" w:color="auto"/>
      </w:divBdr>
    </w:div>
    <w:div w:id="211898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029&amp;dst=101107&amp;field=134&amp;date=19.01.2024" TargetMode="External"/><Relationship Id="rId13" Type="http://schemas.openxmlformats.org/officeDocument/2006/relationships/hyperlink" Target="https://login.consultant.ru/link/?req=doc&amp;base=LAW&amp;n=463135&amp;dst=100086&amp;field=134&amp;date=22.01.2024"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4772&amp;date=27.02.2023" TargetMode="External"/><Relationship Id="rId12" Type="http://schemas.openxmlformats.org/officeDocument/2006/relationships/hyperlink" Target="https://login.consultant.ru/link/?req=doc&amp;base=LAW&amp;n=463135&amp;dst=100086&amp;field=134&amp;date=22.01.2024" TargetMode="External"/><Relationship Id="rId17" Type="http://schemas.openxmlformats.org/officeDocument/2006/relationships/hyperlink" Target="https://login.consultant.ru/link/?req=doc&amp;base=LAW&amp;n=463135&amp;dst=100133&amp;field=134&amp;date=05.04.2024" TargetMode="External"/><Relationship Id="rId2" Type="http://schemas.openxmlformats.org/officeDocument/2006/relationships/styles" Target="styles.xml"/><Relationship Id="rId16" Type="http://schemas.openxmlformats.org/officeDocument/2006/relationships/hyperlink" Target="https://login.consultant.ru/link/?req=doc&amp;base=LAW&amp;n=463135&amp;dst=100086&amp;field=134&amp;date=22.01.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71848&amp;dst=101922&amp;field=134&amp;date=25.03.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460029&amp;dst=100941&amp;field=134&amp;date=15.02.2024" TargetMode="External"/><Relationship Id="rId10" Type="http://schemas.openxmlformats.org/officeDocument/2006/relationships/hyperlink" Target="https://login.consultant.ru/link/?req=doc&amp;base=RLAW926&amp;n=273751&amp;dst=100510&amp;field=134&amp;date=12.01.2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0029&amp;dst=100999&amp;field=134&amp;date=19.01.2024" TargetMode="External"/><Relationship Id="rId14" Type="http://schemas.openxmlformats.org/officeDocument/2006/relationships/hyperlink" Target="https://login.consultant.ru/link/?req=doc&amp;base=LAW&amp;n=463135&amp;dst=100113&amp;field=134&amp;date=22.0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2B1E-8089-42C6-8CF3-F9C003A1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12502</Words>
  <Characters>71267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Дроздовская Ленина Николаевна</dc:creator>
  <cp:keywords/>
  <dc:description/>
  <cp:lastModifiedBy>Дроздовская Ленина Николаевна</cp:lastModifiedBy>
  <cp:revision>4</cp:revision>
  <cp:lastPrinted>2025-01-15T06:26:00Z</cp:lastPrinted>
  <dcterms:created xsi:type="dcterms:W3CDTF">2025-01-30T06:38:00Z</dcterms:created>
  <dcterms:modified xsi:type="dcterms:W3CDTF">2025-01-30T06:45:00Z</dcterms:modified>
</cp:coreProperties>
</file>