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B391F" w14:textId="77777777" w:rsidR="007F7A1D" w:rsidRDefault="007F7A1D" w:rsidP="00B64AFE">
      <w:pPr>
        <w:spacing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14:paraId="792B4747" w14:textId="7D61B0C4" w:rsidR="00B64AFE" w:rsidRPr="00501EEE" w:rsidRDefault="00F257F3" w:rsidP="00B64AFE">
      <w:pPr>
        <w:spacing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 w:rsidRPr="00501EEE">
        <w:rPr>
          <w:rFonts w:ascii="Times New Roman" w:hAnsi="Times New Roman"/>
          <w:sz w:val="24"/>
          <w:szCs w:val="24"/>
        </w:rPr>
        <w:t>О внесении изменени</w:t>
      </w:r>
      <w:r w:rsidR="00E566DD">
        <w:rPr>
          <w:rFonts w:ascii="Times New Roman" w:hAnsi="Times New Roman"/>
          <w:sz w:val="24"/>
          <w:szCs w:val="24"/>
        </w:rPr>
        <w:t>я</w:t>
      </w:r>
      <w:r w:rsidRPr="00501EEE">
        <w:rPr>
          <w:rFonts w:ascii="Times New Roman" w:hAnsi="Times New Roman"/>
          <w:sz w:val="24"/>
          <w:szCs w:val="24"/>
        </w:rPr>
        <w:t xml:space="preserve"> в</w:t>
      </w:r>
      <w:r w:rsidRPr="00501EEE">
        <w:rPr>
          <w:rFonts w:ascii="Times New Roman" w:hAnsi="Times New Roman"/>
          <w:sz w:val="28"/>
          <w:szCs w:val="28"/>
        </w:rPr>
        <w:t xml:space="preserve"> </w:t>
      </w:r>
      <w:r w:rsidRPr="00501EEE">
        <w:rPr>
          <w:rFonts w:ascii="Times New Roman" w:hAnsi="Times New Roman"/>
          <w:sz w:val="24"/>
          <w:szCs w:val="24"/>
        </w:rPr>
        <w:t xml:space="preserve">приложение </w:t>
      </w:r>
      <w:r w:rsidR="002C3D13">
        <w:rPr>
          <w:rFonts w:ascii="Times New Roman" w:hAnsi="Times New Roman"/>
          <w:sz w:val="24"/>
          <w:szCs w:val="24"/>
        </w:rPr>
        <w:t xml:space="preserve">                           </w:t>
      </w:r>
      <w:r w:rsidRPr="00501EEE">
        <w:rPr>
          <w:rFonts w:ascii="Times New Roman" w:hAnsi="Times New Roman"/>
          <w:sz w:val="24"/>
          <w:szCs w:val="24"/>
        </w:rPr>
        <w:t>к</w:t>
      </w:r>
      <w:r w:rsidRPr="00501EEE">
        <w:rPr>
          <w:rFonts w:ascii="Times New Roman" w:hAnsi="Times New Roman"/>
          <w:sz w:val="28"/>
          <w:szCs w:val="28"/>
        </w:rPr>
        <w:t xml:space="preserve"> </w:t>
      </w:r>
      <w:r w:rsidRPr="00501EEE">
        <w:rPr>
          <w:rFonts w:ascii="Times New Roman" w:hAnsi="Times New Roman"/>
          <w:sz w:val="24"/>
          <w:szCs w:val="24"/>
        </w:rPr>
        <w:t>постановлению</w:t>
      </w:r>
      <w:r w:rsidR="00B64AFE" w:rsidRPr="00501EEE">
        <w:rPr>
          <w:rFonts w:ascii="Times New Roman" w:hAnsi="Times New Roman"/>
          <w:sz w:val="24"/>
          <w:szCs w:val="24"/>
        </w:rPr>
        <w:t xml:space="preserve"> администрации города </w:t>
      </w:r>
      <w:r w:rsidR="002C3D13">
        <w:rPr>
          <w:rFonts w:ascii="Times New Roman" w:hAnsi="Times New Roman"/>
          <w:sz w:val="24"/>
          <w:szCs w:val="24"/>
        </w:rPr>
        <w:t xml:space="preserve">                 </w:t>
      </w:r>
      <w:r w:rsidR="00B64AFE" w:rsidRPr="00501EEE">
        <w:rPr>
          <w:rFonts w:ascii="Times New Roman" w:hAnsi="Times New Roman"/>
          <w:sz w:val="24"/>
          <w:szCs w:val="24"/>
        </w:rPr>
        <w:t xml:space="preserve">от </w:t>
      </w:r>
      <w:r w:rsidR="00BF1BB3" w:rsidRPr="00501EEE">
        <w:rPr>
          <w:rFonts w:ascii="Times New Roman" w:hAnsi="Times New Roman"/>
          <w:sz w:val="24"/>
          <w:szCs w:val="24"/>
        </w:rPr>
        <w:t>22.08.2019</w:t>
      </w:r>
      <w:r w:rsidR="00B64AFE" w:rsidRPr="00501EEE">
        <w:rPr>
          <w:rFonts w:ascii="Times New Roman" w:hAnsi="Times New Roman"/>
          <w:sz w:val="24"/>
          <w:szCs w:val="24"/>
        </w:rPr>
        <w:t xml:space="preserve"> №</w:t>
      </w:r>
      <w:r w:rsidR="00BF1BB3" w:rsidRPr="00501EEE">
        <w:rPr>
          <w:rFonts w:ascii="Times New Roman" w:hAnsi="Times New Roman"/>
          <w:sz w:val="24"/>
          <w:szCs w:val="24"/>
        </w:rPr>
        <w:t>705</w:t>
      </w:r>
      <w:r w:rsidR="00B64AFE" w:rsidRPr="00501EEE">
        <w:rPr>
          <w:rFonts w:ascii="Times New Roman" w:hAnsi="Times New Roman"/>
          <w:sz w:val="24"/>
          <w:szCs w:val="24"/>
        </w:rPr>
        <w:t xml:space="preserve"> </w:t>
      </w:r>
      <w:r w:rsidR="00467E75" w:rsidRPr="00501EEE">
        <w:rPr>
          <w:rFonts w:ascii="Times New Roman" w:hAnsi="Times New Roman"/>
          <w:sz w:val="28"/>
          <w:szCs w:val="28"/>
        </w:rPr>
        <w:t>"</w:t>
      </w:r>
      <w:r w:rsidR="00B64AFE" w:rsidRPr="00501EEE">
        <w:rPr>
          <w:rFonts w:ascii="Times New Roman" w:hAnsi="Times New Roman"/>
          <w:sz w:val="24"/>
          <w:szCs w:val="24"/>
        </w:rPr>
        <w:t xml:space="preserve">Об утверждении </w:t>
      </w:r>
      <w:r w:rsidR="00BF1BB3" w:rsidRPr="00501EEE">
        <w:rPr>
          <w:rFonts w:ascii="Times New Roman" w:hAnsi="Times New Roman"/>
          <w:sz w:val="24"/>
          <w:szCs w:val="24"/>
        </w:rPr>
        <w:t xml:space="preserve">административного регламента предоставления </w:t>
      </w:r>
      <w:r w:rsidR="00B64AFE" w:rsidRPr="00501EEE">
        <w:rPr>
          <w:rFonts w:ascii="Times New Roman" w:hAnsi="Times New Roman"/>
          <w:sz w:val="24"/>
          <w:szCs w:val="24"/>
        </w:rPr>
        <w:t xml:space="preserve">муниципальной </w:t>
      </w:r>
      <w:r w:rsidR="00BF1BB3" w:rsidRPr="00501EEE">
        <w:rPr>
          <w:rFonts w:ascii="Times New Roman" w:hAnsi="Times New Roman"/>
          <w:sz w:val="24"/>
          <w:szCs w:val="24"/>
        </w:rPr>
        <w:t>услуги</w:t>
      </w:r>
      <w:r w:rsidR="00B64AFE" w:rsidRPr="00501EEE">
        <w:rPr>
          <w:rFonts w:ascii="Times New Roman" w:hAnsi="Times New Roman"/>
          <w:sz w:val="24"/>
          <w:szCs w:val="24"/>
        </w:rPr>
        <w:t xml:space="preserve"> </w:t>
      </w:r>
      <w:r w:rsidR="00BF1BB3" w:rsidRPr="00501EEE">
        <w:rPr>
          <w:rFonts w:ascii="Times New Roman" w:hAnsi="Times New Roman"/>
          <w:sz w:val="28"/>
          <w:szCs w:val="28"/>
        </w:rPr>
        <w:t>"</w:t>
      </w:r>
      <w:r w:rsidR="00BF1BB3" w:rsidRPr="00501EEE">
        <w:rPr>
          <w:rFonts w:ascii="Times New Roman" w:hAnsi="Times New Roman"/>
          <w:sz w:val="24"/>
          <w:szCs w:val="24"/>
        </w:rPr>
        <w:t>Оказание информационно-консультационной поддержки субъектам</w:t>
      </w:r>
      <w:r w:rsidR="00B64AFE" w:rsidRPr="00501EEE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BF1BB3" w:rsidRPr="00501EEE">
        <w:rPr>
          <w:rFonts w:ascii="Times New Roman" w:hAnsi="Times New Roman"/>
          <w:sz w:val="24"/>
          <w:szCs w:val="24"/>
        </w:rPr>
        <w:t>"</w:t>
      </w:r>
      <w:r w:rsidR="00B64AFE" w:rsidRPr="00501EEE">
        <w:rPr>
          <w:rFonts w:ascii="Times New Roman" w:hAnsi="Times New Roman"/>
          <w:sz w:val="24"/>
          <w:szCs w:val="24"/>
        </w:rPr>
        <w:t xml:space="preserve"> (с изменениями </w:t>
      </w:r>
      <w:r w:rsidR="002C3D13">
        <w:rPr>
          <w:rFonts w:ascii="Times New Roman" w:hAnsi="Times New Roman"/>
          <w:sz w:val="24"/>
          <w:szCs w:val="24"/>
        </w:rPr>
        <w:t xml:space="preserve">                    </w:t>
      </w:r>
      <w:r w:rsidR="00B64AFE" w:rsidRPr="00501EEE">
        <w:rPr>
          <w:rFonts w:ascii="Times New Roman" w:hAnsi="Times New Roman"/>
          <w:sz w:val="24"/>
          <w:szCs w:val="24"/>
        </w:rPr>
        <w:t xml:space="preserve">от </w:t>
      </w:r>
      <w:r w:rsidR="00BF1BB3" w:rsidRPr="00501EEE">
        <w:rPr>
          <w:rFonts w:ascii="Times New Roman" w:hAnsi="Times New Roman"/>
          <w:sz w:val="24"/>
          <w:szCs w:val="24"/>
        </w:rPr>
        <w:t>21.04.2020</w:t>
      </w:r>
      <w:r w:rsidR="00B64AFE" w:rsidRPr="00501EEE">
        <w:rPr>
          <w:rFonts w:ascii="Times New Roman" w:hAnsi="Times New Roman"/>
          <w:sz w:val="24"/>
          <w:szCs w:val="24"/>
        </w:rPr>
        <w:t xml:space="preserve"> №</w:t>
      </w:r>
      <w:r w:rsidR="00BF1BB3" w:rsidRPr="00501EEE">
        <w:rPr>
          <w:rFonts w:ascii="Times New Roman" w:hAnsi="Times New Roman"/>
          <w:sz w:val="24"/>
          <w:szCs w:val="24"/>
        </w:rPr>
        <w:t>356</w:t>
      </w:r>
      <w:r w:rsidR="00B64AFE" w:rsidRPr="00501EEE">
        <w:rPr>
          <w:rFonts w:ascii="Times New Roman" w:hAnsi="Times New Roman"/>
          <w:sz w:val="24"/>
          <w:szCs w:val="24"/>
        </w:rPr>
        <w:t xml:space="preserve">, </w:t>
      </w:r>
      <w:r w:rsidR="00BF1BB3" w:rsidRPr="00501EEE">
        <w:rPr>
          <w:rFonts w:ascii="Times New Roman" w:hAnsi="Times New Roman"/>
          <w:sz w:val="24"/>
          <w:szCs w:val="24"/>
        </w:rPr>
        <w:t>24.08.2020</w:t>
      </w:r>
      <w:r w:rsidR="00B64AFE" w:rsidRPr="00501EEE">
        <w:rPr>
          <w:rFonts w:ascii="Times New Roman" w:hAnsi="Times New Roman"/>
          <w:sz w:val="24"/>
          <w:szCs w:val="24"/>
        </w:rPr>
        <w:t xml:space="preserve"> №</w:t>
      </w:r>
      <w:r w:rsidR="00BF1BB3" w:rsidRPr="00501EEE">
        <w:rPr>
          <w:rFonts w:ascii="Times New Roman" w:hAnsi="Times New Roman"/>
          <w:sz w:val="24"/>
          <w:szCs w:val="24"/>
        </w:rPr>
        <w:t>743</w:t>
      </w:r>
      <w:r w:rsidR="00A24A53" w:rsidRPr="00501EEE">
        <w:rPr>
          <w:rFonts w:ascii="Times New Roman" w:hAnsi="Times New Roman"/>
          <w:sz w:val="24"/>
          <w:szCs w:val="24"/>
        </w:rPr>
        <w:t>, 14.07.2021 №578</w:t>
      </w:r>
      <w:r w:rsidR="004B1201" w:rsidRPr="00501EEE">
        <w:rPr>
          <w:rFonts w:ascii="Times New Roman" w:hAnsi="Times New Roman"/>
          <w:sz w:val="24"/>
          <w:szCs w:val="24"/>
        </w:rPr>
        <w:t>, 14.10.2021 №832</w:t>
      </w:r>
      <w:r w:rsidR="00136280">
        <w:rPr>
          <w:rFonts w:ascii="Times New Roman" w:hAnsi="Times New Roman"/>
          <w:sz w:val="24"/>
          <w:szCs w:val="24"/>
        </w:rPr>
        <w:t>, 18.04.2022 №247</w:t>
      </w:r>
      <w:r w:rsidR="00E32D99">
        <w:rPr>
          <w:rFonts w:ascii="Times New Roman" w:hAnsi="Times New Roman"/>
          <w:sz w:val="24"/>
          <w:szCs w:val="24"/>
        </w:rPr>
        <w:t>, 21.12.2022 №910</w:t>
      </w:r>
      <w:r w:rsidR="00B64AFE" w:rsidRPr="00501EEE">
        <w:rPr>
          <w:rFonts w:ascii="Times New Roman" w:hAnsi="Times New Roman"/>
          <w:sz w:val="24"/>
          <w:szCs w:val="24"/>
        </w:rPr>
        <w:t xml:space="preserve">) </w:t>
      </w:r>
    </w:p>
    <w:p w14:paraId="0C5A7A03" w14:textId="77777777" w:rsidR="00B64AFE" w:rsidRPr="00501EEE" w:rsidRDefault="00B64AFE" w:rsidP="00B64AFE">
      <w:pPr>
        <w:ind w:firstLine="709"/>
        <w:rPr>
          <w:rFonts w:ascii="Times New Roman" w:hAnsi="Times New Roman"/>
          <w:sz w:val="18"/>
          <w:szCs w:val="18"/>
        </w:rPr>
      </w:pPr>
    </w:p>
    <w:p w14:paraId="06078B74" w14:textId="2D7A1402" w:rsidR="00B64AFE" w:rsidRPr="00501EEE" w:rsidRDefault="00B64AFE" w:rsidP="00B64AFE">
      <w:pPr>
        <w:pStyle w:val="ConsPlusNormal"/>
        <w:ind w:firstLine="709"/>
        <w:jc w:val="both"/>
        <w:rPr>
          <w:sz w:val="28"/>
          <w:szCs w:val="28"/>
        </w:rPr>
      </w:pPr>
      <w:r w:rsidRPr="00501EEE">
        <w:rPr>
          <w:sz w:val="28"/>
          <w:szCs w:val="28"/>
        </w:rPr>
        <w:t xml:space="preserve">В целях приведения </w:t>
      </w:r>
      <w:r w:rsidR="00F669E2" w:rsidRPr="00501EEE">
        <w:rPr>
          <w:sz w:val="28"/>
          <w:szCs w:val="28"/>
        </w:rPr>
        <w:t xml:space="preserve">муниципального правового акта </w:t>
      </w:r>
      <w:r w:rsidRPr="00501EEE">
        <w:rPr>
          <w:sz w:val="28"/>
          <w:szCs w:val="28"/>
        </w:rPr>
        <w:t xml:space="preserve">в соответствие </w:t>
      </w:r>
      <w:r w:rsidR="002C3D13">
        <w:rPr>
          <w:sz w:val="28"/>
          <w:szCs w:val="28"/>
        </w:rPr>
        <w:t xml:space="preserve">               </w:t>
      </w:r>
      <w:r w:rsidRPr="00501EEE">
        <w:rPr>
          <w:sz w:val="28"/>
          <w:szCs w:val="28"/>
        </w:rPr>
        <w:t>с</w:t>
      </w:r>
      <w:r w:rsidR="000D3E8A" w:rsidRPr="00501EEE">
        <w:rPr>
          <w:sz w:val="28"/>
          <w:szCs w:val="28"/>
        </w:rPr>
        <w:t xml:space="preserve"> </w:t>
      </w:r>
      <w:r w:rsidR="00B9421C" w:rsidRPr="00501EEE">
        <w:rPr>
          <w:sz w:val="28"/>
          <w:szCs w:val="28"/>
        </w:rPr>
        <w:t>постановлением Правительства Российской Федерации</w:t>
      </w:r>
      <w:r w:rsidR="00BF1BB3" w:rsidRPr="00501EEE">
        <w:rPr>
          <w:sz w:val="28"/>
          <w:szCs w:val="28"/>
        </w:rPr>
        <w:t xml:space="preserve"> от </w:t>
      </w:r>
      <w:r w:rsidR="00552F92" w:rsidRPr="00501EEE">
        <w:rPr>
          <w:sz w:val="28"/>
          <w:szCs w:val="28"/>
        </w:rPr>
        <w:t>26.03.2016</w:t>
      </w:r>
      <w:r w:rsidR="00BF1BB3" w:rsidRPr="00501EEE">
        <w:rPr>
          <w:sz w:val="28"/>
          <w:szCs w:val="28"/>
        </w:rPr>
        <w:t xml:space="preserve"> №2</w:t>
      </w:r>
      <w:r w:rsidR="00552F92" w:rsidRPr="00501EEE">
        <w:rPr>
          <w:sz w:val="28"/>
          <w:szCs w:val="28"/>
        </w:rPr>
        <w:t>36</w:t>
      </w:r>
      <w:r w:rsidR="00BF1BB3" w:rsidRPr="00501EEE">
        <w:rPr>
          <w:sz w:val="28"/>
          <w:szCs w:val="28"/>
        </w:rPr>
        <w:t xml:space="preserve"> </w:t>
      </w:r>
      <w:r w:rsidR="002C3D13">
        <w:rPr>
          <w:sz w:val="28"/>
          <w:szCs w:val="28"/>
        </w:rPr>
        <w:t xml:space="preserve">   </w:t>
      </w:r>
      <w:r w:rsidR="007F5FCA" w:rsidRPr="00501EEE">
        <w:rPr>
          <w:sz w:val="28"/>
          <w:szCs w:val="28"/>
        </w:rPr>
        <w:t>"</w:t>
      </w:r>
      <w:r w:rsidR="00BF1BB3" w:rsidRPr="00501EEE">
        <w:rPr>
          <w:sz w:val="28"/>
          <w:szCs w:val="28"/>
        </w:rPr>
        <w:t>О</w:t>
      </w:r>
      <w:r w:rsidR="00552F92" w:rsidRPr="00501EEE">
        <w:rPr>
          <w:sz w:val="28"/>
          <w:szCs w:val="28"/>
        </w:rPr>
        <w:t xml:space="preserve"> требованиях к предоставлению в электронной форме</w:t>
      </w:r>
      <w:r w:rsidR="00BF1BB3" w:rsidRPr="00501EEE">
        <w:rPr>
          <w:sz w:val="28"/>
          <w:szCs w:val="28"/>
        </w:rPr>
        <w:t xml:space="preserve"> государственных </w:t>
      </w:r>
      <w:r w:rsidR="002C3D13">
        <w:rPr>
          <w:sz w:val="28"/>
          <w:szCs w:val="28"/>
        </w:rPr>
        <w:t xml:space="preserve">               </w:t>
      </w:r>
      <w:r w:rsidR="00BF1BB3" w:rsidRPr="00501EEE">
        <w:rPr>
          <w:sz w:val="28"/>
          <w:szCs w:val="28"/>
        </w:rPr>
        <w:t>и муниципальных услуг</w:t>
      </w:r>
      <w:r w:rsidR="007F5FCA" w:rsidRPr="00501EEE">
        <w:rPr>
          <w:sz w:val="28"/>
          <w:szCs w:val="28"/>
        </w:rPr>
        <w:t>"</w:t>
      </w:r>
      <w:r w:rsidRPr="00501EEE">
        <w:rPr>
          <w:sz w:val="28"/>
          <w:szCs w:val="28"/>
        </w:rPr>
        <w:t>:</w:t>
      </w:r>
    </w:p>
    <w:p w14:paraId="6A7D83C1" w14:textId="77777777" w:rsidR="00B64AFE" w:rsidRPr="00501EEE" w:rsidRDefault="00B64AFE" w:rsidP="00B64A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026BD7" w14:textId="15945772" w:rsidR="002752B2" w:rsidRDefault="00484FE4" w:rsidP="00BA54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EEE">
        <w:rPr>
          <w:rFonts w:ascii="Times New Roman" w:hAnsi="Times New Roman"/>
          <w:sz w:val="28"/>
          <w:szCs w:val="28"/>
        </w:rPr>
        <w:t>1.</w:t>
      </w:r>
      <w:r w:rsidR="00554A18">
        <w:rPr>
          <w:rFonts w:ascii="Times New Roman" w:hAnsi="Times New Roman"/>
          <w:sz w:val="28"/>
          <w:szCs w:val="28"/>
        </w:rPr>
        <w:t xml:space="preserve"> </w:t>
      </w:r>
      <w:r w:rsidR="00B64AFE" w:rsidRPr="00501EEE">
        <w:rPr>
          <w:rFonts w:ascii="Times New Roman" w:hAnsi="Times New Roman"/>
          <w:sz w:val="28"/>
          <w:szCs w:val="28"/>
        </w:rPr>
        <w:t>Внести изменени</w:t>
      </w:r>
      <w:r w:rsidR="00E566DD">
        <w:rPr>
          <w:rFonts w:ascii="Times New Roman" w:hAnsi="Times New Roman"/>
          <w:sz w:val="28"/>
          <w:szCs w:val="28"/>
        </w:rPr>
        <w:t>е</w:t>
      </w:r>
      <w:r w:rsidR="00B64AFE" w:rsidRPr="00501EEE">
        <w:rPr>
          <w:rFonts w:ascii="Times New Roman" w:hAnsi="Times New Roman"/>
          <w:sz w:val="28"/>
          <w:szCs w:val="28"/>
        </w:rPr>
        <w:t xml:space="preserve"> </w:t>
      </w:r>
      <w:r w:rsidR="00F257F3" w:rsidRPr="00501EEE">
        <w:rPr>
          <w:rFonts w:ascii="Times New Roman" w:hAnsi="Times New Roman"/>
          <w:sz w:val="28"/>
          <w:szCs w:val="28"/>
        </w:rPr>
        <w:t xml:space="preserve">в приложение </w:t>
      </w:r>
      <w:r w:rsidR="00BF1BB3" w:rsidRPr="00501EEE">
        <w:rPr>
          <w:rFonts w:ascii="Times New Roman" w:hAnsi="Times New Roman"/>
          <w:sz w:val="28"/>
          <w:szCs w:val="28"/>
        </w:rPr>
        <w:t>к постановлению</w:t>
      </w:r>
      <w:r w:rsidR="007F5FCA" w:rsidRPr="00501EEE">
        <w:rPr>
          <w:rFonts w:ascii="Times New Roman" w:hAnsi="Times New Roman"/>
          <w:sz w:val="28"/>
          <w:szCs w:val="28"/>
        </w:rPr>
        <w:t xml:space="preserve"> администрации города от 22.08.2019 №705 "Об утверждении административного регламента предоставления муниципальной услуги "Оказание информационно-консультационной поддержки субъектам малого и среднего предпринимательства" (с изменениями от 21.04.2020 №356, 24.08.2020 №743</w:t>
      </w:r>
      <w:r w:rsidR="003D5060" w:rsidRPr="00501EEE">
        <w:rPr>
          <w:rFonts w:ascii="Times New Roman" w:hAnsi="Times New Roman"/>
          <w:sz w:val="28"/>
          <w:szCs w:val="28"/>
        </w:rPr>
        <w:t>, 14.07.2021 №578</w:t>
      </w:r>
      <w:r w:rsidR="004B1201" w:rsidRPr="00501EEE">
        <w:rPr>
          <w:rFonts w:ascii="Times New Roman" w:hAnsi="Times New Roman"/>
          <w:sz w:val="28"/>
          <w:szCs w:val="28"/>
        </w:rPr>
        <w:t>, 14.10.2021 №832</w:t>
      </w:r>
      <w:r w:rsidR="00136280">
        <w:rPr>
          <w:rFonts w:ascii="Times New Roman" w:hAnsi="Times New Roman"/>
          <w:sz w:val="28"/>
          <w:szCs w:val="28"/>
        </w:rPr>
        <w:t>,</w:t>
      </w:r>
      <w:r w:rsidR="00C873D2">
        <w:rPr>
          <w:rFonts w:ascii="Times New Roman" w:hAnsi="Times New Roman"/>
          <w:sz w:val="28"/>
          <w:szCs w:val="28"/>
        </w:rPr>
        <w:t xml:space="preserve"> </w:t>
      </w:r>
      <w:r w:rsidR="00136280">
        <w:rPr>
          <w:rFonts w:ascii="Times New Roman" w:hAnsi="Times New Roman"/>
          <w:sz w:val="28"/>
          <w:szCs w:val="28"/>
        </w:rPr>
        <w:t>18.04.2022</w:t>
      </w:r>
      <w:r w:rsidR="00C873D2">
        <w:rPr>
          <w:rFonts w:ascii="Times New Roman" w:hAnsi="Times New Roman"/>
          <w:sz w:val="28"/>
          <w:szCs w:val="28"/>
        </w:rPr>
        <w:t xml:space="preserve"> №</w:t>
      </w:r>
      <w:r w:rsidR="00C873D2" w:rsidRPr="00C873D2">
        <w:rPr>
          <w:rFonts w:ascii="Times New Roman" w:hAnsi="Times New Roman"/>
          <w:sz w:val="28"/>
          <w:szCs w:val="28"/>
        </w:rPr>
        <w:t>247</w:t>
      </w:r>
      <w:r w:rsidR="00E32D99">
        <w:rPr>
          <w:rFonts w:ascii="Times New Roman" w:hAnsi="Times New Roman"/>
          <w:sz w:val="28"/>
          <w:szCs w:val="28"/>
        </w:rPr>
        <w:t>, 21.12.2022 №910</w:t>
      </w:r>
      <w:r w:rsidR="00380C17" w:rsidRPr="00501EEE">
        <w:rPr>
          <w:rFonts w:ascii="Times New Roman" w:hAnsi="Times New Roman"/>
          <w:sz w:val="28"/>
          <w:szCs w:val="28"/>
        </w:rPr>
        <w:t>)</w:t>
      </w:r>
      <w:r w:rsidR="00BD04F3">
        <w:rPr>
          <w:rFonts w:ascii="Times New Roman" w:hAnsi="Times New Roman"/>
          <w:sz w:val="28"/>
          <w:szCs w:val="28"/>
        </w:rPr>
        <w:t>,</w:t>
      </w:r>
      <w:r w:rsidR="00380C17" w:rsidRPr="00501EEE">
        <w:rPr>
          <w:rFonts w:ascii="Times New Roman" w:hAnsi="Times New Roman"/>
          <w:sz w:val="28"/>
          <w:szCs w:val="28"/>
        </w:rPr>
        <w:t xml:space="preserve"> </w:t>
      </w:r>
      <w:r w:rsidR="002752B2">
        <w:rPr>
          <w:rFonts w:ascii="Times New Roman" w:hAnsi="Times New Roman"/>
          <w:sz w:val="28"/>
          <w:szCs w:val="28"/>
        </w:rPr>
        <w:t>изложив абзац шестой подпункта 3.5.3 пункта 3.5 в следующей редакции:</w:t>
      </w:r>
    </w:p>
    <w:p w14:paraId="3525D188" w14:textId="25E4A6EC" w:rsidR="00B64AFE" w:rsidRPr="00501EEE" w:rsidRDefault="002752B2" w:rsidP="00BA54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A20E8" w:rsidRPr="007A20E8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</w:t>
      </w:r>
      <w:r w:rsidR="00BD04F3">
        <w:rPr>
          <w:rFonts w:ascii="Times New Roman" w:hAnsi="Times New Roman"/>
          <w:sz w:val="28"/>
          <w:szCs w:val="28"/>
        </w:rPr>
        <w:t>Е</w:t>
      </w:r>
      <w:r w:rsidR="007A20E8" w:rsidRPr="007A20E8">
        <w:rPr>
          <w:rFonts w:ascii="Times New Roman" w:hAnsi="Times New Roman"/>
          <w:sz w:val="28"/>
          <w:szCs w:val="28"/>
        </w:rPr>
        <w:t xml:space="preserve">диным порталом автоматически на основании требований, определяемых </w:t>
      </w:r>
      <w:r w:rsidR="00E2051C" w:rsidRPr="004C6A95">
        <w:rPr>
          <w:rFonts w:ascii="Times New Roman" w:hAnsi="Times New Roman"/>
          <w:sz w:val="28"/>
          <w:szCs w:val="28"/>
        </w:rPr>
        <w:t>настоящим административным регламентом</w:t>
      </w:r>
      <w:r w:rsidR="007A20E8" w:rsidRPr="007A20E8">
        <w:rPr>
          <w:rFonts w:ascii="Times New Roman" w:hAnsi="Times New Roman"/>
          <w:sz w:val="28"/>
          <w:szCs w:val="28"/>
        </w:rPr>
        <w:t xml:space="preserve">, в процессе заполнения заявителем каждого из полей электронной формы запроса. При выявлении </w:t>
      </w:r>
      <w:r w:rsidR="007421C5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7A20E8" w:rsidRPr="007A20E8">
        <w:rPr>
          <w:rFonts w:ascii="Times New Roman" w:hAnsi="Times New Roman"/>
          <w:sz w:val="28"/>
          <w:szCs w:val="28"/>
        </w:rPr>
        <w:t>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</w:t>
      </w:r>
      <w:r w:rsidR="007A20E8">
        <w:rPr>
          <w:rFonts w:ascii="Times New Roman" w:hAnsi="Times New Roman"/>
          <w:sz w:val="28"/>
          <w:szCs w:val="28"/>
        </w:rPr>
        <w:t>о в электронной форме запроса."</w:t>
      </w:r>
      <w:r w:rsidR="00380C17" w:rsidRPr="00501EEE">
        <w:rPr>
          <w:rFonts w:ascii="Times New Roman" w:hAnsi="Times New Roman"/>
          <w:sz w:val="28"/>
          <w:szCs w:val="28"/>
        </w:rPr>
        <w:t>.</w:t>
      </w:r>
    </w:p>
    <w:p w14:paraId="729EF679" w14:textId="77777777" w:rsidR="00BA542E" w:rsidRDefault="00BA542E" w:rsidP="00BA5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E41511" w14:textId="47430EE3" w:rsidR="00136280" w:rsidRPr="00136280" w:rsidRDefault="00136280" w:rsidP="00BA5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36280">
        <w:rPr>
          <w:rFonts w:ascii="Times New Roman" w:hAnsi="Times New Roman"/>
          <w:sz w:val="28"/>
          <w:szCs w:val="28"/>
        </w:rPr>
        <w:t xml:space="preserve"> Департаменту общественных коммуникаций и молодежной политики администрации города</w:t>
      </w:r>
      <w:r w:rsidR="00E32D99">
        <w:rPr>
          <w:rFonts w:ascii="Times New Roman" w:hAnsi="Times New Roman"/>
          <w:sz w:val="28"/>
          <w:szCs w:val="28"/>
        </w:rPr>
        <w:t xml:space="preserve"> (О.В. Котова)</w:t>
      </w:r>
      <w:r w:rsidRPr="00136280">
        <w:rPr>
          <w:rFonts w:ascii="Times New Roman" w:hAnsi="Times New Roman"/>
          <w:sz w:val="28"/>
          <w:szCs w:val="28"/>
        </w:rPr>
        <w:t xml:space="preserve"> обеспечить официальное опубликование постановления.</w:t>
      </w:r>
    </w:p>
    <w:p w14:paraId="7708EBAA" w14:textId="77777777" w:rsidR="00B64AFE" w:rsidRPr="00501EEE" w:rsidRDefault="00B64AFE" w:rsidP="00136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45C555" w14:textId="77777777" w:rsidR="00B64AFE" w:rsidRPr="00501EEE" w:rsidRDefault="00B64AFE" w:rsidP="00B64A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1EEE">
        <w:rPr>
          <w:rFonts w:ascii="Times New Roman" w:hAnsi="Times New Roman"/>
          <w:sz w:val="28"/>
          <w:szCs w:val="28"/>
        </w:rPr>
        <w:t xml:space="preserve">3. </w:t>
      </w:r>
      <w:r w:rsidR="00DF2D16" w:rsidRPr="00501EEE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14:paraId="0BB00900" w14:textId="77777777" w:rsidR="001B1B03" w:rsidRPr="00501EEE" w:rsidRDefault="001B1B03" w:rsidP="00B64AFE">
      <w:pPr>
        <w:pStyle w:val="ConsPlusNormal"/>
        <w:jc w:val="right"/>
        <w:rPr>
          <w:sz w:val="28"/>
          <w:szCs w:val="28"/>
        </w:rPr>
      </w:pPr>
    </w:p>
    <w:p w14:paraId="7B560489" w14:textId="77777777" w:rsidR="00F669E2" w:rsidRPr="00501EEE" w:rsidRDefault="00F669E2" w:rsidP="00B64AFE">
      <w:pPr>
        <w:pStyle w:val="ConsPlusNormal"/>
        <w:jc w:val="right"/>
        <w:rPr>
          <w:sz w:val="28"/>
          <w:szCs w:val="28"/>
        </w:rPr>
      </w:pPr>
    </w:p>
    <w:p w14:paraId="2DF8FD2C" w14:textId="77777777" w:rsidR="00A24A53" w:rsidRPr="00501EEE" w:rsidRDefault="00467E75" w:rsidP="00A24A53">
      <w:pPr>
        <w:pStyle w:val="ConsPlusNormal"/>
        <w:jc w:val="both"/>
        <w:rPr>
          <w:sz w:val="28"/>
          <w:szCs w:val="28"/>
        </w:rPr>
      </w:pPr>
      <w:r w:rsidRPr="00501EEE">
        <w:rPr>
          <w:sz w:val="28"/>
          <w:szCs w:val="28"/>
        </w:rPr>
        <w:t>Глава</w:t>
      </w:r>
      <w:r w:rsidR="00A24A53" w:rsidRPr="00501EEE">
        <w:rPr>
          <w:sz w:val="28"/>
          <w:szCs w:val="28"/>
        </w:rPr>
        <w:t xml:space="preserve"> города                                                                                            Д.А. Кощенко</w:t>
      </w:r>
    </w:p>
    <w:p w14:paraId="44154F22" w14:textId="77777777" w:rsidR="0025421C" w:rsidRPr="00501EEE" w:rsidRDefault="0025421C" w:rsidP="00A24A53">
      <w:pPr>
        <w:spacing w:after="0"/>
        <w:ind w:left="5812"/>
        <w:rPr>
          <w:rFonts w:ascii="Times New Roman" w:hAnsi="Times New Roman"/>
          <w:sz w:val="28"/>
          <w:szCs w:val="28"/>
        </w:rPr>
      </w:pPr>
    </w:p>
    <w:p w14:paraId="5D833331" w14:textId="460C88E2" w:rsidR="00380C17" w:rsidRPr="000D7A0B" w:rsidRDefault="00380C17" w:rsidP="000D7A0B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380C17" w:rsidRPr="000D7A0B" w:rsidSect="00B9512D">
      <w:pgSz w:w="11907" w:h="16840" w:code="9"/>
      <w:pgMar w:top="1134" w:right="567" w:bottom="1134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3F2CB" w14:textId="77777777" w:rsidR="00E83045" w:rsidRDefault="00E83045">
      <w:pPr>
        <w:spacing w:after="0" w:line="240" w:lineRule="auto"/>
      </w:pPr>
      <w:r>
        <w:separator/>
      </w:r>
    </w:p>
  </w:endnote>
  <w:endnote w:type="continuationSeparator" w:id="0">
    <w:p w14:paraId="694492F3" w14:textId="77777777" w:rsidR="00E83045" w:rsidRDefault="00E8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844BB" w14:textId="77777777" w:rsidR="00E83045" w:rsidRDefault="00E83045">
      <w:pPr>
        <w:spacing w:after="0" w:line="240" w:lineRule="auto"/>
      </w:pPr>
      <w:r>
        <w:separator/>
      </w:r>
    </w:p>
  </w:footnote>
  <w:footnote w:type="continuationSeparator" w:id="0">
    <w:p w14:paraId="6A20EAFF" w14:textId="77777777" w:rsidR="00E83045" w:rsidRDefault="00E8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42"/>
    <w:multiLevelType w:val="multilevel"/>
    <w:tmpl w:val="6EB48E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7224ECB"/>
    <w:multiLevelType w:val="hybridMultilevel"/>
    <w:tmpl w:val="9BCA0A26"/>
    <w:lvl w:ilvl="0" w:tplc="FEE4298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D750E4"/>
    <w:multiLevelType w:val="hybridMultilevel"/>
    <w:tmpl w:val="E220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038D"/>
    <w:multiLevelType w:val="hybridMultilevel"/>
    <w:tmpl w:val="22F0DCBE"/>
    <w:lvl w:ilvl="0" w:tplc="15502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5378DB"/>
    <w:multiLevelType w:val="hybridMultilevel"/>
    <w:tmpl w:val="22F0DCBE"/>
    <w:lvl w:ilvl="0" w:tplc="15502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257B5E"/>
    <w:multiLevelType w:val="multilevel"/>
    <w:tmpl w:val="464898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7EF24DF"/>
    <w:multiLevelType w:val="hybridMultilevel"/>
    <w:tmpl w:val="2E3C2186"/>
    <w:lvl w:ilvl="0" w:tplc="1158B10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D577F02"/>
    <w:multiLevelType w:val="hybridMultilevel"/>
    <w:tmpl w:val="30A6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B2689"/>
    <w:multiLevelType w:val="hybridMultilevel"/>
    <w:tmpl w:val="8CAE6CC2"/>
    <w:lvl w:ilvl="0" w:tplc="829AC53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A782FB1"/>
    <w:multiLevelType w:val="multilevel"/>
    <w:tmpl w:val="C894513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abstractNum w:abstractNumId="10" w15:restartNumberingAfterBreak="0">
    <w:nsid w:val="70D27737"/>
    <w:multiLevelType w:val="multilevel"/>
    <w:tmpl w:val="7B980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2230697"/>
    <w:multiLevelType w:val="multilevel"/>
    <w:tmpl w:val="1F8C8B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77"/>
    <w:rsid w:val="00007BE4"/>
    <w:rsid w:val="000251D6"/>
    <w:rsid w:val="00043A9E"/>
    <w:rsid w:val="00062510"/>
    <w:rsid w:val="00066818"/>
    <w:rsid w:val="00083111"/>
    <w:rsid w:val="000861FC"/>
    <w:rsid w:val="000866D3"/>
    <w:rsid w:val="000B0B95"/>
    <w:rsid w:val="000C63D6"/>
    <w:rsid w:val="000D3E8A"/>
    <w:rsid w:val="000D7A0B"/>
    <w:rsid w:val="000E7A3C"/>
    <w:rsid w:val="00104CF8"/>
    <w:rsid w:val="00136280"/>
    <w:rsid w:val="00155B7F"/>
    <w:rsid w:val="001733BE"/>
    <w:rsid w:val="00191E41"/>
    <w:rsid w:val="001A030F"/>
    <w:rsid w:val="001B1B03"/>
    <w:rsid w:val="00232997"/>
    <w:rsid w:val="00244200"/>
    <w:rsid w:val="0025421C"/>
    <w:rsid w:val="00271966"/>
    <w:rsid w:val="002752B2"/>
    <w:rsid w:val="002B5993"/>
    <w:rsid w:val="002B602F"/>
    <w:rsid w:val="002C3D13"/>
    <w:rsid w:val="002C589B"/>
    <w:rsid w:val="002E1541"/>
    <w:rsid w:val="002E54C5"/>
    <w:rsid w:val="002F2699"/>
    <w:rsid w:val="00345320"/>
    <w:rsid w:val="00351DD7"/>
    <w:rsid w:val="00373146"/>
    <w:rsid w:val="00380C17"/>
    <w:rsid w:val="003874F6"/>
    <w:rsid w:val="003A1AC7"/>
    <w:rsid w:val="003C7111"/>
    <w:rsid w:val="003D4689"/>
    <w:rsid w:val="003D5060"/>
    <w:rsid w:val="003F71AE"/>
    <w:rsid w:val="004173EE"/>
    <w:rsid w:val="004544EA"/>
    <w:rsid w:val="00467E75"/>
    <w:rsid w:val="004842B5"/>
    <w:rsid w:val="00484FE4"/>
    <w:rsid w:val="004B1201"/>
    <w:rsid w:val="004C1580"/>
    <w:rsid w:val="004C6A95"/>
    <w:rsid w:val="004D1C19"/>
    <w:rsid w:val="00501EEE"/>
    <w:rsid w:val="00510F77"/>
    <w:rsid w:val="0052319E"/>
    <w:rsid w:val="00552186"/>
    <w:rsid w:val="00552F92"/>
    <w:rsid w:val="00554A18"/>
    <w:rsid w:val="005739BD"/>
    <w:rsid w:val="005941F9"/>
    <w:rsid w:val="00597CFF"/>
    <w:rsid w:val="005A229E"/>
    <w:rsid w:val="005B4C6D"/>
    <w:rsid w:val="005F5D2A"/>
    <w:rsid w:val="006C31BD"/>
    <w:rsid w:val="006C56D6"/>
    <w:rsid w:val="00711C71"/>
    <w:rsid w:val="0071265E"/>
    <w:rsid w:val="00714580"/>
    <w:rsid w:val="00717EBE"/>
    <w:rsid w:val="00731E23"/>
    <w:rsid w:val="007421C5"/>
    <w:rsid w:val="00747A5A"/>
    <w:rsid w:val="00752B1A"/>
    <w:rsid w:val="00763C2A"/>
    <w:rsid w:val="00792519"/>
    <w:rsid w:val="007A20E8"/>
    <w:rsid w:val="007E1977"/>
    <w:rsid w:val="007F5FCA"/>
    <w:rsid w:val="007F7A1D"/>
    <w:rsid w:val="008334EF"/>
    <w:rsid w:val="00862FA3"/>
    <w:rsid w:val="00864551"/>
    <w:rsid w:val="00871A0B"/>
    <w:rsid w:val="00891258"/>
    <w:rsid w:val="008C1AC1"/>
    <w:rsid w:val="008F4103"/>
    <w:rsid w:val="009054EF"/>
    <w:rsid w:val="009270E5"/>
    <w:rsid w:val="0097117D"/>
    <w:rsid w:val="00992F89"/>
    <w:rsid w:val="00996B63"/>
    <w:rsid w:val="009C0D78"/>
    <w:rsid w:val="009D5E35"/>
    <w:rsid w:val="009E3367"/>
    <w:rsid w:val="00A24A53"/>
    <w:rsid w:val="00A316AF"/>
    <w:rsid w:val="00A5457A"/>
    <w:rsid w:val="00A62ABB"/>
    <w:rsid w:val="00A81013"/>
    <w:rsid w:val="00A81F14"/>
    <w:rsid w:val="00A90606"/>
    <w:rsid w:val="00AE4DF9"/>
    <w:rsid w:val="00AF4C46"/>
    <w:rsid w:val="00B045FC"/>
    <w:rsid w:val="00B573B5"/>
    <w:rsid w:val="00B64AFE"/>
    <w:rsid w:val="00B911A1"/>
    <w:rsid w:val="00B9421C"/>
    <w:rsid w:val="00B9512D"/>
    <w:rsid w:val="00BA542E"/>
    <w:rsid w:val="00BB17A9"/>
    <w:rsid w:val="00BC4045"/>
    <w:rsid w:val="00BD04F3"/>
    <w:rsid w:val="00BD2583"/>
    <w:rsid w:val="00BD785B"/>
    <w:rsid w:val="00BE4A7A"/>
    <w:rsid w:val="00BF1BB3"/>
    <w:rsid w:val="00C4347A"/>
    <w:rsid w:val="00C80E01"/>
    <w:rsid w:val="00C873D2"/>
    <w:rsid w:val="00C977B5"/>
    <w:rsid w:val="00CC4D91"/>
    <w:rsid w:val="00D125FE"/>
    <w:rsid w:val="00D42776"/>
    <w:rsid w:val="00D55036"/>
    <w:rsid w:val="00D901D4"/>
    <w:rsid w:val="00DA10D0"/>
    <w:rsid w:val="00DA6F43"/>
    <w:rsid w:val="00DB5A9D"/>
    <w:rsid w:val="00DC02BE"/>
    <w:rsid w:val="00DD4487"/>
    <w:rsid w:val="00DF2D16"/>
    <w:rsid w:val="00E2051C"/>
    <w:rsid w:val="00E32D99"/>
    <w:rsid w:val="00E33A9F"/>
    <w:rsid w:val="00E54AA1"/>
    <w:rsid w:val="00E566DD"/>
    <w:rsid w:val="00E81203"/>
    <w:rsid w:val="00E83045"/>
    <w:rsid w:val="00E862BD"/>
    <w:rsid w:val="00EA5AEB"/>
    <w:rsid w:val="00EC314B"/>
    <w:rsid w:val="00F11AA1"/>
    <w:rsid w:val="00F257F3"/>
    <w:rsid w:val="00F52CA4"/>
    <w:rsid w:val="00F669E2"/>
    <w:rsid w:val="00F71972"/>
    <w:rsid w:val="00F721F0"/>
    <w:rsid w:val="00F872BF"/>
    <w:rsid w:val="00F949AF"/>
    <w:rsid w:val="00FA55EF"/>
    <w:rsid w:val="00FC61FC"/>
    <w:rsid w:val="00FD443C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C7B3"/>
  <w15:chartTrackingRefBased/>
  <w15:docId w15:val="{D843D302-29CA-4BCF-991F-2B884211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F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AFE"/>
    <w:pPr>
      <w:autoSpaceDE w:val="0"/>
      <w:autoSpaceDN w:val="0"/>
      <w:adjustRightInd w:val="0"/>
      <w:spacing w:before="108" w:after="108" w:line="240" w:lineRule="auto"/>
      <w:ind w:left="57" w:right="57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A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4A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AF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4A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AFE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4AFE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4A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64AF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64AFE"/>
    <w:rPr>
      <w:rFonts w:cs="Times New Roman"/>
      <w:color w:val="954F72"/>
      <w:u w:val="single"/>
    </w:rPr>
  </w:style>
  <w:style w:type="character" w:styleId="a9">
    <w:name w:val="Emphasis"/>
    <w:basedOn w:val="a0"/>
    <w:uiPriority w:val="20"/>
    <w:qFormat/>
    <w:rsid w:val="00B64AFE"/>
    <w:rPr>
      <w:rFonts w:ascii="Times New Roman" w:hAnsi="Times New Roman" w:cs="Times New Roman"/>
      <w:i/>
    </w:rPr>
  </w:style>
  <w:style w:type="paragraph" w:customStyle="1" w:styleId="msonormal0">
    <w:name w:val="msonormal"/>
    <w:basedOn w:val="a"/>
    <w:uiPriority w:val="99"/>
    <w:rsid w:val="00B64AFE"/>
    <w:pPr>
      <w:spacing w:before="100" w:beforeAutospacing="1" w:after="100" w:afterAutospacing="1" w:line="240" w:lineRule="auto"/>
      <w:ind w:left="57" w:right="57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Текст сноски Знак"/>
    <w:link w:val="ab"/>
    <w:uiPriority w:val="99"/>
    <w:semiHidden/>
    <w:locked/>
    <w:rsid w:val="00B64AFE"/>
  </w:style>
  <w:style w:type="paragraph" w:styleId="ab">
    <w:name w:val="footnote text"/>
    <w:basedOn w:val="a"/>
    <w:link w:val="aa"/>
    <w:uiPriority w:val="99"/>
    <w:semiHidden/>
    <w:unhideWhenUsed/>
    <w:rsid w:val="00B64AFE"/>
    <w:pPr>
      <w:spacing w:after="0" w:line="240" w:lineRule="auto"/>
      <w:ind w:left="57" w:right="5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B64AF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9">
    <w:name w:val="Текст сноски Знак139"/>
    <w:basedOn w:val="a0"/>
    <w:uiPriority w:val="99"/>
    <w:semiHidden/>
    <w:rsid w:val="00B64AFE"/>
    <w:rPr>
      <w:rFonts w:cs="Times New Roman"/>
    </w:rPr>
  </w:style>
  <w:style w:type="character" w:customStyle="1" w:styleId="138">
    <w:name w:val="Текст сноски Знак138"/>
    <w:basedOn w:val="a0"/>
    <w:uiPriority w:val="99"/>
    <w:semiHidden/>
    <w:rsid w:val="00B64AFE"/>
    <w:rPr>
      <w:rFonts w:cs="Times New Roman"/>
    </w:rPr>
  </w:style>
  <w:style w:type="character" w:customStyle="1" w:styleId="137">
    <w:name w:val="Текст сноски Знак137"/>
    <w:basedOn w:val="a0"/>
    <w:uiPriority w:val="99"/>
    <w:semiHidden/>
    <w:rsid w:val="00B64AFE"/>
    <w:rPr>
      <w:rFonts w:cs="Times New Roman"/>
    </w:rPr>
  </w:style>
  <w:style w:type="character" w:customStyle="1" w:styleId="136">
    <w:name w:val="Текст сноски Знак136"/>
    <w:basedOn w:val="a0"/>
    <w:uiPriority w:val="99"/>
    <w:semiHidden/>
    <w:rsid w:val="00B64AFE"/>
    <w:rPr>
      <w:rFonts w:cs="Times New Roman"/>
    </w:rPr>
  </w:style>
  <w:style w:type="character" w:customStyle="1" w:styleId="135">
    <w:name w:val="Текст сноски Знак135"/>
    <w:uiPriority w:val="99"/>
    <w:semiHidden/>
    <w:rsid w:val="00B64AFE"/>
    <w:rPr>
      <w:sz w:val="20"/>
    </w:rPr>
  </w:style>
  <w:style w:type="character" w:customStyle="1" w:styleId="134">
    <w:name w:val="Текст сноски Знак134"/>
    <w:uiPriority w:val="99"/>
    <w:semiHidden/>
    <w:rsid w:val="00B64AFE"/>
    <w:rPr>
      <w:sz w:val="20"/>
    </w:rPr>
  </w:style>
  <w:style w:type="character" w:customStyle="1" w:styleId="133">
    <w:name w:val="Текст сноски Знак133"/>
    <w:uiPriority w:val="99"/>
    <w:semiHidden/>
    <w:rsid w:val="00B64AFE"/>
    <w:rPr>
      <w:sz w:val="20"/>
    </w:rPr>
  </w:style>
  <w:style w:type="character" w:customStyle="1" w:styleId="132">
    <w:name w:val="Текст сноски Знак132"/>
    <w:uiPriority w:val="99"/>
    <w:semiHidden/>
    <w:rsid w:val="00B64AFE"/>
    <w:rPr>
      <w:sz w:val="20"/>
    </w:rPr>
  </w:style>
  <w:style w:type="character" w:customStyle="1" w:styleId="131">
    <w:name w:val="Текст сноски Знак131"/>
    <w:uiPriority w:val="99"/>
    <w:semiHidden/>
    <w:rsid w:val="00B64AFE"/>
    <w:rPr>
      <w:sz w:val="20"/>
    </w:rPr>
  </w:style>
  <w:style w:type="character" w:customStyle="1" w:styleId="130">
    <w:name w:val="Текст сноски Знак130"/>
    <w:uiPriority w:val="99"/>
    <w:semiHidden/>
    <w:rsid w:val="00B64AFE"/>
    <w:rPr>
      <w:sz w:val="20"/>
    </w:rPr>
  </w:style>
  <w:style w:type="character" w:customStyle="1" w:styleId="129">
    <w:name w:val="Текст сноски Знак129"/>
    <w:uiPriority w:val="99"/>
    <w:semiHidden/>
    <w:rsid w:val="00B64AFE"/>
    <w:rPr>
      <w:sz w:val="20"/>
    </w:rPr>
  </w:style>
  <w:style w:type="character" w:customStyle="1" w:styleId="128">
    <w:name w:val="Текст сноски Знак128"/>
    <w:uiPriority w:val="99"/>
    <w:semiHidden/>
    <w:rsid w:val="00B64AFE"/>
    <w:rPr>
      <w:sz w:val="20"/>
    </w:rPr>
  </w:style>
  <w:style w:type="character" w:customStyle="1" w:styleId="127">
    <w:name w:val="Текст сноски Знак127"/>
    <w:uiPriority w:val="99"/>
    <w:semiHidden/>
    <w:rsid w:val="00B64AFE"/>
    <w:rPr>
      <w:sz w:val="20"/>
    </w:rPr>
  </w:style>
  <w:style w:type="character" w:customStyle="1" w:styleId="126">
    <w:name w:val="Текст сноски Знак126"/>
    <w:uiPriority w:val="99"/>
    <w:semiHidden/>
    <w:rsid w:val="00B64AFE"/>
    <w:rPr>
      <w:sz w:val="20"/>
    </w:rPr>
  </w:style>
  <w:style w:type="character" w:customStyle="1" w:styleId="125">
    <w:name w:val="Текст сноски Знак125"/>
    <w:uiPriority w:val="99"/>
    <w:semiHidden/>
    <w:rsid w:val="00B64AFE"/>
    <w:rPr>
      <w:sz w:val="20"/>
    </w:rPr>
  </w:style>
  <w:style w:type="character" w:customStyle="1" w:styleId="124">
    <w:name w:val="Текст сноски Знак124"/>
    <w:uiPriority w:val="99"/>
    <w:semiHidden/>
    <w:rsid w:val="00B64AFE"/>
    <w:rPr>
      <w:sz w:val="20"/>
    </w:rPr>
  </w:style>
  <w:style w:type="character" w:customStyle="1" w:styleId="123">
    <w:name w:val="Текст сноски Знак123"/>
    <w:uiPriority w:val="99"/>
    <w:semiHidden/>
    <w:rsid w:val="00B64AFE"/>
    <w:rPr>
      <w:sz w:val="20"/>
    </w:rPr>
  </w:style>
  <w:style w:type="character" w:customStyle="1" w:styleId="122">
    <w:name w:val="Текст сноски Знак122"/>
    <w:uiPriority w:val="99"/>
    <w:semiHidden/>
    <w:rsid w:val="00B64AFE"/>
    <w:rPr>
      <w:sz w:val="20"/>
    </w:rPr>
  </w:style>
  <w:style w:type="character" w:customStyle="1" w:styleId="121">
    <w:name w:val="Текст сноски Знак121"/>
    <w:uiPriority w:val="99"/>
    <w:semiHidden/>
    <w:rsid w:val="00B64AFE"/>
    <w:rPr>
      <w:sz w:val="20"/>
    </w:rPr>
  </w:style>
  <w:style w:type="character" w:customStyle="1" w:styleId="120">
    <w:name w:val="Текст сноски Знак120"/>
    <w:uiPriority w:val="99"/>
    <w:semiHidden/>
    <w:rsid w:val="00B64AFE"/>
    <w:rPr>
      <w:sz w:val="20"/>
    </w:rPr>
  </w:style>
  <w:style w:type="character" w:customStyle="1" w:styleId="119">
    <w:name w:val="Текст сноски Знак119"/>
    <w:uiPriority w:val="99"/>
    <w:semiHidden/>
    <w:rsid w:val="00B64AFE"/>
    <w:rPr>
      <w:sz w:val="20"/>
    </w:rPr>
  </w:style>
  <w:style w:type="character" w:customStyle="1" w:styleId="118">
    <w:name w:val="Текст сноски Знак118"/>
    <w:uiPriority w:val="99"/>
    <w:semiHidden/>
    <w:rsid w:val="00B64AFE"/>
    <w:rPr>
      <w:sz w:val="20"/>
    </w:rPr>
  </w:style>
  <w:style w:type="character" w:customStyle="1" w:styleId="117">
    <w:name w:val="Текст сноски Знак117"/>
    <w:uiPriority w:val="99"/>
    <w:semiHidden/>
    <w:rsid w:val="00B64AFE"/>
    <w:rPr>
      <w:sz w:val="20"/>
    </w:rPr>
  </w:style>
  <w:style w:type="character" w:customStyle="1" w:styleId="116">
    <w:name w:val="Текст сноски Знак116"/>
    <w:uiPriority w:val="99"/>
    <w:semiHidden/>
    <w:rsid w:val="00B64AFE"/>
    <w:rPr>
      <w:sz w:val="20"/>
    </w:rPr>
  </w:style>
  <w:style w:type="character" w:customStyle="1" w:styleId="115">
    <w:name w:val="Текст сноски Знак115"/>
    <w:uiPriority w:val="99"/>
    <w:semiHidden/>
    <w:rsid w:val="00B64AFE"/>
    <w:rPr>
      <w:sz w:val="20"/>
    </w:rPr>
  </w:style>
  <w:style w:type="character" w:customStyle="1" w:styleId="114">
    <w:name w:val="Текст сноски Знак114"/>
    <w:uiPriority w:val="99"/>
    <w:semiHidden/>
    <w:rsid w:val="00B64AFE"/>
    <w:rPr>
      <w:sz w:val="20"/>
    </w:rPr>
  </w:style>
  <w:style w:type="character" w:customStyle="1" w:styleId="113">
    <w:name w:val="Текст сноски Знак113"/>
    <w:uiPriority w:val="99"/>
    <w:semiHidden/>
    <w:rsid w:val="00B64AFE"/>
    <w:rPr>
      <w:sz w:val="20"/>
    </w:rPr>
  </w:style>
  <w:style w:type="character" w:customStyle="1" w:styleId="112">
    <w:name w:val="Текст сноски Знак112"/>
    <w:uiPriority w:val="99"/>
    <w:semiHidden/>
    <w:rsid w:val="00B64AFE"/>
    <w:rPr>
      <w:sz w:val="20"/>
    </w:rPr>
  </w:style>
  <w:style w:type="character" w:customStyle="1" w:styleId="111">
    <w:name w:val="Текст сноски Знак111"/>
    <w:uiPriority w:val="99"/>
    <w:semiHidden/>
    <w:rsid w:val="00B64AFE"/>
    <w:rPr>
      <w:sz w:val="20"/>
    </w:rPr>
  </w:style>
  <w:style w:type="character" w:customStyle="1" w:styleId="110">
    <w:name w:val="Текст сноски Знак110"/>
    <w:uiPriority w:val="99"/>
    <w:semiHidden/>
    <w:rsid w:val="00B64AFE"/>
    <w:rPr>
      <w:sz w:val="20"/>
    </w:rPr>
  </w:style>
  <w:style w:type="character" w:customStyle="1" w:styleId="19">
    <w:name w:val="Текст сноски Знак19"/>
    <w:uiPriority w:val="99"/>
    <w:semiHidden/>
    <w:rsid w:val="00B64AFE"/>
    <w:rPr>
      <w:sz w:val="20"/>
    </w:rPr>
  </w:style>
  <w:style w:type="character" w:customStyle="1" w:styleId="18">
    <w:name w:val="Текст сноски Знак18"/>
    <w:uiPriority w:val="99"/>
    <w:semiHidden/>
    <w:rsid w:val="00B64AFE"/>
    <w:rPr>
      <w:sz w:val="20"/>
    </w:rPr>
  </w:style>
  <w:style w:type="character" w:customStyle="1" w:styleId="17">
    <w:name w:val="Текст сноски Знак17"/>
    <w:uiPriority w:val="99"/>
    <w:semiHidden/>
    <w:rsid w:val="00B64AFE"/>
    <w:rPr>
      <w:sz w:val="20"/>
    </w:rPr>
  </w:style>
  <w:style w:type="character" w:customStyle="1" w:styleId="16">
    <w:name w:val="Текст сноски Знак16"/>
    <w:uiPriority w:val="99"/>
    <w:semiHidden/>
    <w:rsid w:val="00B64AFE"/>
    <w:rPr>
      <w:sz w:val="20"/>
    </w:rPr>
  </w:style>
  <w:style w:type="character" w:customStyle="1" w:styleId="15">
    <w:name w:val="Текст сноски Знак15"/>
    <w:uiPriority w:val="99"/>
    <w:semiHidden/>
    <w:rsid w:val="00B64AFE"/>
    <w:rPr>
      <w:sz w:val="20"/>
    </w:rPr>
  </w:style>
  <w:style w:type="character" w:customStyle="1" w:styleId="14">
    <w:name w:val="Текст сноски Знак14"/>
    <w:uiPriority w:val="99"/>
    <w:semiHidden/>
    <w:rsid w:val="00B64AFE"/>
    <w:rPr>
      <w:sz w:val="20"/>
    </w:rPr>
  </w:style>
  <w:style w:type="character" w:customStyle="1" w:styleId="13">
    <w:name w:val="Текст сноски Знак13"/>
    <w:uiPriority w:val="99"/>
    <w:semiHidden/>
    <w:rsid w:val="00B64AFE"/>
    <w:rPr>
      <w:sz w:val="20"/>
    </w:rPr>
  </w:style>
  <w:style w:type="character" w:customStyle="1" w:styleId="12">
    <w:name w:val="Текст сноски Знак12"/>
    <w:uiPriority w:val="99"/>
    <w:semiHidden/>
    <w:rsid w:val="00B64AFE"/>
    <w:rPr>
      <w:sz w:val="20"/>
    </w:rPr>
  </w:style>
  <w:style w:type="character" w:customStyle="1" w:styleId="11a">
    <w:name w:val="Текст сноски Знак11"/>
    <w:uiPriority w:val="99"/>
    <w:semiHidden/>
    <w:rsid w:val="00B64AFE"/>
    <w:rPr>
      <w:sz w:val="20"/>
    </w:rPr>
  </w:style>
  <w:style w:type="paragraph" w:styleId="ac">
    <w:name w:val="Title"/>
    <w:basedOn w:val="a"/>
    <w:next w:val="a"/>
    <w:link w:val="ad"/>
    <w:uiPriority w:val="10"/>
    <w:qFormat/>
    <w:rsid w:val="00B64AFE"/>
    <w:pPr>
      <w:spacing w:after="0" w:line="240" w:lineRule="auto"/>
      <w:ind w:left="57" w:right="57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B64AF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e">
    <w:name w:val="Текст выноски Знак"/>
    <w:link w:val="af"/>
    <w:uiPriority w:val="99"/>
    <w:semiHidden/>
    <w:locked/>
    <w:rsid w:val="00B64AFE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semiHidden/>
    <w:unhideWhenUsed/>
    <w:rsid w:val="00B64AFE"/>
    <w:pPr>
      <w:spacing w:after="0" w:line="240" w:lineRule="auto"/>
      <w:ind w:left="57" w:right="57"/>
      <w:jc w:val="both"/>
    </w:pPr>
    <w:rPr>
      <w:rFonts w:ascii="Tahoma" w:eastAsiaTheme="minorHAnsi" w:hAnsi="Tahoma" w:cstheme="minorBidi"/>
      <w:sz w:val="16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B64A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90">
    <w:name w:val="Текст выноски Знак139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80">
    <w:name w:val="Текст выноски Знак138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70">
    <w:name w:val="Текст выноски Знак137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60">
    <w:name w:val="Текст выноски Знак136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50">
    <w:name w:val="Текст выноски Знак135"/>
    <w:uiPriority w:val="99"/>
    <w:semiHidden/>
    <w:rsid w:val="00B64AFE"/>
    <w:rPr>
      <w:rFonts w:ascii="Segoe UI" w:hAnsi="Segoe UI"/>
      <w:sz w:val="18"/>
    </w:rPr>
  </w:style>
  <w:style w:type="character" w:customStyle="1" w:styleId="1340">
    <w:name w:val="Текст выноски Знак134"/>
    <w:uiPriority w:val="99"/>
    <w:semiHidden/>
    <w:rsid w:val="00B64AFE"/>
    <w:rPr>
      <w:rFonts w:ascii="Segoe UI" w:hAnsi="Segoe UI"/>
      <w:sz w:val="18"/>
    </w:rPr>
  </w:style>
  <w:style w:type="character" w:customStyle="1" w:styleId="1330">
    <w:name w:val="Текст выноски Знак133"/>
    <w:uiPriority w:val="99"/>
    <w:semiHidden/>
    <w:rsid w:val="00B64AFE"/>
    <w:rPr>
      <w:rFonts w:ascii="Segoe UI" w:hAnsi="Segoe UI"/>
      <w:sz w:val="18"/>
    </w:rPr>
  </w:style>
  <w:style w:type="character" w:customStyle="1" w:styleId="1320">
    <w:name w:val="Текст выноски Знак132"/>
    <w:uiPriority w:val="99"/>
    <w:semiHidden/>
    <w:rsid w:val="00B64AFE"/>
    <w:rPr>
      <w:rFonts w:ascii="Segoe UI" w:hAnsi="Segoe UI"/>
      <w:sz w:val="18"/>
    </w:rPr>
  </w:style>
  <w:style w:type="character" w:customStyle="1" w:styleId="1310">
    <w:name w:val="Текст выноски Знак131"/>
    <w:uiPriority w:val="99"/>
    <w:semiHidden/>
    <w:rsid w:val="00B64AFE"/>
    <w:rPr>
      <w:rFonts w:ascii="Segoe UI" w:hAnsi="Segoe UI"/>
      <w:sz w:val="18"/>
    </w:rPr>
  </w:style>
  <w:style w:type="character" w:customStyle="1" w:styleId="1300">
    <w:name w:val="Текст выноски Знак130"/>
    <w:uiPriority w:val="99"/>
    <w:semiHidden/>
    <w:rsid w:val="00B64AFE"/>
    <w:rPr>
      <w:rFonts w:ascii="Segoe UI" w:hAnsi="Segoe UI"/>
      <w:sz w:val="18"/>
    </w:rPr>
  </w:style>
  <w:style w:type="character" w:customStyle="1" w:styleId="1290">
    <w:name w:val="Текст выноски Знак129"/>
    <w:uiPriority w:val="99"/>
    <w:semiHidden/>
    <w:rsid w:val="00B64AFE"/>
    <w:rPr>
      <w:rFonts w:ascii="Segoe UI" w:hAnsi="Segoe UI"/>
      <w:sz w:val="18"/>
    </w:rPr>
  </w:style>
  <w:style w:type="character" w:customStyle="1" w:styleId="1280">
    <w:name w:val="Текст выноски Знак128"/>
    <w:uiPriority w:val="99"/>
    <w:semiHidden/>
    <w:rsid w:val="00B64AFE"/>
    <w:rPr>
      <w:rFonts w:ascii="Segoe UI" w:hAnsi="Segoe UI"/>
      <w:sz w:val="18"/>
    </w:rPr>
  </w:style>
  <w:style w:type="character" w:customStyle="1" w:styleId="1270">
    <w:name w:val="Текст выноски Знак127"/>
    <w:uiPriority w:val="99"/>
    <w:semiHidden/>
    <w:rsid w:val="00B64AFE"/>
    <w:rPr>
      <w:rFonts w:ascii="Segoe UI" w:hAnsi="Segoe UI"/>
      <w:sz w:val="18"/>
    </w:rPr>
  </w:style>
  <w:style w:type="character" w:customStyle="1" w:styleId="1260">
    <w:name w:val="Текст выноски Знак126"/>
    <w:uiPriority w:val="99"/>
    <w:semiHidden/>
    <w:rsid w:val="00B64AFE"/>
    <w:rPr>
      <w:rFonts w:ascii="Segoe UI" w:hAnsi="Segoe UI"/>
      <w:sz w:val="18"/>
    </w:rPr>
  </w:style>
  <w:style w:type="character" w:customStyle="1" w:styleId="1250">
    <w:name w:val="Текст выноски Знак125"/>
    <w:uiPriority w:val="99"/>
    <w:semiHidden/>
    <w:rsid w:val="00B64AFE"/>
    <w:rPr>
      <w:rFonts w:ascii="Segoe UI" w:hAnsi="Segoe UI"/>
      <w:sz w:val="18"/>
    </w:rPr>
  </w:style>
  <w:style w:type="character" w:customStyle="1" w:styleId="1240">
    <w:name w:val="Текст выноски Знак124"/>
    <w:uiPriority w:val="99"/>
    <w:semiHidden/>
    <w:rsid w:val="00B64AFE"/>
    <w:rPr>
      <w:rFonts w:ascii="Segoe UI" w:hAnsi="Segoe UI"/>
      <w:sz w:val="18"/>
    </w:rPr>
  </w:style>
  <w:style w:type="character" w:customStyle="1" w:styleId="1230">
    <w:name w:val="Текст выноски Знак123"/>
    <w:uiPriority w:val="99"/>
    <w:semiHidden/>
    <w:rsid w:val="00B64AFE"/>
    <w:rPr>
      <w:rFonts w:ascii="Segoe UI" w:hAnsi="Segoe UI"/>
      <w:sz w:val="18"/>
    </w:rPr>
  </w:style>
  <w:style w:type="character" w:customStyle="1" w:styleId="1220">
    <w:name w:val="Текст выноски Знак122"/>
    <w:uiPriority w:val="99"/>
    <w:semiHidden/>
    <w:rsid w:val="00B64AFE"/>
    <w:rPr>
      <w:rFonts w:ascii="Segoe UI" w:hAnsi="Segoe UI"/>
      <w:sz w:val="18"/>
    </w:rPr>
  </w:style>
  <w:style w:type="character" w:customStyle="1" w:styleId="1210">
    <w:name w:val="Текст выноски Знак121"/>
    <w:uiPriority w:val="99"/>
    <w:semiHidden/>
    <w:rsid w:val="00B64AFE"/>
    <w:rPr>
      <w:rFonts w:ascii="Segoe UI" w:hAnsi="Segoe UI"/>
      <w:sz w:val="18"/>
    </w:rPr>
  </w:style>
  <w:style w:type="character" w:customStyle="1" w:styleId="1200">
    <w:name w:val="Текст выноски Знак120"/>
    <w:uiPriority w:val="99"/>
    <w:semiHidden/>
    <w:rsid w:val="00B64AFE"/>
    <w:rPr>
      <w:rFonts w:ascii="Segoe UI" w:hAnsi="Segoe UI"/>
      <w:sz w:val="18"/>
    </w:rPr>
  </w:style>
  <w:style w:type="character" w:customStyle="1" w:styleId="1190">
    <w:name w:val="Текст выноски Знак119"/>
    <w:uiPriority w:val="99"/>
    <w:semiHidden/>
    <w:rsid w:val="00B64AFE"/>
    <w:rPr>
      <w:rFonts w:ascii="Segoe UI" w:hAnsi="Segoe UI"/>
      <w:sz w:val="18"/>
    </w:rPr>
  </w:style>
  <w:style w:type="character" w:customStyle="1" w:styleId="1180">
    <w:name w:val="Текст выноски Знак118"/>
    <w:uiPriority w:val="99"/>
    <w:semiHidden/>
    <w:rsid w:val="00B64AFE"/>
    <w:rPr>
      <w:rFonts w:ascii="Segoe UI" w:hAnsi="Segoe UI"/>
      <w:sz w:val="18"/>
    </w:rPr>
  </w:style>
  <w:style w:type="character" w:customStyle="1" w:styleId="1170">
    <w:name w:val="Текст выноски Знак117"/>
    <w:uiPriority w:val="99"/>
    <w:semiHidden/>
    <w:rsid w:val="00B64AFE"/>
    <w:rPr>
      <w:rFonts w:ascii="Segoe UI" w:hAnsi="Segoe UI"/>
      <w:sz w:val="18"/>
    </w:rPr>
  </w:style>
  <w:style w:type="character" w:customStyle="1" w:styleId="1160">
    <w:name w:val="Текст выноски Знак116"/>
    <w:uiPriority w:val="99"/>
    <w:semiHidden/>
    <w:rsid w:val="00B64AFE"/>
    <w:rPr>
      <w:rFonts w:ascii="Segoe UI" w:hAnsi="Segoe UI"/>
      <w:sz w:val="18"/>
    </w:rPr>
  </w:style>
  <w:style w:type="character" w:customStyle="1" w:styleId="1150">
    <w:name w:val="Текст выноски Знак115"/>
    <w:uiPriority w:val="99"/>
    <w:semiHidden/>
    <w:rsid w:val="00B64AFE"/>
    <w:rPr>
      <w:rFonts w:ascii="Segoe UI" w:hAnsi="Segoe UI"/>
      <w:sz w:val="18"/>
    </w:rPr>
  </w:style>
  <w:style w:type="character" w:customStyle="1" w:styleId="1140">
    <w:name w:val="Текст выноски Знак114"/>
    <w:uiPriority w:val="99"/>
    <w:semiHidden/>
    <w:rsid w:val="00B64AFE"/>
    <w:rPr>
      <w:rFonts w:ascii="Segoe UI" w:hAnsi="Segoe UI"/>
      <w:sz w:val="18"/>
    </w:rPr>
  </w:style>
  <w:style w:type="character" w:customStyle="1" w:styleId="1130">
    <w:name w:val="Текст выноски Знак113"/>
    <w:uiPriority w:val="99"/>
    <w:semiHidden/>
    <w:rsid w:val="00B64AFE"/>
    <w:rPr>
      <w:rFonts w:ascii="Segoe UI" w:hAnsi="Segoe UI"/>
      <w:sz w:val="18"/>
    </w:rPr>
  </w:style>
  <w:style w:type="character" w:customStyle="1" w:styleId="1120">
    <w:name w:val="Текст выноски Знак112"/>
    <w:uiPriority w:val="99"/>
    <w:semiHidden/>
    <w:rsid w:val="00B64AFE"/>
    <w:rPr>
      <w:rFonts w:ascii="Segoe UI" w:hAnsi="Segoe UI"/>
      <w:sz w:val="18"/>
    </w:rPr>
  </w:style>
  <w:style w:type="character" w:customStyle="1" w:styleId="1110">
    <w:name w:val="Текст выноски Знак111"/>
    <w:uiPriority w:val="99"/>
    <w:semiHidden/>
    <w:rsid w:val="00B64AFE"/>
    <w:rPr>
      <w:rFonts w:ascii="Segoe UI" w:hAnsi="Segoe UI"/>
      <w:sz w:val="18"/>
    </w:rPr>
  </w:style>
  <w:style w:type="character" w:customStyle="1" w:styleId="1100">
    <w:name w:val="Текст выноски Знак110"/>
    <w:uiPriority w:val="99"/>
    <w:semiHidden/>
    <w:rsid w:val="00B64AFE"/>
    <w:rPr>
      <w:rFonts w:ascii="Segoe UI" w:hAnsi="Segoe UI"/>
      <w:sz w:val="18"/>
    </w:rPr>
  </w:style>
  <w:style w:type="character" w:customStyle="1" w:styleId="190">
    <w:name w:val="Текст выноски Знак19"/>
    <w:uiPriority w:val="99"/>
    <w:semiHidden/>
    <w:rsid w:val="00B64AFE"/>
    <w:rPr>
      <w:rFonts w:ascii="Segoe UI" w:hAnsi="Segoe UI"/>
      <w:sz w:val="18"/>
    </w:rPr>
  </w:style>
  <w:style w:type="character" w:customStyle="1" w:styleId="180">
    <w:name w:val="Текст выноски Знак18"/>
    <w:uiPriority w:val="99"/>
    <w:semiHidden/>
    <w:rsid w:val="00B64AFE"/>
    <w:rPr>
      <w:rFonts w:ascii="Segoe UI" w:hAnsi="Segoe UI"/>
      <w:sz w:val="18"/>
    </w:rPr>
  </w:style>
  <w:style w:type="character" w:customStyle="1" w:styleId="170">
    <w:name w:val="Текст выноски Знак17"/>
    <w:uiPriority w:val="99"/>
    <w:semiHidden/>
    <w:rsid w:val="00B64AFE"/>
    <w:rPr>
      <w:rFonts w:ascii="Segoe UI" w:hAnsi="Segoe UI"/>
      <w:sz w:val="18"/>
    </w:rPr>
  </w:style>
  <w:style w:type="character" w:customStyle="1" w:styleId="160">
    <w:name w:val="Текст выноски Знак16"/>
    <w:uiPriority w:val="99"/>
    <w:semiHidden/>
    <w:rsid w:val="00B64AFE"/>
    <w:rPr>
      <w:rFonts w:ascii="Segoe UI" w:hAnsi="Segoe UI"/>
      <w:sz w:val="18"/>
    </w:rPr>
  </w:style>
  <w:style w:type="character" w:customStyle="1" w:styleId="150">
    <w:name w:val="Текст выноски Знак15"/>
    <w:uiPriority w:val="99"/>
    <w:semiHidden/>
    <w:rsid w:val="00B64AFE"/>
    <w:rPr>
      <w:rFonts w:ascii="Segoe UI" w:hAnsi="Segoe UI"/>
      <w:sz w:val="18"/>
    </w:rPr>
  </w:style>
  <w:style w:type="character" w:customStyle="1" w:styleId="140">
    <w:name w:val="Текст выноски Знак14"/>
    <w:uiPriority w:val="99"/>
    <w:semiHidden/>
    <w:rsid w:val="00B64AFE"/>
    <w:rPr>
      <w:rFonts w:ascii="Segoe UI" w:hAnsi="Segoe UI"/>
      <w:sz w:val="18"/>
    </w:rPr>
  </w:style>
  <w:style w:type="character" w:customStyle="1" w:styleId="13a">
    <w:name w:val="Текст выноски Знак13"/>
    <w:uiPriority w:val="99"/>
    <w:semiHidden/>
    <w:rsid w:val="00B64AFE"/>
    <w:rPr>
      <w:rFonts w:ascii="Segoe UI" w:hAnsi="Segoe UI"/>
      <w:sz w:val="18"/>
    </w:rPr>
  </w:style>
  <w:style w:type="character" w:customStyle="1" w:styleId="12a">
    <w:name w:val="Текст выноски Знак12"/>
    <w:uiPriority w:val="99"/>
    <w:semiHidden/>
    <w:rsid w:val="00B64AFE"/>
    <w:rPr>
      <w:rFonts w:ascii="Segoe UI" w:hAnsi="Segoe UI"/>
      <w:sz w:val="18"/>
    </w:rPr>
  </w:style>
  <w:style w:type="character" w:customStyle="1" w:styleId="11b">
    <w:name w:val="Текст выноски Знак11"/>
    <w:uiPriority w:val="99"/>
    <w:semiHidden/>
    <w:rsid w:val="00B64AFE"/>
    <w:rPr>
      <w:rFonts w:ascii="Segoe UI" w:hAnsi="Segoe UI"/>
      <w:sz w:val="18"/>
    </w:rPr>
  </w:style>
  <w:style w:type="paragraph" w:styleId="af0">
    <w:name w:val="No Spacing"/>
    <w:uiPriority w:val="1"/>
    <w:qFormat/>
    <w:rsid w:val="00B64AFE"/>
    <w:pPr>
      <w:spacing w:after="0" w:line="240" w:lineRule="auto"/>
      <w:ind w:left="57" w:right="57"/>
      <w:jc w:val="both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B64AFE"/>
    <w:pPr>
      <w:spacing w:after="0" w:line="240" w:lineRule="auto"/>
      <w:ind w:left="720" w:right="57"/>
      <w:contextualSpacing/>
      <w:jc w:val="both"/>
    </w:pPr>
  </w:style>
  <w:style w:type="character" w:customStyle="1" w:styleId="af2">
    <w:name w:val="Название Знак"/>
    <w:link w:val="af3"/>
    <w:locked/>
    <w:rsid w:val="00B64AFE"/>
    <w:rPr>
      <w:rFonts w:ascii="Times New Roman" w:hAnsi="Times New Roman"/>
      <w:b/>
      <w:i/>
      <w:sz w:val="24"/>
    </w:rPr>
  </w:style>
  <w:style w:type="paragraph" w:customStyle="1" w:styleId="af3">
    <w:name w:val="Стиль"/>
    <w:basedOn w:val="a"/>
    <w:next w:val="ac"/>
    <w:link w:val="af2"/>
    <w:qFormat/>
    <w:rsid w:val="00B64AFE"/>
    <w:pPr>
      <w:spacing w:after="0" w:line="240" w:lineRule="auto"/>
      <w:ind w:left="57" w:right="57"/>
      <w:jc w:val="center"/>
    </w:pPr>
    <w:rPr>
      <w:rFonts w:ascii="Times New Roman" w:eastAsiaTheme="minorHAnsi" w:hAnsi="Times New Roman" w:cstheme="minorBidi"/>
      <w:b/>
      <w:i/>
      <w:sz w:val="24"/>
      <w:lang w:eastAsia="en-US"/>
    </w:rPr>
  </w:style>
  <w:style w:type="character" w:customStyle="1" w:styleId="af4">
    <w:name w:val="Цветовое выделение"/>
    <w:uiPriority w:val="99"/>
    <w:rsid w:val="00B64AFE"/>
    <w:rPr>
      <w:b/>
      <w:color w:val="000080"/>
    </w:rPr>
  </w:style>
  <w:style w:type="character" w:customStyle="1" w:styleId="highlightsearch">
    <w:name w:val="highlightsearch"/>
    <w:rsid w:val="00B64AFE"/>
    <w:rPr>
      <w:rFonts w:ascii="Times New Roman" w:hAnsi="Times New Roman"/>
    </w:rPr>
  </w:style>
  <w:style w:type="character" w:customStyle="1" w:styleId="blk">
    <w:name w:val="blk"/>
    <w:basedOn w:val="a0"/>
    <w:rsid w:val="00B64AFE"/>
    <w:rPr>
      <w:vanish w:val="0"/>
      <w:webHidden w:val="0"/>
      <w:specVanish w:val="0"/>
    </w:rPr>
  </w:style>
  <w:style w:type="character" w:styleId="af5">
    <w:name w:val="annotation reference"/>
    <w:basedOn w:val="a0"/>
    <w:uiPriority w:val="99"/>
    <w:semiHidden/>
    <w:unhideWhenUsed/>
    <w:rsid w:val="00104CF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04CF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04CF8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04CF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04CF8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cp:keywords/>
  <dc:description/>
  <cp:lastModifiedBy>Собарева Анастасия Николаевна</cp:lastModifiedBy>
  <cp:revision>8</cp:revision>
  <cp:lastPrinted>2023-01-09T09:10:00Z</cp:lastPrinted>
  <dcterms:created xsi:type="dcterms:W3CDTF">2023-01-09T07:18:00Z</dcterms:created>
  <dcterms:modified xsi:type="dcterms:W3CDTF">2023-01-18T04:43:00Z</dcterms:modified>
</cp:coreProperties>
</file>