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D477C9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ED1823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 xml:space="preserve">администрации города </w:t>
      </w:r>
    </w:p>
    <w:p w:rsidR="00B40A72" w:rsidRDefault="006D4CB9" w:rsidP="00EB0C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783C9A" w:rsidRPr="00783C9A">
        <w:rPr>
          <w:b/>
          <w:sz w:val="28"/>
          <w:szCs w:val="28"/>
        </w:rPr>
        <w:t xml:space="preserve">Об установлении тарифов на услуги, предоставляемые муниципальным бюджетным </w:t>
      </w:r>
      <w:r w:rsidR="00A72BDD">
        <w:rPr>
          <w:b/>
          <w:sz w:val="28"/>
          <w:szCs w:val="28"/>
        </w:rPr>
        <w:t>дошкольным образовательным учреждением</w:t>
      </w:r>
      <w:r w:rsidR="002D13F6">
        <w:rPr>
          <w:b/>
          <w:sz w:val="28"/>
          <w:szCs w:val="28"/>
        </w:rPr>
        <w:t xml:space="preserve"> </w:t>
      </w:r>
      <w:r w:rsidR="00A72BDD">
        <w:rPr>
          <w:b/>
          <w:sz w:val="28"/>
          <w:szCs w:val="28"/>
        </w:rPr>
        <w:t xml:space="preserve">детским садом №67 </w:t>
      </w:r>
      <w:r w:rsidR="002D13F6">
        <w:rPr>
          <w:b/>
          <w:sz w:val="28"/>
          <w:szCs w:val="28"/>
        </w:rPr>
        <w:t>"</w:t>
      </w:r>
      <w:r w:rsidR="00A72BDD">
        <w:rPr>
          <w:b/>
          <w:sz w:val="28"/>
          <w:szCs w:val="28"/>
        </w:rPr>
        <w:t>Умка</w:t>
      </w:r>
      <w:r w:rsidR="00783C9A" w:rsidRPr="00783C9A">
        <w:rPr>
          <w:b/>
          <w:sz w:val="28"/>
          <w:szCs w:val="28"/>
        </w:rPr>
        <w:t>"</w:t>
      </w:r>
    </w:p>
    <w:p w:rsidR="00E821BE" w:rsidRPr="00DF5D29" w:rsidRDefault="00E821BE" w:rsidP="00C30413">
      <w:pPr>
        <w:ind w:firstLine="708"/>
        <w:jc w:val="both"/>
        <w:rPr>
          <w:b/>
          <w:sz w:val="28"/>
          <w:szCs w:val="28"/>
        </w:rPr>
      </w:pPr>
    </w:p>
    <w:p w:rsidR="002737E7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E6684C">
        <w:rPr>
          <w:sz w:val="28"/>
          <w:szCs w:val="28"/>
        </w:rPr>
        <w:t>ов на платные услуги учреждения.</w:t>
      </w:r>
      <w:r w:rsidR="00C10967" w:rsidRPr="00C10967">
        <w:rPr>
          <w:sz w:val="28"/>
          <w:szCs w:val="28"/>
        </w:rPr>
        <w:t xml:space="preserve"> </w:t>
      </w:r>
      <w:r w:rsidR="00C10967" w:rsidRPr="004B738D">
        <w:rPr>
          <w:sz w:val="28"/>
          <w:szCs w:val="28"/>
        </w:rPr>
        <w:t xml:space="preserve">Рост тарифов обусловлен </w:t>
      </w:r>
      <w:r w:rsidR="004B738D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>
        <w:rPr>
          <w:sz w:val="28"/>
          <w:szCs w:val="28"/>
        </w:rPr>
        <w:t xml:space="preserve"> в связи</w:t>
      </w:r>
      <w:r w:rsidR="002737E7">
        <w:rPr>
          <w:sz w:val="28"/>
          <w:szCs w:val="28"/>
        </w:rPr>
        <w:t xml:space="preserve"> </w:t>
      </w:r>
      <w:r w:rsidR="00EF7D8A">
        <w:rPr>
          <w:sz w:val="28"/>
          <w:szCs w:val="28"/>
        </w:rPr>
        <w:t>со вступлением в силу</w:t>
      </w:r>
      <w:r w:rsidR="00E01888" w:rsidRPr="000C2B0D">
        <w:rPr>
          <w:sz w:val="28"/>
          <w:szCs w:val="28"/>
        </w:rPr>
        <w:t xml:space="preserve"> </w:t>
      </w:r>
      <w:r w:rsidR="000C2B0D" w:rsidRPr="000C2B0D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0C2B0D">
        <w:rPr>
          <w:sz w:val="28"/>
          <w:szCs w:val="28"/>
        </w:rPr>
        <w:t>подведомственных департаменту о</w:t>
      </w:r>
      <w:r w:rsidR="001D349F">
        <w:rPr>
          <w:sz w:val="28"/>
          <w:szCs w:val="28"/>
        </w:rPr>
        <w:t>бразования администрации города</w:t>
      </w:r>
      <w:r w:rsidR="000C2B0D" w:rsidRPr="000C2B0D">
        <w:rPr>
          <w:sz w:val="28"/>
          <w:szCs w:val="28"/>
        </w:rPr>
        <w:t>"</w:t>
      </w:r>
      <w:r w:rsidR="00C10967" w:rsidRPr="000C2B0D">
        <w:rPr>
          <w:sz w:val="28"/>
          <w:szCs w:val="28"/>
        </w:rPr>
        <w:t>,</w:t>
      </w:r>
      <w:r w:rsidR="00E6684C">
        <w:rPr>
          <w:sz w:val="28"/>
          <w:szCs w:val="28"/>
        </w:rPr>
        <w:t xml:space="preserve"> </w:t>
      </w:r>
      <w:r w:rsidR="00A72BDD"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="00E01888" w:rsidRPr="000C2B0D">
        <w:rPr>
          <w:sz w:val="28"/>
          <w:szCs w:val="28"/>
        </w:rPr>
        <w:t>а также</w:t>
      </w:r>
      <w:r w:rsidR="00C10967" w:rsidRPr="000C2B0D">
        <w:rPr>
          <w:sz w:val="28"/>
          <w:szCs w:val="28"/>
        </w:rPr>
        <w:t xml:space="preserve"> увеличением стоимости расходных материалов, необходимых при ок</w:t>
      </w:r>
      <w:r w:rsidR="004E5D62" w:rsidRPr="000C2B0D">
        <w:rPr>
          <w:sz w:val="28"/>
          <w:szCs w:val="28"/>
        </w:rPr>
        <w:t>азании услуги</w:t>
      </w:r>
      <w:r w:rsidR="00E6684C">
        <w:rPr>
          <w:sz w:val="28"/>
          <w:szCs w:val="28"/>
        </w:rPr>
        <w:t xml:space="preserve">, и </w:t>
      </w:r>
      <w:r w:rsidR="002737E7" w:rsidRPr="00DF1462">
        <w:rPr>
          <w:sz w:val="28"/>
          <w:szCs w:val="28"/>
        </w:rPr>
        <w:t>повышением тарифов на коммунальные услуги.</w:t>
      </w:r>
    </w:p>
    <w:p w:rsidR="007B1B3F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Тарифы рассчитаны методом экон</w:t>
      </w:r>
      <w:r w:rsidR="00FC6109">
        <w:rPr>
          <w:sz w:val="28"/>
          <w:szCs w:val="28"/>
        </w:rPr>
        <w:t xml:space="preserve">омически обоснованных расходов,                    </w:t>
      </w:r>
      <w:r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от 14.09.2012 №275 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Порядка установления тарифов </w:t>
      </w:r>
      <w:r w:rsidR="00FC61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 (с изменениями).</w:t>
      </w:r>
    </w:p>
    <w:p w:rsidR="00C30413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6D4CB9">
        <w:rPr>
          <w:sz w:val="28"/>
          <w:szCs w:val="28"/>
        </w:rPr>
        <w:t xml:space="preserve">В проекте постановления администрации города отсутствуют </w:t>
      </w:r>
      <w:r>
        <w:rPr>
          <w:sz w:val="28"/>
          <w:szCs w:val="28"/>
        </w:rPr>
        <w:t>во</w:t>
      </w:r>
      <w:r w:rsidRPr="006D4CB9">
        <w:rPr>
          <w:sz w:val="28"/>
          <w:szCs w:val="28"/>
        </w:rPr>
        <w:t>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  <w:gridCol w:w="10280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4B738D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4B738D">
                  <w:pPr>
                    <w:ind w:left="-226" w:right="27" w:firstLine="118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F41A20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E01888">
                  <w:pPr>
                    <w:ind w:left="-108" w:right="27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Default="00FC6109" w:rsidP="00B73AE4">
            <w:pPr>
              <w:rPr>
                <w:color w:val="000000"/>
                <w:sz w:val="20"/>
                <w:szCs w:val="20"/>
              </w:rPr>
            </w:pPr>
          </w:p>
          <w:p w:rsidR="002D13F6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Исполнитель:</w:t>
            </w:r>
          </w:p>
          <w:p w:rsidR="00BE12BF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  <w:r w:rsidR="00540064">
              <w:rPr>
                <w:color w:val="000000"/>
                <w:sz w:val="20"/>
                <w:szCs w:val="20"/>
              </w:rPr>
              <w:t xml:space="preserve">-эксперт </w:t>
            </w:r>
            <w:r w:rsidR="00795ABF" w:rsidRPr="006D4CB9">
              <w:rPr>
                <w:color w:val="000000"/>
                <w:sz w:val="20"/>
                <w:szCs w:val="20"/>
              </w:rPr>
              <w:t xml:space="preserve">службы </w:t>
            </w:r>
            <w:r w:rsidR="00BE12BF" w:rsidRPr="006D4CB9">
              <w:rPr>
                <w:color w:val="000000"/>
                <w:sz w:val="20"/>
                <w:szCs w:val="20"/>
              </w:rPr>
              <w:t>мониторинга</w:t>
            </w:r>
            <w:r w:rsidR="00F75617" w:rsidRPr="006D4CB9">
              <w:rPr>
                <w:color w:val="000000"/>
                <w:sz w:val="20"/>
                <w:szCs w:val="20"/>
              </w:rPr>
              <w:t xml:space="preserve"> и тариф</w:t>
            </w:r>
            <w:r w:rsidR="00BE12BF" w:rsidRPr="006D4CB9">
              <w:rPr>
                <w:color w:val="000000"/>
                <w:sz w:val="20"/>
                <w:szCs w:val="20"/>
              </w:rPr>
              <w:t>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E12BF" w:rsidRPr="006D4CB9">
              <w:rPr>
                <w:color w:val="000000"/>
                <w:sz w:val="20"/>
                <w:szCs w:val="20"/>
              </w:rPr>
              <w:t>регулирования управления</w:t>
            </w:r>
          </w:p>
          <w:p w:rsidR="00BE12BF" w:rsidRPr="006D4CB9" w:rsidRDefault="00BE12BF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стратегического планирования</w:t>
            </w:r>
          </w:p>
          <w:p w:rsidR="00F75617" w:rsidRPr="006D4CB9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департамента экономики</w:t>
            </w:r>
          </w:p>
          <w:p w:rsidR="002D13F6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администрации города</w:t>
            </w:r>
            <w:r w:rsidR="002D13F6">
              <w:rPr>
                <w:color w:val="000000"/>
                <w:sz w:val="20"/>
                <w:szCs w:val="20"/>
              </w:rPr>
              <w:t xml:space="preserve"> </w:t>
            </w:r>
          </w:p>
          <w:p w:rsidR="00F75617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Лещук Елена Александровна</w:t>
            </w:r>
          </w:p>
          <w:p w:rsidR="00F75617" w:rsidRDefault="002D13F6" w:rsidP="00B73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тел.: 8 (3466) 24-16-32 </w:t>
            </w:r>
            <w:r w:rsidR="00F756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B7" w:rsidRDefault="00DF4CB7" w:rsidP="00E01888">
      <w:r>
        <w:separator/>
      </w:r>
    </w:p>
  </w:endnote>
  <w:endnote w:type="continuationSeparator" w:id="0">
    <w:p w:rsidR="00DF4CB7" w:rsidRDefault="00DF4CB7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B7" w:rsidRDefault="00DF4CB7" w:rsidP="00E01888">
      <w:r>
        <w:separator/>
      </w:r>
    </w:p>
  </w:footnote>
  <w:footnote w:type="continuationSeparator" w:id="0">
    <w:p w:rsidR="00DF4CB7" w:rsidRDefault="00DF4CB7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B0D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7614"/>
    <w:rsid w:val="002D13F6"/>
    <w:rsid w:val="002D4AD3"/>
    <w:rsid w:val="002E420D"/>
    <w:rsid w:val="002F183D"/>
    <w:rsid w:val="00306BC3"/>
    <w:rsid w:val="00315CD3"/>
    <w:rsid w:val="00320164"/>
    <w:rsid w:val="00340AFC"/>
    <w:rsid w:val="0035098A"/>
    <w:rsid w:val="0035795C"/>
    <w:rsid w:val="00375375"/>
    <w:rsid w:val="00381ED7"/>
    <w:rsid w:val="00387764"/>
    <w:rsid w:val="00392553"/>
    <w:rsid w:val="003B70C2"/>
    <w:rsid w:val="003D6EA8"/>
    <w:rsid w:val="0040405C"/>
    <w:rsid w:val="00404420"/>
    <w:rsid w:val="0041463A"/>
    <w:rsid w:val="00417DEE"/>
    <w:rsid w:val="00420198"/>
    <w:rsid w:val="00422954"/>
    <w:rsid w:val="00427E4A"/>
    <w:rsid w:val="004509CB"/>
    <w:rsid w:val="004538DB"/>
    <w:rsid w:val="0046182A"/>
    <w:rsid w:val="00472776"/>
    <w:rsid w:val="00482CB0"/>
    <w:rsid w:val="00487C24"/>
    <w:rsid w:val="0049402E"/>
    <w:rsid w:val="004A1CD9"/>
    <w:rsid w:val="004B530B"/>
    <w:rsid w:val="004B738D"/>
    <w:rsid w:val="004C3030"/>
    <w:rsid w:val="004C7ACE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650F"/>
    <w:rsid w:val="00744EB2"/>
    <w:rsid w:val="00751AF5"/>
    <w:rsid w:val="007557BE"/>
    <w:rsid w:val="00757478"/>
    <w:rsid w:val="00760F62"/>
    <w:rsid w:val="00771510"/>
    <w:rsid w:val="00773D47"/>
    <w:rsid w:val="00780BCC"/>
    <w:rsid w:val="00783C9A"/>
    <w:rsid w:val="00795ABF"/>
    <w:rsid w:val="007A5869"/>
    <w:rsid w:val="007B1B3F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618D"/>
    <w:rsid w:val="00886783"/>
    <w:rsid w:val="00891189"/>
    <w:rsid w:val="00893A6C"/>
    <w:rsid w:val="008A17BC"/>
    <w:rsid w:val="008B7236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441A7"/>
    <w:rsid w:val="00A50244"/>
    <w:rsid w:val="00A61297"/>
    <w:rsid w:val="00A61D84"/>
    <w:rsid w:val="00A66CF3"/>
    <w:rsid w:val="00A72BDD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4ED2"/>
    <w:rsid w:val="00CF530C"/>
    <w:rsid w:val="00D21845"/>
    <w:rsid w:val="00D3562B"/>
    <w:rsid w:val="00D477C9"/>
    <w:rsid w:val="00D6076A"/>
    <w:rsid w:val="00D72C29"/>
    <w:rsid w:val="00D73C16"/>
    <w:rsid w:val="00D922DD"/>
    <w:rsid w:val="00DA725C"/>
    <w:rsid w:val="00DB115E"/>
    <w:rsid w:val="00DB23DD"/>
    <w:rsid w:val="00DB7E7F"/>
    <w:rsid w:val="00DE6D1D"/>
    <w:rsid w:val="00DE7233"/>
    <w:rsid w:val="00DF4CB7"/>
    <w:rsid w:val="00DF5D29"/>
    <w:rsid w:val="00E01888"/>
    <w:rsid w:val="00E20ED5"/>
    <w:rsid w:val="00E32E64"/>
    <w:rsid w:val="00E3451D"/>
    <w:rsid w:val="00E53171"/>
    <w:rsid w:val="00E54979"/>
    <w:rsid w:val="00E57B61"/>
    <w:rsid w:val="00E6684C"/>
    <w:rsid w:val="00E821BE"/>
    <w:rsid w:val="00E9624A"/>
    <w:rsid w:val="00E9740A"/>
    <w:rsid w:val="00EA3E46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5533"/>
    <w:rsid w:val="00F2337F"/>
    <w:rsid w:val="00F526F0"/>
    <w:rsid w:val="00F7542A"/>
    <w:rsid w:val="00F75617"/>
    <w:rsid w:val="00F93618"/>
    <w:rsid w:val="00FA160A"/>
    <w:rsid w:val="00FA1811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6EB83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ABFE0-2136-4246-96C6-9610096C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Лещук Елена Александровна</cp:lastModifiedBy>
  <cp:revision>13</cp:revision>
  <cp:lastPrinted>2024-07-16T05:08:00Z</cp:lastPrinted>
  <dcterms:created xsi:type="dcterms:W3CDTF">2023-02-08T09:01:00Z</dcterms:created>
  <dcterms:modified xsi:type="dcterms:W3CDTF">2024-12-16T12:43:00Z</dcterms:modified>
</cp:coreProperties>
</file>