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3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629"/>
        <w:gridCol w:w="2255"/>
        <w:gridCol w:w="1726"/>
        <w:gridCol w:w="2529"/>
        <w:gridCol w:w="2039"/>
        <w:gridCol w:w="1732"/>
        <w:gridCol w:w="2339"/>
        <w:gridCol w:w="1526"/>
      </w:tblGrid>
      <w:tr w:rsidR="007840F3" w:rsidRPr="00C22097" w:rsidTr="00515B74">
        <w:trPr>
          <w:tblHeader/>
        </w:trPr>
        <w:tc>
          <w:tcPr>
            <w:tcW w:w="110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№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05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Краткое наименование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налогового расхода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Полное наименование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налогового расхода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Реквизиты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нормативно</w:t>
            </w:r>
            <w:r w:rsidRPr="00C22097">
              <w:rPr>
                <w:b/>
                <w:sz w:val="18"/>
                <w:szCs w:val="18"/>
              </w:rPr>
              <w:t xml:space="preserve">го правового акта города Нижневартовска,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устанавливающего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налоговый расход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Категории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плательщиков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налогов,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для которых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предусмотрены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налоговые расходы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Наименование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муниципальной </w:t>
            </w:r>
          </w:p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программы / непрограммные направления деятельности</w:t>
            </w:r>
          </w:p>
        </w:tc>
        <w:tc>
          <w:tcPr>
            <w:tcW w:w="537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Цели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предоставления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налоговых расходов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Показатели</w:t>
            </w:r>
            <w:r w:rsidR="003A5916">
              <w:rPr>
                <w:b/>
                <w:sz w:val="18"/>
                <w:szCs w:val="18"/>
              </w:rPr>
              <w:t xml:space="preserve"> </w:t>
            </w:r>
            <w:r w:rsidR="00515B74">
              <w:rPr>
                <w:b/>
                <w:sz w:val="18"/>
                <w:szCs w:val="18"/>
              </w:rPr>
              <w:t>(</w:t>
            </w:r>
            <w:r w:rsidRPr="00C22097">
              <w:rPr>
                <w:b/>
                <w:sz w:val="18"/>
                <w:szCs w:val="18"/>
              </w:rPr>
              <w:t xml:space="preserve">индикаторы) достижения целей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муниципальных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программ и (или) целей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социально-экономической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политики города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Нижневартовска, не относящихся к муниципальным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программам</w:t>
            </w:r>
          </w:p>
        </w:tc>
        <w:tc>
          <w:tcPr>
            <w:tcW w:w="474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Куратор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 xml:space="preserve">налогового </w:t>
            </w:r>
          </w:p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расхода</w:t>
            </w:r>
          </w:p>
        </w:tc>
      </w:tr>
      <w:tr w:rsidR="007840F3" w:rsidRPr="00C22097" w:rsidTr="00515B74">
        <w:tc>
          <w:tcPr>
            <w:tcW w:w="110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99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84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CF4FDC" w:rsidRPr="00C22097" w:rsidRDefault="00CF4FDC" w:rsidP="001230E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37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4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840F3" w:rsidRPr="00C22097" w:rsidTr="00515B74">
        <w:trPr>
          <w:trHeight w:val="1891"/>
        </w:trPr>
        <w:tc>
          <w:tcPr>
            <w:tcW w:w="110" w:type="pct"/>
            <w:shd w:val="clear" w:color="auto" w:fill="auto"/>
          </w:tcPr>
          <w:p w:rsidR="00CF4FDC" w:rsidRPr="00C22097" w:rsidRDefault="00CF4FDC" w:rsidP="000C79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CF4FDC" w:rsidRPr="00C22097" w:rsidRDefault="00CF4FDC" w:rsidP="001230E3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699" w:type="pct"/>
            <w:shd w:val="clear" w:color="auto" w:fill="auto"/>
          </w:tcPr>
          <w:p w:rsidR="00CF4FDC" w:rsidRPr="00C22097" w:rsidRDefault="00CF4FDC" w:rsidP="001230E3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ведения личного подсобного хозяйства (приусадебный земельный участок)</w:t>
            </w:r>
          </w:p>
        </w:tc>
        <w:tc>
          <w:tcPr>
            <w:tcW w:w="535" w:type="pct"/>
            <w:shd w:val="clear" w:color="auto" w:fill="auto"/>
          </w:tcPr>
          <w:p w:rsidR="00CF4FDC" w:rsidRPr="00C22097" w:rsidRDefault="00CF4FDC" w:rsidP="00123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1.1/ Приложение 1</w:t>
            </w:r>
          </w:p>
        </w:tc>
        <w:tc>
          <w:tcPr>
            <w:tcW w:w="784" w:type="pct"/>
            <w:shd w:val="clear" w:color="auto" w:fill="auto"/>
          </w:tcPr>
          <w:p w:rsidR="00CF4FDC" w:rsidRPr="00C22097" w:rsidRDefault="00CF4FDC" w:rsidP="001230E3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ведения личного подсобного хозяйства (приусадебный земельный участок)</w:t>
            </w:r>
          </w:p>
        </w:tc>
        <w:tc>
          <w:tcPr>
            <w:tcW w:w="632" w:type="pct"/>
            <w:shd w:val="clear" w:color="auto" w:fill="auto"/>
          </w:tcPr>
          <w:p w:rsidR="00CF4FDC" w:rsidRPr="00D07046" w:rsidRDefault="002467EE" w:rsidP="001230E3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7046">
              <w:rPr>
                <w:rFonts w:ascii="Times New Roman" w:hAnsi="Times New Roman"/>
                <w:sz w:val="18"/>
                <w:szCs w:val="18"/>
              </w:rPr>
              <w:t>Стратегия</w:t>
            </w:r>
            <w:r w:rsidR="00CF4FDC" w:rsidRPr="00D07046">
              <w:rPr>
                <w:rFonts w:ascii="Times New Roman" w:hAnsi="Times New Roman"/>
                <w:sz w:val="18"/>
                <w:szCs w:val="18"/>
              </w:rPr>
              <w:t xml:space="preserve"> социально-экономического развит</w:t>
            </w:r>
            <w:r w:rsidR="007E729E" w:rsidRPr="00D07046">
              <w:rPr>
                <w:rFonts w:ascii="Times New Roman" w:hAnsi="Times New Roman"/>
                <w:sz w:val="18"/>
                <w:szCs w:val="18"/>
              </w:rPr>
              <w:t>ия города Нижневартовска до 2036</w:t>
            </w:r>
            <w:r w:rsidRPr="00D07046">
              <w:rPr>
                <w:rFonts w:ascii="Times New Roman" w:hAnsi="Times New Roman"/>
                <w:sz w:val="18"/>
                <w:szCs w:val="18"/>
              </w:rPr>
              <w:t xml:space="preserve"> года (Решение Думы города Нижневартовска от 30.06.2023 №296)</w:t>
            </w:r>
          </w:p>
        </w:tc>
        <w:tc>
          <w:tcPr>
            <w:tcW w:w="537" w:type="pct"/>
            <w:shd w:val="clear" w:color="auto" w:fill="auto"/>
          </w:tcPr>
          <w:p w:rsidR="00CF4FDC" w:rsidRPr="00D07046" w:rsidRDefault="002467EE" w:rsidP="002467EE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Обеспечение устойчивого повышения</w:t>
            </w:r>
            <w:r w:rsidR="00C46A2E" w:rsidRPr="00D07046">
              <w:rPr>
                <w:sz w:val="18"/>
                <w:szCs w:val="18"/>
              </w:rPr>
              <w:t xml:space="preserve"> качества жизни населения</w:t>
            </w:r>
            <w:r w:rsidR="006F05C0" w:rsidRPr="00D07046">
              <w:rPr>
                <w:sz w:val="18"/>
                <w:szCs w:val="18"/>
              </w:rPr>
              <w:t xml:space="preserve"> (снижение налоговой нагрузки)</w:t>
            </w:r>
          </w:p>
        </w:tc>
        <w:tc>
          <w:tcPr>
            <w:tcW w:w="725" w:type="pct"/>
            <w:shd w:val="clear" w:color="auto" w:fill="auto"/>
          </w:tcPr>
          <w:p w:rsidR="00CF4FDC" w:rsidRPr="00D07046" w:rsidRDefault="009449F9" w:rsidP="009449F9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Количество граждан  имеющих в собственности приусадебные земельные участки</w:t>
            </w:r>
          </w:p>
        </w:tc>
        <w:tc>
          <w:tcPr>
            <w:tcW w:w="474" w:type="pct"/>
            <w:shd w:val="clear" w:color="auto" w:fill="auto"/>
          </w:tcPr>
          <w:p w:rsidR="00E854A9" w:rsidRPr="00C22097" w:rsidRDefault="00E854A9" w:rsidP="004C3C7B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1230E3">
            <w:pPr>
              <w:ind w:left="60"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181"/>
        </w:trPr>
        <w:tc>
          <w:tcPr>
            <w:tcW w:w="110" w:type="pct"/>
            <w:shd w:val="clear" w:color="auto" w:fill="auto"/>
          </w:tcPr>
          <w:p w:rsidR="00CF4FDC" w:rsidRPr="00C22097" w:rsidRDefault="00CF4FDC" w:rsidP="000C79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0,1%</w:t>
            </w:r>
          </w:p>
        </w:tc>
        <w:tc>
          <w:tcPr>
            <w:tcW w:w="699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хранения автотранспорта и размещения гаражей для собственных нужд</w:t>
            </w:r>
          </w:p>
        </w:tc>
        <w:tc>
          <w:tcPr>
            <w:tcW w:w="53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1.2/ Приложение 1</w:t>
            </w:r>
          </w:p>
        </w:tc>
        <w:tc>
          <w:tcPr>
            <w:tcW w:w="784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хранения автотранспорта и размещения гаражей для собственных нужд</w:t>
            </w:r>
          </w:p>
        </w:tc>
        <w:tc>
          <w:tcPr>
            <w:tcW w:w="632" w:type="pct"/>
            <w:shd w:val="clear" w:color="auto" w:fill="auto"/>
          </w:tcPr>
          <w:p w:rsidR="00CF4FDC" w:rsidRPr="00D07046" w:rsidRDefault="002467EE" w:rsidP="00213D8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37" w:type="pct"/>
            <w:shd w:val="clear" w:color="auto" w:fill="auto"/>
          </w:tcPr>
          <w:p w:rsidR="00CF4FDC" w:rsidRPr="00D07046" w:rsidRDefault="0028754D" w:rsidP="00C46A2E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Обеспечение устойчивого повышения качества жизни населения</w:t>
            </w:r>
            <w:r w:rsidR="006F05C0" w:rsidRPr="00D07046">
              <w:rPr>
                <w:sz w:val="18"/>
                <w:szCs w:val="18"/>
              </w:rPr>
              <w:t xml:space="preserve"> (снижение налоговой нагрузки)</w:t>
            </w:r>
          </w:p>
        </w:tc>
        <w:tc>
          <w:tcPr>
            <w:tcW w:w="725" w:type="pct"/>
            <w:shd w:val="clear" w:color="auto" w:fill="auto"/>
          </w:tcPr>
          <w:p w:rsidR="00CF4FDC" w:rsidRPr="00D07046" w:rsidRDefault="00F56992" w:rsidP="005B5E5E">
            <w:pPr>
              <w:ind w:left="-13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Количество граждан, имеющие в собственности земельные участки, предназначенные для хранения автотранспорта и размещения гаражей для собственных нужд</w:t>
            </w:r>
          </w:p>
        </w:tc>
        <w:tc>
          <w:tcPr>
            <w:tcW w:w="474" w:type="pct"/>
            <w:shd w:val="clear" w:color="auto" w:fill="auto"/>
          </w:tcPr>
          <w:p w:rsidR="00E854A9" w:rsidRPr="00C22097" w:rsidRDefault="00E854A9" w:rsidP="004C3C7B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CF4FDC" w:rsidRPr="00C22097" w:rsidRDefault="00CF4FDC" w:rsidP="000C79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3</w:t>
            </w:r>
          </w:p>
        </w:tc>
        <w:tc>
          <w:tcPr>
            <w:tcW w:w="505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0,01%</w:t>
            </w:r>
          </w:p>
        </w:tc>
        <w:tc>
          <w:tcPr>
            <w:tcW w:w="699" w:type="pct"/>
            <w:shd w:val="clear" w:color="auto" w:fill="auto"/>
          </w:tcPr>
          <w:p w:rsidR="00CF4FDC" w:rsidRPr="00C22097" w:rsidRDefault="00CF4FDC" w:rsidP="00A84FB9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Пониженная ставка  земельного налога для земельных участков, предназначенных для </w:t>
            </w:r>
            <w:r w:rsidR="00A84FB9">
              <w:rPr>
                <w:sz w:val="18"/>
                <w:szCs w:val="18"/>
              </w:rPr>
              <w:t>коммунального обслуживания</w:t>
            </w:r>
          </w:p>
        </w:tc>
        <w:tc>
          <w:tcPr>
            <w:tcW w:w="53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2.1/ Приложение 1</w:t>
            </w:r>
          </w:p>
        </w:tc>
        <w:tc>
          <w:tcPr>
            <w:tcW w:w="784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общественного использования объектов капитального строительства (коммунальное обслуживание)</w:t>
            </w:r>
          </w:p>
        </w:tc>
        <w:tc>
          <w:tcPr>
            <w:tcW w:w="632" w:type="pct"/>
            <w:shd w:val="clear" w:color="auto" w:fill="auto"/>
          </w:tcPr>
          <w:p w:rsidR="00CF4FDC" w:rsidRPr="00D07046" w:rsidRDefault="002467EE" w:rsidP="00213D8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37" w:type="pct"/>
            <w:shd w:val="clear" w:color="auto" w:fill="auto"/>
          </w:tcPr>
          <w:p w:rsidR="00CF4FDC" w:rsidRPr="00D07046" w:rsidRDefault="00761405" w:rsidP="00F864F4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У</w:t>
            </w:r>
            <w:r w:rsidR="00F864F4" w:rsidRPr="00D07046">
              <w:rPr>
                <w:sz w:val="18"/>
                <w:szCs w:val="18"/>
              </w:rPr>
              <w:t>лучшение качества предоставления жилищно-коммунальных услуг населению и обеспечение устойчивого функционирования и развития жилищно-коммунального хозяйства города</w:t>
            </w:r>
          </w:p>
        </w:tc>
        <w:tc>
          <w:tcPr>
            <w:tcW w:w="725" w:type="pct"/>
            <w:shd w:val="clear" w:color="auto" w:fill="auto"/>
          </w:tcPr>
          <w:p w:rsidR="00CF4FDC" w:rsidRPr="00D07046" w:rsidRDefault="006F05C0" w:rsidP="005B5E5E">
            <w:pPr>
              <w:widowControl w:val="0"/>
              <w:autoSpaceDE w:val="0"/>
              <w:autoSpaceDN w:val="0"/>
              <w:adjustRightInd w:val="0"/>
              <w:ind w:left="-13" w:right="-32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 xml:space="preserve">Доступность </w:t>
            </w:r>
            <w:r w:rsidR="00F56992" w:rsidRPr="00D07046">
              <w:rPr>
                <w:sz w:val="18"/>
                <w:szCs w:val="18"/>
              </w:rPr>
              <w:t xml:space="preserve">благоприятных и безопасных условий проживания граждан в жилищном фонде </w:t>
            </w:r>
          </w:p>
        </w:tc>
        <w:tc>
          <w:tcPr>
            <w:tcW w:w="474" w:type="pct"/>
            <w:shd w:val="clear" w:color="auto" w:fill="auto"/>
          </w:tcPr>
          <w:p w:rsidR="00CF4FDC" w:rsidRPr="00C22097" w:rsidRDefault="00CF4FDC" w:rsidP="00CF4FDC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Департамент </w:t>
            </w:r>
            <w:r w:rsidR="00CE5AAA">
              <w:rPr>
                <w:sz w:val="18"/>
                <w:szCs w:val="18"/>
              </w:rPr>
              <w:t>жилищно-коммунального хозяйства</w:t>
            </w:r>
            <w:r w:rsidRPr="00C22097">
              <w:rPr>
                <w:sz w:val="18"/>
                <w:szCs w:val="18"/>
              </w:rPr>
              <w:t xml:space="preserve"> администрации города</w:t>
            </w:r>
          </w:p>
          <w:p w:rsidR="00CF4FDC" w:rsidRPr="00C22097" w:rsidRDefault="00CF4FDC" w:rsidP="00CF4FDC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181"/>
        </w:trPr>
        <w:tc>
          <w:tcPr>
            <w:tcW w:w="110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05" w:type="pct"/>
            <w:shd w:val="clear" w:color="auto" w:fill="auto"/>
          </w:tcPr>
          <w:p w:rsidR="00CF4FDC" w:rsidRPr="00C22097" w:rsidRDefault="00CF4FDC" w:rsidP="00213D8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0,5%</w:t>
            </w:r>
          </w:p>
        </w:tc>
        <w:tc>
          <w:tcPr>
            <w:tcW w:w="699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дошкольного, начального и среднего общего образования</w:t>
            </w:r>
          </w:p>
        </w:tc>
        <w:tc>
          <w:tcPr>
            <w:tcW w:w="53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2.2/ Приложение 1</w:t>
            </w:r>
          </w:p>
        </w:tc>
        <w:tc>
          <w:tcPr>
            <w:tcW w:w="784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дошкольного, начального и среднего общего образования</w:t>
            </w:r>
          </w:p>
        </w:tc>
        <w:tc>
          <w:tcPr>
            <w:tcW w:w="632" w:type="pct"/>
            <w:shd w:val="clear" w:color="auto" w:fill="auto"/>
          </w:tcPr>
          <w:p w:rsidR="00CF4FDC" w:rsidRPr="00D07046" w:rsidRDefault="002467EE" w:rsidP="00213D8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37" w:type="pct"/>
            <w:shd w:val="clear" w:color="auto" w:fill="auto"/>
          </w:tcPr>
          <w:p w:rsidR="009B4B64" w:rsidRPr="00D07046" w:rsidRDefault="00F56992" w:rsidP="009B4B64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 xml:space="preserve">Развитие системы образования города </w:t>
            </w:r>
          </w:p>
        </w:tc>
        <w:tc>
          <w:tcPr>
            <w:tcW w:w="725" w:type="pct"/>
            <w:shd w:val="clear" w:color="auto" w:fill="auto"/>
          </w:tcPr>
          <w:p w:rsidR="00F17B82" w:rsidRPr="00D07046" w:rsidRDefault="00F56992" w:rsidP="005B5E5E">
            <w:pPr>
              <w:ind w:left="-13"/>
              <w:jc w:val="both"/>
              <w:rPr>
                <w:sz w:val="24"/>
                <w:szCs w:val="24"/>
              </w:rPr>
            </w:pPr>
            <w:r w:rsidRPr="00D07046">
              <w:rPr>
                <w:sz w:val="18"/>
                <w:szCs w:val="18"/>
              </w:rPr>
              <w:t>Доступность дошкольного, начального и среднего общего образования</w:t>
            </w:r>
          </w:p>
          <w:p w:rsidR="009B4B64" w:rsidRPr="00D07046" w:rsidRDefault="009B4B64" w:rsidP="005B5E5E">
            <w:pPr>
              <w:widowControl w:val="0"/>
              <w:autoSpaceDE w:val="0"/>
              <w:autoSpaceDN w:val="0"/>
              <w:adjustRightInd w:val="0"/>
              <w:ind w:left="-13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:rsidR="00CC3196" w:rsidRPr="00C22097" w:rsidRDefault="00CC3196" w:rsidP="004C3C7B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5</w:t>
            </w:r>
          </w:p>
        </w:tc>
        <w:tc>
          <w:tcPr>
            <w:tcW w:w="505" w:type="pct"/>
            <w:shd w:val="clear" w:color="auto" w:fill="auto"/>
          </w:tcPr>
          <w:p w:rsidR="00CF4FDC" w:rsidRPr="00C22097" w:rsidRDefault="00CF4FDC" w:rsidP="00515B74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1,4%</w:t>
            </w:r>
            <w:r w:rsidR="008D79BF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699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535" w:type="pct"/>
            <w:shd w:val="clear" w:color="auto" w:fill="auto"/>
          </w:tcPr>
          <w:p w:rsidR="00CF4FDC" w:rsidRPr="00C22097" w:rsidRDefault="00CF4FDC" w:rsidP="00213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2.3/ Приложение 1</w:t>
            </w:r>
          </w:p>
        </w:tc>
        <w:tc>
          <w:tcPr>
            <w:tcW w:w="784" w:type="pct"/>
            <w:shd w:val="clear" w:color="auto" w:fill="auto"/>
          </w:tcPr>
          <w:p w:rsidR="00CF4FDC" w:rsidRPr="00C22097" w:rsidRDefault="00CF4FDC" w:rsidP="00213D8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632" w:type="pct"/>
            <w:shd w:val="clear" w:color="auto" w:fill="auto"/>
          </w:tcPr>
          <w:p w:rsidR="00CF4FDC" w:rsidRPr="00D07046" w:rsidRDefault="002467EE" w:rsidP="00213D8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37" w:type="pct"/>
            <w:shd w:val="clear" w:color="auto" w:fill="auto"/>
          </w:tcPr>
          <w:p w:rsidR="0083743A" w:rsidRPr="002C0A48" w:rsidRDefault="0028754D" w:rsidP="001B5AF9">
            <w:pPr>
              <w:ind w:right="-69"/>
              <w:jc w:val="both"/>
              <w:rPr>
                <w:sz w:val="18"/>
                <w:szCs w:val="18"/>
              </w:rPr>
            </w:pPr>
            <w:r w:rsidRPr="002C0A48">
              <w:rPr>
                <w:sz w:val="18"/>
                <w:szCs w:val="18"/>
              </w:rPr>
              <w:t>Обеспечение устойчивого повышения качества жизни населения</w:t>
            </w:r>
          </w:p>
          <w:p w:rsidR="005B5E5E" w:rsidRPr="002C0A48" w:rsidRDefault="005B5E5E" w:rsidP="001B5AF9">
            <w:pPr>
              <w:ind w:right="-69"/>
              <w:jc w:val="both"/>
              <w:rPr>
                <w:sz w:val="24"/>
                <w:szCs w:val="24"/>
              </w:rPr>
            </w:pPr>
            <w:r w:rsidRPr="002C0A48">
              <w:rPr>
                <w:sz w:val="18"/>
                <w:szCs w:val="18"/>
              </w:rPr>
              <w:t>(снижение налоговой нагрузки)</w:t>
            </w:r>
          </w:p>
        </w:tc>
        <w:tc>
          <w:tcPr>
            <w:tcW w:w="725" w:type="pct"/>
            <w:shd w:val="clear" w:color="auto" w:fill="auto"/>
          </w:tcPr>
          <w:p w:rsidR="005B5E5E" w:rsidRPr="002C0A48" w:rsidRDefault="005B5E5E" w:rsidP="005B5E5E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2C0A48">
              <w:rPr>
                <w:sz w:val="18"/>
                <w:szCs w:val="18"/>
              </w:rPr>
              <w:t>Количество налогоплательщиков, имеющих в собственности земельные участки, предназначенные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474" w:type="pct"/>
            <w:shd w:val="clear" w:color="auto" w:fill="auto"/>
          </w:tcPr>
          <w:p w:rsidR="001230E3" w:rsidRPr="00C22097" w:rsidRDefault="001230E3" w:rsidP="004C3C7B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CF4FDC" w:rsidRPr="00C22097" w:rsidRDefault="00CF4FDC" w:rsidP="00CF4FDC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515B74">
            <w:pPr>
              <w:ind w:right="-102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0,5%</w:t>
            </w:r>
            <w:r w:rsidR="00515B74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объектов торговли (торговые центры, торгово-развлекательные центры (комплексы), рынки, магазины, общественное питание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3.1/ Приложение 1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объектов торговли (торговые центры, торгово-развлекательные центры (комплексы), рынки, магазины, общественное питание</w:t>
            </w:r>
          </w:p>
        </w:tc>
        <w:tc>
          <w:tcPr>
            <w:tcW w:w="632" w:type="pct"/>
            <w:shd w:val="clear" w:color="auto" w:fill="auto"/>
          </w:tcPr>
          <w:p w:rsidR="00BD1FB8" w:rsidRPr="00D07046" w:rsidRDefault="00BD1FB8" w:rsidP="00BD1FB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города Нижневартовска"</w:t>
            </w:r>
            <w:r w:rsidR="002467EE" w:rsidRPr="00D07046">
              <w:rPr>
                <w:sz w:val="18"/>
                <w:szCs w:val="18"/>
              </w:rPr>
              <w:t xml:space="preserve"> (постановление администрации города Нижневартовска от 03.11.2015 №1953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D07046" w:rsidRDefault="00BD1FB8" w:rsidP="00515B7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 xml:space="preserve"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</w:t>
            </w:r>
            <w:r w:rsidRPr="00D07046">
              <w:rPr>
                <w:sz w:val="18"/>
                <w:szCs w:val="18"/>
              </w:rPr>
              <w:lastRenderedPageBreak/>
              <w:t>городе Нижневартовске</w:t>
            </w:r>
          </w:p>
        </w:tc>
        <w:tc>
          <w:tcPr>
            <w:tcW w:w="725" w:type="pct"/>
            <w:shd w:val="clear" w:color="auto" w:fill="auto"/>
          </w:tcPr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lastRenderedPageBreak/>
              <w:t>Сохранение численности занятых в сфере малого и среднего предпринимательства, включая индивидуальных предпринимателей (тыс. чел.)</w:t>
            </w:r>
            <w:r w:rsidRPr="00D07046">
              <w:rPr>
                <w:sz w:val="24"/>
                <w:szCs w:val="24"/>
              </w:rPr>
              <w:t xml:space="preserve"> </w:t>
            </w:r>
          </w:p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1,0%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служебных гаражей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3.2/ Приложение 1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 для размещения служебных гаражей</w:t>
            </w:r>
          </w:p>
        </w:tc>
        <w:tc>
          <w:tcPr>
            <w:tcW w:w="632" w:type="pct"/>
            <w:shd w:val="clear" w:color="auto" w:fill="auto"/>
          </w:tcPr>
          <w:p w:rsidR="00BD1FB8" w:rsidRPr="00C22097" w:rsidRDefault="002467EE" w:rsidP="00BD1FB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37" w:type="pct"/>
            <w:shd w:val="clear" w:color="auto" w:fill="auto"/>
          </w:tcPr>
          <w:p w:rsidR="00141627" w:rsidRPr="00DD10B6" w:rsidRDefault="007840F3" w:rsidP="00141627">
            <w:pPr>
              <w:jc w:val="both"/>
              <w:rPr>
                <w:sz w:val="18"/>
                <w:szCs w:val="18"/>
              </w:rPr>
            </w:pPr>
            <w:r w:rsidRPr="00DD10B6">
              <w:rPr>
                <w:sz w:val="18"/>
                <w:szCs w:val="18"/>
              </w:rPr>
              <w:t>С</w:t>
            </w:r>
            <w:r w:rsidR="00141627" w:rsidRPr="00DD10B6">
              <w:rPr>
                <w:sz w:val="18"/>
                <w:szCs w:val="18"/>
              </w:rPr>
              <w:t xml:space="preserve">оздание </w:t>
            </w:r>
            <w:r w:rsidR="0042003F" w:rsidRPr="00DD10B6">
              <w:rPr>
                <w:sz w:val="18"/>
                <w:szCs w:val="18"/>
              </w:rPr>
              <w:t>благопри</w:t>
            </w:r>
            <w:r w:rsidR="0042003F" w:rsidRPr="00DD10B6">
              <w:rPr>
                <w:sz w:val="18"/>
                <w:szCs w:val="18"/>
              </w:rPr>
              <w:t xml:space="preserve">ятных </w:t>
            </w:r>
            <w:r w:rsidR="00141627" w:rsidRPr="00DD10B6">
              <w:rPr>
                <w:sz w:val="18"/>
                <w:szCs w:val="18"/>
              </w:rPr>
              <w:t xml:space="preserve">условий для </w:t>
            </w:r>
            <w:r w:rsidR="0042003F" w:rsidRPr="00DD10B6">
              <w:rPr>
                <w:sz w:val="18"/>
                <w:szCs w:val="18"/>
              </w:rPr>
              <w:t>предпринимательской деятельности</w:t>
            </w:r>
          </w:p>
          <w:p w:rsidR="003E689C" w:rsidRPr="00515B74" w:rsidRDefault="00141627" w:rsidP="00BD1FB8">
            <w:pPr>
              <w:jc w:val="both"/>
              <w:rPr>
                <w:sz w:val="18"/>
                <w:szCs w:val="18"/>
              </w:rPr>
            </w:pPr>
            <w:r w:rsidRPr="00DD10B6">
              <w:rPr>
                <w:sz w:val="18"/>
                <w:szCs w:val="18"/>
              </w:rPr>
              <w:t xml:space="preserve"> </w:t>
            </w:r>
            <w:r w:rsidR="002B6F5C" w:rsidRPr="00DD10B6">
              <w:rPr>
                <w:sz w:val="18"/>
                <w:szCs w:val="18"/>
              </w:rPr>
              <w:t>(снижение налоговой нагрузки)</w:t>
            </w:r>
          </w:p>
        </w:tc>
        <w:tc>
          <w:tcPr>
            <w:tcW w:w="725" w:type="pct"/>
            <w:shd w:val="clear" w:color="auto" w:fill="auto"/>
          </w:tcPr>
          <w:p w:rsidR="007840F3" w:rsidRPr="00D07046" w:rsidRDefault="007840F3" w:rsidP="007840F3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color w:val="FF0000"/>
                <w:sz w:val="18"/>
                <w:szCs w:val="18"/>
              </w:rPr>
            </w:pPr>
            <w:r w:rsidRPr="002C0A48">
              <w:rPr>
                <w:sz w:val="18"/>
                <w:szCs w:val="18"/>
              </w:rPr>
              <w:t>Количество налогоплательщиков, имеющи</w:t>
            </w:r>
            <w:bookmarkStart w:id="0" w:name="_GoBack"/>
            <w:bookmarkEnd w:id="0"/>
            <w:r w:rsidRPr="002C0A48">
              <w:rPr>
                <w:sz w:val="18"/>
                <w:szCs w:val="18"/>
              </w:rPr>
              <w:t>х в собственности земельные участки, предназначенные для размещения служебных гаражей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926CD5" w:rsidP="003D1E9B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Департамент </w:t>
            </w:r>
            <w:r w:rsidR="003D1E9B">
              <w:rPr>
                <w:sz w:val="18"/>
                <w:szCs w:val="18"/>
              </w:rPr>
              <w:t xml:space="preserve">финансов </w:t>
            </w:r>
            <w:r w:rsidRPr="00C22097">
              <w:rPr>
                <w:sz w:val="18"/>
                <w:szCs w:val="18"/>
              </w:rPr>
              <w:t xml:space="preserve">администрации города </w:t>
            </w: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 гостиниц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3.3/ Приложение 1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 для размещения гостиниц</w:t>
            </w:r>
          </w:p>
        </w:tc>
        <w:tc>
          <w:tcPr>
            <w:tcW w:w="632" w:type="pct"/>
            <w:shd w:val="clear" w:color="auto" w:fill="auto"/>
          </w:tcPr>
          <w:p w:rsidR="00BD1FB8" w:rsidRPr="00D07046" w:rsidRDefault="00BD1FB8" w:rsidP="00BD1FB8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города Нижневартовска"</w:t>
            </w:r>
            <w:r w:rsidR="00CF38A9" w:rsidRPr="00D07046">
              <w:rPr>
                <w:sz w:val="18"/>
                <w:szCs w:val="18"/>
              </w:rPr>
              <w:t xml:space="preserve"> (постановление администрации города Нижневартовска от 03.11.2015 №1953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D07046" w:rsidRDefault="00BD1FB8" w:rsidP="00BD1FB8">
            <w:pPr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 xml:space="preserve"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 </w:t>
            </w:r>
          </w:p>
        </w:tc>
        <w:tc>
          <w:tcPr>
            <w:tcW w:w="725" w:type="pct"/>
            <w:shd w:val="clear" w:color="auto" w:fill="auto"/>
          </w:tcPr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Сохранение численности занятых в сфере малого и среднего предпринимательства, включая индивидуальных предпринимателей (тыс. чел.)</w:t>
            </w:r>
            <w:r w:rsidRPr="00D07046">
              <w:rPr>
                <w:sz w:val="24"/>
                <w:szCs w:val="24"/>
              </w:rPr>
              <w:t xml:space="preserve"> </w:t>
            </w:r>
          </w:p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отдыха (рекреации) (природно-познавательный туризм, охота и рыбалка, причалы для маломерных судов, поля для гольфа или конных прогулок)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4.1/ Приложение 1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отдыха (рекреации) (природно-познавательный туризм, охота и рыбалка, причалы для маломерных судов, поля для гольфа или конных прогулок)</w:t>
            </w:r>
          </w:p>
        </w:tc>
        <w:tc>
          <w:tcPr>
            <w:tcW w:w="632" w:type="pct"/>
            <w:shd w:val="clear" w:color="auto" w:fill="auto"/>
          </w:tcPr>
          <w:p w:rsidR="00BD1FB8" w:rsidRPr="00D07046" w:rsidRDefault="00BD1FB8" w:rsidP="00BD1FB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города Нижневартовска"</w:t>
            </w:r>
          </w:p>
          <w:p w:rsidR="00CF38A9" w:rsidRPr="00D07046" w:rsidRDefault="00CF38A9" w:rsidP="00BD1FB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(постановление администрации города Нижневартовска от 03.11.2015 №1953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D07046" w:rsidRDefault="00BD1FB8" w:rsidP="00BD1FB8">
            <w:pPr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Создание благоприятных условий для устойчивого развития малого и среднего предпринимательства как одного из факторов обеспечения экономической и социальной стабильности в городе Нижневартовске</w:t>
            </w:r>
          </w:p>
        </w:tc>
        <w:tc>
          <w:tcPr>
            <w:tcW w:w="725" w:type="pct"/>
            <w:shd w:val="clear" w:color="auto" w:fill="auto"/>
          </w:tcPr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D07046">
              <w:rPr>
                <w:sz w:val="18"/>
                <w:szCs w:val="18"/>
              </w:rPr>
              <w:t>Сохранение численности занятых в сфере малого и среднего предпринимательства, включая индивидуальных предпринимателей (тыс. чел.)</w:t>
            </w:r>
            <w:r w:rsidRPr="00D07046">
              <w:rPr>
                <w:sz w:val="24"/>
                <w:szCs w:val="24"/>
              </w:rPr>
              <w:t xml:space="preserve"> </w:t>
            </w:r>
          </w:p>
          <w:p w:rsidR="00BD1FB8" w:rsidRPr="00D0704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объектов спорта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4.2/ Приложение 1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размещения объектов спорта</w:t>
            </w:r>
          </w:p>
        </w:tc>
        <w:tc>
          <w:tcPr>
            <w:tcW w:w="632" w:type="pct"/>
            <w:shd w:val="clear" w:color="auto" w:fill="auto"/>
          </w:tcPr>
          <w:p w:rsidR="00BD1FB8" w:rsidRPr="00D07046" w:rsidRDefault="002467EE" w:rsidP="00BD1FB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7046">
              <w:rPr>
                <w:rFonts w:ascii="Times New Roman" w:hAnsi="Times New Roman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37" w:type="pct"/>
            <w:shd w:val="clear" w:color="auto" w:fill="auto"/>
          </w:tcPr>
          <w:p w:rsidR="00BD1FB8" w:rsidRPr="00E07C33" w:rsidRDefault="00E07C33" w:rsidP="00E07C33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Здоровьес</w:t>
            </w:r>
            <w:r w:rsidRPr="00E07C33">
              <w:rPr>
                <w:sz w:val="18"/>
                <w:szCs w:val="18"/>
              </w:rPr>
              <w:t>бережение</w:t>
            </w:r>
            <w:proofErr w:type="spellEnd"/>
            <w:r w:rsidRPr="00E07C33">
              <w:rPr>
                <w:sz w:val="18"/>
                <w:szCs w:val="18"/>
              </w:rPr>
              <w:t>, путем вовлечени</w:t>
            </w:r>
            <w:r>
              <w:rPr>
                <w:sz w:val="18"/>
                <w:szCs w:val="18"/>
              </w:rPr>
              <w:t>я</w:t>
            </w:r>
            <w:r w:rsidRPr="00E07C33">
              <w:rPr>
                <w:sz w:val="18"/>
                <w:szCs w:val="18"/>
              </w:rPr>
              <w:t xml:space="preserve"> населения в занятия массовой физической культурой и спортом </w:t>
            </w:r>
          </w:p>
        </w:tc>
        <w:tc>
          <w:tcPr>
            <w:tcW w:w="725" w:type="pct"/>
            <w:shd w:val="clear" w:color="auto" w:fill="auto"/>
          </w:tcPr>
          <w:p w:rsidR="00BD1FB8" w:rsidRPr="001B5AF9" w:rsidRDefault="00E07C33" w:rsidP="001B5AF9">
            <w:pPr>
              <w:ind w:left="-70" w:right="-3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07C33">
              <w:rPr>
                <w:sz w:val="18"/>
                <w:szCs w:val="18"/>
              </w:rPr>
              <w:t>Увеличение доли населения, систематически занимающегося физической культурой и спортом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left="-2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деятельности по особой охране и изучению природы (охрана природных территорий)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5.1/ Приложение 1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деятельности по особой охране и изучению природы (охрана природных территорий)</w:t>
            </w:r>
          </w:p>
        </w:tc>
        <w:tc>
          <w:tcPr>
            <w:tcW w:w="632" w:type="pct"/>
            <w:shd w:val="clear" w:color="auto" w:fill="auto"/>
          </w:tcPr>
          <w:p w:rsidR="00BD1FB8" w:rsidRPr="00AE4C93" w:rsidRDefault="002467EE" w:rsidP="00BD1FB8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AE4C93">
              <w:rPr>
                <w:rFonts w:ascii="Times New Roman" w:hAnsi="Times New Roman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37" w:type="pct"/>
            <w:shd w:val="clear" w:color="auto" w:fill="auto"/>
          </w:tcPr>
          <w:p w:rsidR="00BD1FB8" w:rsidRPr="00AE4C93" w:rsidRDefault="003D0F19" w:rsidP="0084119E">
            <w:pPr>
              <w:jc w:val="both"/>
              <w:rPr>
                <w:sz w:val="18"/>
                <w:szCs w:val="18"/>
              </w:rPr>
            </w:pPr>
            <w:r w:rsidRPr="00AE4C93">
              <w:rPr>
                <w:sz w:val="18"/>
                <w:szCs w:val="18"/>
              </w:rPr>
              <w:t xml:space="preserve">Сохранение и </w:t>
            </w:r>
            <w:r w:rsidR="0084119E" w:rsidRPr="00AE4C93">
              <w:rPr>
                <w:sz w:val="18"/>
                <w:szCs w:val="18"/>
              </w:rPr>
              <w:t>восстановление природной среды</w:t>
            </w:r>
            <w:r w:rsidR="0028754D" w:rsidRPr="00AE4C93">
              <w:rPr>
                <w:sz w:val="18"/>
                <w:szCs w:val="18"/>
              </w:rPr>
              <w:t>, обеспечение качества окружающей среды, необходимого для благоприятной жизни населения и экологически безопасного устойчивого развития экономики города</w:t>
            </w:r>
          </w:p>
        </w:tc>
        <w:tc>
          <w:tcPr>
            <w:tcW w:w="725" w:type="pct"/>
            <w:shd w:val="clear" w:color="auto" w:fill="auto"/>
          </w:tcPr>
          <w:p w:rsidR="00BD1FB8" w:rsidRPr="00AE4C93" w:rsidRDefault="00813958" w:rsidP="0084119E">
            <w:pPr>
              <w:jc w:val="both"/>
              <w:rPr>
                <w:sz w:val="18"/>
                <w:szCs w:val="18"/>
              </w:rPr>
            </w:pPr>
            <w:r w:rsidRPr="00AE4C93">
              <w:rPr>
                <w:sz w:val="18"/>
                <w:szCs w:val="18"/>
              </w:rPr>
              <w:t>Увеличение площади зеленых насаждений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Управление по природопользованию и экологии администрации города </w:t>
            </w: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Пониженная ставка  земельного налога для земельных участков (территорий) общего пользования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Решение Думы города Нижневартовска от 24.04.2015 №785 "О земельном налоге" п. 6/ Приложение 1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Налогоплательщики, имеющие в собственности земельные участки  (территории) общего пользования</w:t>
            </w:r>
          </w:p>
        </w:tc>
        <w:tc>
          <w:tcPr>
            <w:tcW w:w="632" w:type="pct"/>
            <w:shd w:val="clear" w:color="auto" w:fill="auto"/>
          </w:tcPr>
          <w:p w:rsidR="00BD1FB8" w:rsidRPr="00611628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</w:t>
            </w:r>
            <w:r w:rsidRPr="00611628">
              <w:rPr>
                <w:sz w:val="18"/>
                <w:szCs w:val="18"/>
              </w:rPr>
              <w:t xml:space="preserve"> "Формирование современной городской среды в муниципальном образовании город Нижневартовск" </w:t>
            </w:r>
          </w:p>
          <w:p w:rsidR="00BD1FB8" w:rsidRPr="00C22097" w:rsidRDefault="00CF38A9" w:rsidP="00BD1FB8">
            <w:pPr>
              <w:rPr>
                <w:sz w:val="18"/>
                <w:szCs w:val="18"/>
              </w:rPr>
            </w:pPr>
            <w:r w:rsidRPr="00605789">
              <w:rPr>
                <w:sz w:val="18"/>
                <w:szCs w:val="18"/>
              </w:rPr>
              <w:t>(постановление администр</w:t>
            </w:r>
            <w:r w:rsidR="00876405" w:rsidRPr="00605789">
              <w:rPr>
                <w:sz w:val="18"/>
                <w:szCs w:val="18"/>
              </w:rPr>
              <w:t>ации города Нижневартовска от 02.10.2017 №1474</w:t>
            </w:r>
            <w:r w:rsidRPr="00605789">
              <w:rPr>
                <w:sz w:val="18"/>
                <w:szCs w:val="18"/>
              </w:rPr>
              <w:t xml:space="preserve">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A2516B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</w:t>
            </w:r>
            <w:r w:rsidRPr="00A2516B">
              <w:rPr>
                <w:sz w:val="18"/>
                <w:szCs w:val="18"/>
              </w:rPr>
              <w:t xml:space="preserve">оздание условий для системного повышения качества и комфорта городской среды на территории города Нижневартовска путем реализации </w:t>
            </w: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A2516B">
              <w:rPr>
                <w:sz w:val="18"/>
                <w:szCs w:val="18"/>
              </w:rPr>
              <w:t>компле</w:t>
            </w:r>
            <w:r>
              <w:rPr>
                <w:sz w:val="18"/>
                <w:szCs w:val="18"/>
              </w:rPr>
              <w:t xml:space="preserve">кса первоочередных мероприятий </w:t>
            </w:r>
          </w:p>
        </w:tc>
        <w:tc>
          <w:tcPr>
            <w:tcW w:w="725" w:type="pct"/>
            <w:shd w:val="clear" w:color="auto" w:fill="auto"/>
          </w:tcPr>
          <w:p w:rsidR="00BD1FB8" w:rsidRPr="00A2516B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П</w:t>
            </w:r>
            <w:r w:rsidRPr="00A2516B">
              <w:rPr>
                <w:sz w:val="18"/>
                <w:szCs w:val="18"/>
              </w:rPr>
              <w:t xml:space="preserve">овышение уровня благоустройства общественных территорий муниципального образования 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  <w:p w:rsidR="00BD1FB8" w:rsidRPr="00C22097" w:rsidRDefault="00BD1FB8" w:rsidP="00BD1FB8">
            <w:pPr>
              <w:rPr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Департамент строительства администрации города </w:t>
            </w: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Пониженная ставка  земельного налога  0,14%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Пониженная ставка  земельного налога для земельных участков общего назначения </w:t>
            </w:r>
            <w:r w:rsidRPr="00C22097">
              <w:rPr>
                <w:sz w:val="18"/>
                <w:szCs w:val="18"/>
              </w:rPr>
              <w:lastRenderedPageBreak/>
              <w:t>(ведение огородничества и садоводства)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</w:t>
            </w:r>
            <w:r w:rsidRPr="00C22097">
              <w:rPr>
                <w:sz w:val="18"/>
                <w:szCs w:val="18"/>
              </w:rPr>
              <w:lastRenderedPageBreak/>
              <w:t>"О земельном налоге" п. 7.1/ Приложение 1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Налогоплательщики, имеющие в собственности земельные участки  общего назначения, предназначенные </w:t>
            </w:r>
            <w:r w:rsidRPr="00C22097">
              <w:rPr>
                <w:sz w:val="18"/>
                <w:szCs w:val="18"/>
              </w:rPr>
              <w:lastRenderedPageBreak/>
              <w:t>для ведения огородничества и садоводства</w:t>
            </w:r>
          </w:p>
        </w:tc>
        <w:tc>
          <w:tcPr>
            <w:tcW w:w="632" w:type="pct"/>
            <w:shd w:val="clear" w:color="auto" w:fill="auto"/>
          </w:tcPr>
          <w:p w:rsidR="00BD1FB8" w:rsidRPr="00605789" w:rsidRDefault="002467EE" w:rsidP="00BD1FB8">
            <w:pPr>
              <w:jc w:val="both"/>
              <w:rPr>
                <w:sz w:val="18"/>
                <w:szCs w:val="18"/>
              </w:rPr>
            </w:pPr>
            <w:r w:rsidRPr="00605789">
              <w:rPr>
                <w:sz w:val="18"/>
                <w:szCs w:val="18"/>
              </w:rPr>
              <w:lastRenderedPageBreak/>
              <w:t xml:space="preserve">Стратегия социально-экономического развития города Нижневартовска до </w:t>
            </w:r>
            <w:r w:rsidRPr="00605789">
              <w:rPr>
                <w:sz w:val="18"/>
                <w:szCs w:val="18"/>
              </w:rPr>
              <w:lastRenderedPageBreak/>
              <w:t>2036 года (Решение Думы города Нижневартовска от 30.06.2023 №296)</w:t>
            </w:r>
          </w:p>
        </w:tc>
        <w:tc>
          <w:tcPr>
            <w:tcW w:w="537" w:type="pct"/>
            <w:shd w:val="clear" w:color="auto" w:fill="auto"/>
          </w:tcPr>
          <w:p w:rsidR="00BD1FB8" w:rsidRPr="00605789" w:rsidRDefault="0081395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605789">
              <w:rPr>
                <w:sz w:val="18"/>
                <w:szCs w:val="18"/>
              </w:rPr>
              <w:lastRenderedPageBreak/>
              <w:t xml:space="preserve">Обеспечение устойчивого повышения </w:t>
            </w:r>
            <w:r w:rsidRPr="00605789">
              <w:rPr>
                <w:sz w:val="18"/>
                <w:szCs w:val="18"/>
              </w:rPr>
              <w:lastRenderedPageBreak/>
              <w:t xml:space="preserve">качества жизни населения </w:t>
            </w:r>
          </w:p>
        </w:tc>
        <w:tc>
          <w:tcPr>
            <w:tcW w:w="725" w:type="pct"/>
            <w:shd w:val="clear" w:color="auto" w:fill="auto"/>
          </w:tcPr>
          <w:p w:rsidR="0084119E" w:rsidRPr="00605789" w:rsidRDefault="00605789" w:rsidP="0084119E">
            <w:pPr>
              <w:jc w:val="both"/>
              <w:rPr>
                <w:sz w:val="24"/>
                <w:szCs w:val="24"/>
              </w:rPr>
            </w:pPr>
            <w:r w:rsidRPr="00605789">
              <w:rPr>
                <w:sz w:val="18"/>
                <w:szCs w:val="18"/>
              </w:rPr>
              <w:lastRenderedPageBreak/>
              <w:t xml:space="preserve">Количество граждан, имеющих в собственности земельные участки для </w:t>
            </w:r>
            <w:r w:rsidRPr="00605789">
              <w:rPr>
                <w:sz w:val="18"/>
                <w:szCs w:val="18"/>
              </w:rPr>
              <w:lastRenderedPageBreak/>
              <w:t>ведения огородничества и садоводства</w:t>
            </w:r>
          </w:p>
          <w:p w:rsidR="00BD1FB8" w:rsidRPr="00605789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 xml:space="preserve">Департамент по социальной политике </w:t>
            </w:r>
            <w:r w:rsidRPr="00C22097">
              <w:rPr>
                <w:sz w:val="18"/>
                <w:szCs w:val="18"/>
              </w:rPr>
              <w:lastRenderedPageBreak/>
              <w:t>администрации города</w:t>
            </w:r>
          </w:p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Освобождение от уплаты земельного налога 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both"/>
              <w:rPr>
                <w:color w:val="FF000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садоводческих некоммерческих товариществ и огороднических некоммерческих товариществ, сельскохозяйственных предприятий, крестьянско-фермерских хозяйств, некоммерческих организаций, гаражных и лодочных кооперативов в отношении земель, не используемых в результате их затопления паводковыми водами</w:t>
            </w:r>
          </w:p>
        </w:tc>
        <w:tc>
          <w:tcPr>
            <w:tcW w:w="535" w:type="pct"/>
            <w:shd w:val="clear" w:color="auto" w:fill="auto"/>
          </w:tcPr>
          <w:p w:rsidR="00BD1FB8" w:rsidRPr="00955E8B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5E8B">
              <w:rPr>
                <w:sz w:val="18"/>
                <w:szCs w:val="18"/>
              </w:rPr>
              <w:t>Решение Думы города Нижневартовска от 24.04.2015</w:t>
            </w:r>
            <w:r>
              <w:rPr>
                <w:sz w:val="18"/>
                <w:szCs w:val="18"/>
              </w:rPr>
              <w:t xml:space="preserve"> №785 "О земельном налоге"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  <w:r w:rsidRPr="00955E8B">
              <w:rPr>
                <w:sz w:val="18"/>
                <w:szCs w:val="18"/>
              </w:rPr>
              <w:t>/ п. 3.1.1/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32" w:type="pct"/>
            <w:shd w:val="clear" w:color="auto" w:fill="auto"/>
          </w:tcPr>
          <w:p w:rsidR="00BD1FB8" w:rsidRPr="00605789" w:rsidRDefault="002467EE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605789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37" w:type="pct"/>
            <w:shd w:val="clear" w:color="auto" w:fill="auto"/>
          </w:tcPr>
          <w:p w:rsidR="00BD1FB8" w:rsidRPr="00674DB3" w:rsidRDefault="00761405" w:rsidP="00813958">
            <w:pPr>
              <w:jc w:val="both"/>
              <w:rPr>
                <w:sz w:val="18"/>
                <w:szCs w:val="18"/>
              </w:rPr>
            </w:pPr>
            <w:r w:rsidRPr="00674DB3">
              <w:rPr>
                <w:sz w:val="18"/>
                <w:szCs w:val="18"/>
              </w:rPr>
              <w:t>С</w:t>
            </w:r>
            <w:r w:rsidR="00C958B1" w:rsidRPr="00674DB3">
              <w:rPr>
                <w:sz w:val="18"/>
                <w:szCs w:val="18"/>
              </w:rPr>
              <w:t>охранение и</w:t>
            </w:r>
            <w:r w:rsidR="00813958" w:rsidRPr="00674DB3">
              <w:rPr>
                <w:sz w:val="18"/>
                <w:szCs w:val="18"/>
              </w:rPr>
              <w:t xml:space="preserve"> восстановление природной среды</w:t>
            </w:r>
            <w:r w:rsidR="00C958B1" w:rsidRPr="00674D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pct"/>
            <w:shd w:val="clear" w:color="auto" w:fill="auto"/>
          </w:tcPr>
          <w:p w:rsidR="00BD1FB8" w:rsidRPr="00674DB3" w:rsidRDefault="00674DB3" w:rsidP="00C556E9">
            <w:pPr>
              <w:jc w:val="both"/>
              <w:rPr>
                <w:sz w:val="18"/>
                <w:szCs w:val="18"/>
              </w:rPr>
            </w:pPr>
            <w:r w:rsidRPr="00674DB3">
              <w:rPr>
                <w:sz w:val="18"/>
                <w:szCs w:val="18"/>
              </w:rPr>
              <w:t>Доступность</w:t>
            </w:r>
            <w:r w:rsidR="00813958" w:rsidRPr="00674DB3">
              <w:rPr>
                <w:sz w:val="18"/>
                <w:szCs w:val="18"/>
              </w:rPr>
              <w:t xml:space="preserve"> качества окружающей среды, необходимого для благоприятной жизни населения 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Управление по природопользованию и экологии администрации города</w:t>
            </w:r>
          </w:p>
        </w:tc>
      </w:tr>
      <w:tr w:rsidR="007840F3" w:rsidRPr="00C22097" w:rsidTr="00515B74">
        <w:trPr>
          <w:trHeight w:val="3528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      </w:r>
          </w:p>
        </w:tc>
        <w:tc>
          <w:tcPr>
            <w:tcW w:w="535" w:type="pct"/>
            <w:shd w:val="clear" w:color="auto" w:fill="auto"/>
          </w:tcPr>
          <w:p w:rsidR="00BD1FB8" w:rsidRPr="00636EF6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6EF6">
              <w:rPr>
                <w:sz w:val="18"/>
                <w:szCs w:val="18"/>
              </w:rPr>
              <w:t>Решение Думы города Нижневартовска от 24.04.2015</w:t>
            </w:r>
            <w:r>
              <w:rPr>
                <w:sz w:val="18"/>
                <w:szCs w:val="18"/>
              </w:rPr>
              <w:t xml:space="preserve"> №785 "О земельном налоге"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  <w:r w:rsidRPr="00636EF6">
              <w:rPr>
                <w:sz w:val="18"/>
                <w:szCs w:val="18"/>
              </w:rPr>
              <w:t>/ п. 3.1.1/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32" w:type="pct"/>
            <w:shd w:val="clear" w:color="auto" w:fill="auto"/>
          </w:tcPr>
          <w:p w:rsidR="00BD1FB8" w:rsidRPr="009D6977" w:rsidRDefault="002467EE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9D6977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37" w:type="pct"/>
            <w:shd w:val="clear" w:color="auto" w:fill="auto"/>
          </w:tcPr>
          <w:p w:rsidR="00885B13" w:rsidRPr="009D6977" w:rsidRDefault="0084119E" w:rsidP="00885B13">
            <w:pPr>
              <w:jc w:val="both"/>
              <w:rPr>
                <w:sz w:val="18"/>
                <w:szCs w:val="18"/>
              </w:rPr>
            </w:pPr>
            <w:r w:rsidRPr="009D6977">
              <w:rPr>
                <w:sz w:val="18"/>
                <w:szCs w:val="18"/>
              </w:rPr>
              <w:t>Создание благоприятной среды, способствующей привлечению инвестиционных ресурсов</w:t>
            </w:r>
            <w:r w:rsidR="00885B13" w:rsidRPr="009D6977">
              <w:t xml:space="preserve"> </w:t>
            </w:r>
            <w:r w:rsidR="00885B13" w:rsidRPr="009D6977">
              <w:rPr>
                <w:sz w:val="18"/>
                <w:szCs w:val="18"/>
              </w:rPr>
              <w:t xml:space="preserve">и повышению эффективности их использования для развития экономики и социальной инфраструктуры </w:t>
            </w:r>
            <w:r w:rsidR="009D6977" w:rsidRPr="009D6977">
              <w:rPr>
                <w:sz w:val="18"/>
                <w:szCs w:val="18"/>
              </w:rPr>
              <w:t>города</w:t>
            </w:r>
            <w:r w:rsidR="00885B13" w:rsidRPr="009D6977">
              <w:rPr>
                <w:sz w:val="18"/>
                <w:szCs w:val="18"/>
              </w:rPr>
              <w:t xml:space="preserve"> </w:t>
            </w:r>
          </w:p>
          <w:p w:rsidR="00BD1FB8" w:rsidRPr="009D6977" w:rsidRDefault="00BD1FB8" w:rsidP="00BD1F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9D6977" w:rsidRDefault="00813958" w:rsidP="00BD1FB8">
            <w:pPr>
              <w:jc w:val="both"/>
              <w:rPr>
                <w:sz w:val="18"/>
                <w:szCs w:val="18"/>
              </w:rPr>
            </w:pPr>
            <w:r w:rsidRPr="009D6977">
              <w:rPr>
                <w:sz w:val="18"/>
              </w:rPr>
              <w:t>Увеличение о</w:t>
            </w:r>
            <w:r w:rsidR="00BD1FB8" w:rsidRPr="009D6977">
              <w:rPr>
                <w:sz w:val="18"/>
              </w:rPr>
              <w:t>бъем</w:t>
            </w:r>
            <w:r w:rsidRPr="009D6977">
              <w:rPr>
                <w:sz w:val="18"/>
              </w:rPr>
              <w:t>а</w:t>
            </w:r>
            <w:r w:rsidR="00BD1FB8" w:rsidRPr="009D6977">
              <w:rPr>
                <w:sz w:val="18"/>
              </w:rPr>
              <w:t xml:space="preserve"> инвестиций в основной капитал на одного занятого в экономике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строительства администрации города</w:t>
            </w: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100% пенсионеров, получающих страховую пенсию по старости, проживших и проработавших в городе Нижневартовске 30 и более лет </w:t>
            </w:r>
          </w:p>
        </w:tc>
        <w:tc>
          <w:tcPr>
            <w:tcW w:w="535" w:type="pct"/>
            <w:shd w:val="clear" w:color="auto" w:fill="auto"/>
          </w:tcPr>
          <w:p w:rsidR="00BD1FB8" w:rsidRPr="00A1034D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1034D">
              <w:rPr>
                <w:sz w:val="18"/>
                <w:szCs w:val="18"/>
              </w:rPr>
              <w:t>п.п</w:t>
            </w:r>
            <w:proofErr w:type="spellEnd"/>
            <w:r w:rsidRPr="00A1034D">
              <w:rPr>
                <w:sz w:val="18"/>
                <w:szCs w:val="18"/>
              </w:rPr>
              <w:t xml:space="preserve"> 1/ п. 3.1.2/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2" w:type="pct"/>
            <w:shd w:val="clear" w:color="auto" w:fill="auto"/>
          </w:tcPr>
          <w:p w:rsidR="00BD1FB8" w:rsidRPr="0056706E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6706E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56706E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6706E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ветеранов Великой Отечественной войны</w:t>
            </w:r>
          </w:p>
        </w:tc>
        <w:tc>
          <w:tcPr>
            <w:tcW w:w="535" w:type="pct"/>
            <w:shd w:val="clear" w:color="auto" w:fill="auto"/>
          </w:tcPr>
          <w:p w:rsidR="00BD1FB8" w:rsidRPr="00A1034D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034D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A1034D">
              <w:rPr>
                <w:sz w:val="18"/>
                <w:szCs w:val="18"/>
              </w:rPr>
              <w:t>п.п</w:t>
            </w:r>
            <w:proofErr w:type="spellEnd"/>
            <w:r w:rsidRPr="00A1034D">
              <w:rPr>
                <w:sz w:val="18"/>
                <w:szCs w:val="18"/>
              </w:rPr>
              <w:t xml:space="preserve"> 2/ п. 3.1.2/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2" w:type="pct"/>
            <w:shd w:val="clear" w:color="auto" w:fill="auto"/>
          </w:tcPr>
          <w:p w:rsidR="00BD1FB8" w:rsidRPr="0056706E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6706E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56706E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56706E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133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100% членов многодетных семей, в которых на содержании и воспитании находятся трое и более детей до 18 лет или учащихся </w:t>
            </w:r>
            <w:r w:rsidRPr="00C22097">
              <w:rPr>
                <w:sz w:val="18"/>
                <w:szCs w:val="18"/>
              </w:rPr>
              <w:lastRenderedPageBreak/>
              <w:t>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35" w:type="pct"/>
            <w:shd w:val="clear" w:color="auto" w:fill="auto"/>
          </w:tcPr>
          <w:p w:rsidR="00BD1FB8" w:rsidRPr="00BD2037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2037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</w:t>
            </w:r>
            <w:proofErr w:type="spellStart"/>
            <w:r w:rsidRPr="00BD2037">
              <w:rPr>
                <w:sz w:val="18"/>
                <w:szCs w:val="18"/>
              </w:rPr>
              <w:t>п.п</w:t>
            </w:r>
            <w:proofErr w:type="spellEnd"/>
            <w:r w:rsidRPr="00BD2037">
              <w:rPr>
                <w:sz w:val="18"/>
                <w:szCs w:val="18"/>
              </w:rPr>
              <w:t xml:space="preserve"> 3/ п. 3.1.2/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</w:t>
            </w:r>
            <w:r w:rsidRPr="00C22097">
              <w:rPr>
                <w:sz w:val="18"/>
                <w:szCs w:val="18"/>
              </w:rPr>
              <w:lastRenderedPageBreak/>
              <w:t>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2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для отдельных категорий граждан в городе </w:t>
            </w:r>
            <w:r w:rsidRPr="004E54B6">
              <w:rPr>
                <w:sz w:val="18"/>
                <w:szCs w:val="18"/>
              </w:rPr>
              <w:lastRenderedPageBreak/>
              <w:t>Нижневартовске"</w:t>
            </w:r>
          </w:p>
          <w:p w:rsidR="00CF38A9" w:rsidRPr="004E54B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граждан, подвергшихся воздействию радиации вследствие катастрофы на Чернобыльской АЭС</w:t>
            </w:r>
          </w:p>
        </w:tc>
        <w:tc>
          <w:tcPr>
            <w:tcW w:w="535" w:type="pct"/>
            <w:shd w:val="clear" w:color="auto" w:fill="auto"/>
          </w:tcPr>
          <w:p w:rsidR="00BD1FB8" w:rsidRPr="004048AE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4048AE">
              <w:rPr>
                <w:sz w:val="18"/>
                <w:szCs w:val="18"/>
              </w:rPr>
              <w:t>п.п</w:t>
            </w:r>
            <w:proofErr w:type="spellEnd"/>
            <w:r w:rsidRPr="004048AE">
              <w:rPr>
                <w:sz w:val="18"/>
                <w:szCs w:val="18"/>
              </w:rPr>
              <w:t xml:space="preserve"> 4/ п. 3.1.2/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2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22097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инвалидов 1 и 2 группы, а также инвалидов с детства</w:t>
            </w:r>
          </w:p>
        </w:tc>
        <w:tc>
          <w:tcPr>
            <w:tcW w:w="535" w:type="pct"/>
            <w:shd w:val="clear" w:color="auto" w:fill="auto"/>
          </w:tcPr>
          <w:p w:rsidR="00BD1FB8" w:rsidRPr="004048AE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4048AE">
              <w:rPr>
                <w:sz w:val="18"/>
                <w:szCs w:val="18"/>
              </w:rPr>
              <w:t>п.п</w:t>
            </w:r>
            <w:proofErr w:type="spellEnd"/>
            <w:r w:rsidRPr="004048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4048AE">
              <w:rPr>
                <w:sz w:val="18"/>
                <w:szCs w:val="18"/>
              </w:rPr>
              <w:t>/ п. 3.1.2/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BD1FB8" w:rsidRPr="004E54B6" w:rsidRDefault="00BD1FB8" w:rsidP="00BD1FB8">
            <w:pPr>
              <w:jc w:val="both"/>
            </w:pPr>
            <w:r w:rsidRPr="004E54B6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</w:t>
            </w:r>
            <w:r w:rsidRPr="004E54B6">
              <w:rPr>
                <w:sz w:val="18"/>
                <w:szCs w:val="18"/>
              </w:rPr>
              <w:lastRenderedPageBreak/>
              <w:t>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2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4E54B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 xml:space="preserve">(постановление администрации города Нижневартовска от </w:t>
            </w:r>
            <w:r w:rsidRPr="004E54B6">
              <w:rPr>
                <w:sz w:val="18"/>
                <w:szCs w:val="18"/>
              </w:rPr>
              <w:lastRenderedPageBreak/>
              <w:t>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неработающих инвалидов 3 группы</w:t>
            </w:r>
          </w:p>
        </w:tc>
        <w:tc>
          <w:tcPr>
            <w:tcW w:w="535" w:type="pct"/>
            <w:shd w:val="clear" w:color="auto" w:fill="auto"/>
          </w:tcPr>
          <w:p w:rsidR="00BD1FB8" w:rsidRPr="004048AE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48AE">
              <w:rPr>
                <w:sz w:val="18"/>
                <w:szCs w:val="18"/>
              </w:rPr>
              <w:t xml:space="preserve">Решение Думы города Нижневартовска от 24.04.2015 №785 "О </w:t>
            </w:r>
            <w:r>
              <w:rPr>
                <w:sz w:val="18"/>
                <w:szCs w:val="18"/>
              </w:rPr>
              <w:t xml:space="preserve">земельном налоге" </w:t>
            </w:r>
            <w:proofErr w:type="spellStart"/>
            <w:r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  <w:r w:rsidRPr="00F16689">
              <w:rPr>
                <w:sz w:val="18"/>
                <w:szCs w:val="18"/>
              </w:rPr>
              <w:t>/ п. 3.1.2/</w:t>
            </w:r>
            <w:r w:rsidRPr="004048AE">
              <w:rPr>
                <w:sz w:val="18"/>
                <w:szCs w:val="18"/>
              </w:rPr>
              <w:t xml:space="preserve">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2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граждан в городе </w:t>
            </w:r>
            <w:r w:rsidRPr="004E54B6">
              <w:rPr>
                <w:sz w:val="18"/>
                <w:szCs w:val="18"/>
              </w:rPr>
              <w:t>Нижневартовске"</w:t>
            </w:r>
          </w:p>
          <w:p w:rsidR="00CF38A9" w:rsidRPr="00C22097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5" w:type="pct"/>
            <w:shd w:val="clear" w:color="auto" w:fill="auto"/>
          </w:tcPr>
          <w:p w:rsidR="00BD1FB8" w:rsidRPr="00155DFA" w:rsidRDefault="00BD1FB8" w:rsidP="00BD1FB8">
            <w:pPr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налога в размере 100% членов семей (супруг, супруга, дети, родители) военнослужащих, погибших при исполнении обязанностей военной службы</w:t>
            </w:r>
          </w:p>
        </w:tc>
        <w:tc>
          <w:tcPr>
            <w:tcW w:w="535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784" w:type="pct"/>
            <w:shd w:val="clear" w:color="auto" w:fill="auto"/>
          </w:tcPr>
          <w:p w:rsidR="00BD1FB8" w:rsidRPr="004E54B6" w:rsidRDefault="00BD1FB8" w:rsidP="00BD1FB8">
            <w:r w:rsidRPr="004E54B6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</w:t>
            </w:r>
            <w:r w:rsidRPr="004E54B6">
              <w:rPr>
                <w:sz w:val="18"/>
                <w:szCs w:val="18"/>
              </w:rPr>
              <w:lastRenderedPageBreak/>
              <w:t>предпринимательской деятельности</w:t>
            </w:r>
          </w:p>
        </w:tc>
        <w:tc>
          <w:tcPr>
            <w:tcW w:w="632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4E54B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5" w:type="pct"/>
            <w:shd w:val="clear" w:color="auto" w:fill="auto"/>
          </w:tcPr>
          <w:p w:rsidR="00BD1FB8" w:rsidRPr="00155DFA" w:rsidRDefault="00BD1FB8" w:rsidP="00BD1FB8">
            <w:pPr>
              <w:ind w:right="-101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налога в размере 100% граждан, не использующих земельные участки в результате их затопления паводковыми водами</w:t>
            </w:r>
          </w:p>
        </w:tc>
        <w:tc>
          <w:tcPr>
            <w:tcW w:w="535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155DFA">
              <w:rPr>
                <w:sz w:val="18"/>
                <w:szCs w:val="18"/>
              </w:rPr>
              <w:t xml:space="preserve"> 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784" w:type="pct"/>
            <w:shd w:val="clear" w:color="auto" w:fill="auto"/>
          </w:tcPr>
          <w:p w:rsidR="00BD1FB8" w:rsidRPr="00155DFA" w:rsidRDefault="00BD1FB8" w:rsidP="00BD1FB8">
            <w:r w:rsidRPr="00155DF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2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Муниципальная программа "Социальная поддержка и социальная помощь для отдельных категорий граждан в городе </w:t>
            </w:r>
            <w:r w:rsidRPr="004E54B6">
              <w:rPr>
                <w:sz w:val="18"/>
                <w:szCs w:val="18"/>
              </w:rPr>
              <w:t>Нижневартовске"</w:t>
            </w:r>
          </w:p>
          <w:p w:rsidR="00CF38A9" w:rsidRPr="00155DFA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5" w:type="pct"/>
            <w:shd w:val="clear" w:color="auto" w:fill="auto"/>
          </w:tcPr>
          <w:p w:rsidR="00BD1FB8" w:rsidRPr="00155DFA" w:rsidRDefault="00BD1FB8" w:rsidP="00BD1FB8">
            <w:pPr>
              <w:ind w:right="-101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налога в размере 100% одного из родителей (усыновителей), опекунов (попечителей), проживающего совместно с ребенком-инвалидом в возрасте до 18 лет</w:t>
            </w:r>
          </w:p>
        </w:tc>
        <w:tc>
          <w:tcPr>
            <w:tcW w:w="535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Pr="00155DFA">
              <w:rPr>
                <w:sz w:val="18"/>
                <w:szCs w:val="18"/>
              </w:rPr>
              <w:t xml:space="preserve"> 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784" w:type="pct"/>
            <w:shd w:val="clear" w:color="auto" w:fill="auto"/>
          </w:tcPr>
          <w:p w:rsidR="00BD1FB8" w:rsidRPr="004E54B6" w:rsidRDefault="00BD1FB8" w:rsidP="00BD1FB8">
            <w:pPr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2" w:type="pct"/>
            <w:shd w:val="clear" w:color="auto" w:fill="auto"/>
          </w:tcPr>
          <w:p w:rsidR="00BD1FB8" w:rsidRPr="004E54B6" w:rsidRDefault="00BD1FB8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4E54B6" w:rsidRDefault="00CF38A9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155DFA" w:rsidRDefault="00BD1FB8" w:rsidP="00BD1FB8">
            <w:pPr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505" w:type="pct"/>
            <w:shd w:val="clear" w:color="auto" w:fill="auto"/>
          </w:tcPr>
          <w:p w:rsidR="00BD1FB8" w:rsidRPr="00155DFA" w:rsidRDefault="00BD1FB8" w:rsidP="00BD1FB8">
            <w:pPr>
              <w:ind w:right="-101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налога в размере 100% глав крестьянских (фермерских) хозяйств в части земель, не используемых в результате их затопления паводковыми водами</w:t>
            </w:r>
          </w:p>
        </w:tc>
        <w:tc>
          <w:tcPr>
            <w:tcW w:w="53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Решение Думы города Нижневартовска от 24.04.2015 №785 "О земельном налоге" п. 3.1.3/ Приложение 2</w:t>
            </w:r>
          </w:p>
        </w:tc>
        <w:tc>
          <w:tcPr>
            <w:tcW w:w="784" w:type="pct"/>
            <w:shd w:val="clear" w:color="auto" w:fill="auto"/>
          </w:tcPr>
          <w:p w:rsidR="00BD1FB8" w:rsidRPr="00155DFA" w:rsidRDefault="00BD1FB8" w:rsidP="00BD1FB8">
            <w:pPr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Главы крестьянских (фермерских) хозяйств</w:t>
            </w:r>
          </w:p>
        </w:tc>
        <w:tc>
          <w:tcPr>
            <w:tcW w:w="632" w:type="pct"/>
            <w:shd w:val="clear" w:color="auto" w:fill="auto"/>
          </w:tcPr>
          <w:p w:rsidR="00BD1FB8" w:rsidRPr="004E54B6" w:rsidRDefault="00BD1FB8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</w:t>
            </w:r>
            <w:r w:rsidRPr="004E54B6">
              <w:rPr>
                <w:sz w:val="18"/>
                <w:szCs w:val="18"/>
              </w:rPr>
              <w:t xml:space="preserve">Нижневартовска" </w:t>
            </w:r>
          </w:p>
          <w:p w:rsidR="00876405" w:rsidRPr="004E54B6" w:rsidRDefault="00876405" w:rsidP="00BD1FB8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</w:t>
            </w:r>
            <w:r w:rsidR="0028754D" w:rsidRPr="004E54B6">
              <w:rPr>
                <w:sz w:val="18"/>
                <w:szCs w:val="18"/>
              </w:rPr>
              <w:t>ации города Нижневартовска от 09.10.2015 №1826</w:t>
            </w:r>
            <w:r w:rsidRPr="004E54B6">
              <w:rPr>
                <w:sz w:val="18"/>
                <w:szCs w:val="18"/>
              </w:rPr>
              <w:t xml:space="preserve"> (с изменениями))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BD1FB8" w:rsidRPr="00155DFA" w:rsidRDefault="00BD1FB8" w:rsidP="00BD1FB8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Сохранение количества сельскохозяйственных товаропроизводителей города </w:t>
            </w:r>
          </w:p>
        </w:tc>
        <w:tc>
          <w:tcPr>
            <w:tcW w:w="474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ind w:right="-101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50% сельскохозяйственных предприятий, доля дохода у которых от реализации произведенной ими сельскохозяйственной продукции составляет не менее 70 процентов,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535" w:type="pct"/>
            <w:shd w:val="clear" w:color="auto" w:fill="auto"/>
          </w:tcPr>
          <w:p w:rsidR="00BD1FB8" w:rsidRPr="00E95792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5792">
              <w:rPr>
                <w:sz w:val="18"/>
                <w:szCs w:val="18"/>
              </w:rPr>
              <w:t>Решение Думы города Нижневартовска от 24.04.2015 №785 "О земельном налоге" п. 3.2.1/ Приложение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32" w:type="pct"/>
            <w:shd w:val="clear" w:color="auto" w:fill="auto"/>
          </w:tcPr>
          <w:p w:rsidR="00BD1FB8" w:rsidRPr="004E54B6" w:rsidRDefault="00BD1FB8" w:rsidP="00BD1FB8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 xml:space="preserve">Муниципальная программа "Развитие агропромышленного комплекса на территории города Нижневартовска" </w:t>
            </w:r>
          </w:p>
          <w:p w:rsidR="0028754D" w:rsidRPr="004E54B6" w:rsidRDefault="0028754D" w:rsidP="0028754D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09.10.2015 №1826 (с изменениями))</w:t>
            </w:r>
          </w:p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Создание благоприятных условий для устойчивого развития сельского хозяйства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D1FB8" w:rsidRPr="00C22097" w:rsidRDefault="00BD1FB8" w:rsidP="00BD1FB8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ind w:left="-37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Сохранение доли прибыльных сельскохозяйственных организаций в общем их числе 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5" w:type="pct"/>
            <w:shd w:val="clear" w:color="auto" w:fill="auto"/>
          </w:tcPr>
          <w:p w:rsidR="00BD1FB8" w:rsidRPr="00155DFA" w:rsidRDefault="00BD1FB8" w:rsidP="00BD1FB8">
            <w:pPr>
              <w:ind w:right="-101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Освобождение от уплаты налога в размере 50% одиноких отцов или матерей, воспитывающих детей до 18 лет или учащихся общеобразовательных организаций, студентов очной формы обучения профессиональных образовательных </w:t>
            </w:r>
            <w:r w:rsidRPr="00155DFA">
              <w:rPr>
                <w:sz w:val="18"/>
                <w:szCs w:val="18"/>
              </w:rPr>
              <w:lastRenderedPageBreak/>
              <w:t>организаций и образовательных организаций высшего образования в возрасте до 23 лет</w:t>
            </w:r>
          </w:p>
        </w:tc>
        <w:tc>
          <w:tcPr>
            <w:tcW w:w="535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п. 3.2.</w:t>
            </w:r>
            <w:r>
              <w:rPr>
                <w:sz w:val="18"/>
                <w:szCs w:val="18"/>
              </w:rPr>
              <w:t>2</w:t>
            </w:r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 w:rsidRPr="00155DFA">
              <w:rPr>
                <w:sz w:val="18"/>
                <w:szCs w:val="18"/>
              </w:rPr>
              <w:t>Приложени</w:t>
            </w:r>
            <w:r>
              <w:rPr>
                <w:sz w:val="18"/>
                <w:szCs w:val="18"/>
              </w:rPr>
              <w:t>е</w:t>
            </w:r>
            <w:r w:rsidRPr="00155DFA">
              <w:rPr>
                <w:sz w:val="18"/>
                <w:szCs w:val="18"/>
              </w:rPr>
              <w:t xml:space="preserve"> 2</w:t>
            </w:r>
          </w:p>
        </w:tc>
        <w:tc>
          <w:tcPr>
            <w:tcW w:w="784" w:type="pct"/>
            <w:shd w:val="clear" w:color="auto" w:fill="auto"/>
          </w:tcPr>
          <w:p w:rsidR="00BD1FB8" w:rsidRPr="004E54B6" w:rsidRDefault="00BD1FB8" w:rsidP="00BD1FB8">
            <w:pPr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</w:t>
            </w:r>
            <w:r w:rsidRPr="004E54B6">
              <w:rPr>
                <w:sz w:val="18"/>
                <w:szCs w:val="18"/>
              </w:rPr>
              <w:lastRenderedPageBreak/>
              <w:t>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2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4E54B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 xml:space="preserve">(постановление администрации города </w:t>
            </w:r>
            <w:r w:rsidRPr="004E54B6">
              <w:rPr>
                <w:sz w:val="18"/>
                <w:szCs w:val="18"/>
              </w:rPr>
              <w:lastRenderedPageBreak/>
              <w:t>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5" w:type="pct"/>
            <w:shd w:val="clear" w:color="auto" w:fill="auto"/>
          </w:tcPr>
          <w:p w:rsidR="00BD1FB8" w:rsidRPr="00155DFA" w:rsidRDefault="00BD1FB8" w:rsidP="00BD1FB8">
            <w:pPr>
              <w:ind w:right="-101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699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Освобождение от уплаты налога в размере 50% бывших воинов-интернационалистов, принимавших участие в военных действиях на территории Республики Афганистан и на территории других стран, а также военнослужащих, проходивших военную службу на территориях государств Закавказья, Прибалтики, Республики Таджикистан и Чеченской Республики, выполнявших задачи по защите конституционных прав граждан в условиях чрезвычайного положения и в условиях вооруженных конфликтов</w:t>
            </w:r>
          </w:p>
        </w:tc>
        <w:tc>
          <w:tcPr>
            <w:tcW w:w="535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155DFA">
              <w:rPr>
                <w:sz w:val="18"/>
                <w:szCs w:val="18"/>
              </w:rPr>
              <w:t xml:space="preserve"> 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п. 3.2.</w:t>
            </w:r>
            <w:r>
              <w:rPr>
                <w:sz w:val="18"/>
                <w:szCs w:val="18"/>
              </w:rPr>
              <w:t>2/</w:t>
            </w:r>
            <w:r w:rsidRPr="00155DFA">
              <w:rPr>
                <w:sz w:val="18"/>
                <w:szCs w:val="18"/>
              </w:rPr>
              <w:t xml:space="preserve"> Приложени</w:t>
            </w:r>
            <w:r>
              <w:rPr>
                <w:sz w:val="18"/>
                <w:szCs w:val="18"/>
              </w:rPr>
              <w:t>е</w:t>
            </w:r>
            <w:r w:rsidRPr="00155DFA">
              <w:rPr>
                <w:sz w:val="18"/>
                <w:szCs w:val="18"/>
              </w:rPr>
              <w:t xml:space="preserve"> 2</w:t>
            </w:r>
          </w:p>
        </w:tc>
        <w:tc>
          <w:tcPr>
            <w:tcW w:w="784" w:type="pct"/>
            <w:shd w:val="clear" w:color="auto" w:fill="auto"/>
          </w:tcPr>
          <w:p w:rsidR="00BD1FB8" w:rsidRPr="00155DFA" w:rsidRDefault="00BD1FB8" w:rsidP="00BD1FB8">
            <w:pPr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2" w:type="pct"/>
            <w:shd w:val="clear" w:color="auto" w:fill="auto"/>
          </w:tcPr>
          <w:p w:rsidR="00BD1FB8" w:rsidRPr="004E54B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4E54B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4E54B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155DFA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155DFA" w:rsidRDefault="00BD1FB8" w:rsidP="00BD1F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182"/>
        </w:trPr>
        <w:tc>
          <w:tcPr>
            <w:tcW w:w="110" w:type="pct"/>
            <w:shd w:val="clear" w:color="auto" w:fill="auto"/>
          </w:tcPr>
          <w:p w:rsidR="00BD1FB8" w:rsidRPr="00C22097" w:rsidRDefault="00515B74" w:rsidP="00BD1FB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ind w:right="-101"/>
              <w:rPr>
                <w:color w:val="0070C0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Освобождение от уплаты налога в размере 100% представителей  коренных малочисленных народов Севера (ханты, манси, ненцев)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1 п. 1/ Приложение 2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pPr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2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82C1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 xml:space="preserve">(постановление администрации города Нижневартовска от 07.08.2015 №1499 (с </w:t>
            </w:r>
            <w:r w:rsidRPr="00C82C16">
              <w:rPr>
                <w:sz w:val="18"/>
                <w:szCs w:val="18"/>
              </w:rPr>
              <w:lastRenderedPageBreak/>
              <w:t>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515B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15B74">
              <w:rPr>
                <w:sz w:val="18"/>
                <w:szCs w:val="18"/>
              </w:rPr>
              <w:t>0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ind w:right="-101"/>
            </w:pPr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>Освобождение от уплаты налога в размере 100% детей-сирот и детей, оставшихся без попечения родителей, а также лиц из числа детей-сирот и детей, оставшихся без попечения родителей, обучающихся по очной форме в профессиональных образовательных организациях или образовательных организациях высшего образования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2 п. 1/ Приложение 2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2" w:type="pct"/>
            <w:shd w:val="clear" w:color="auto" w:fill="auto"/>
          </w:tcPr>
          <w:p w:rsidR="00BD1FB8" w:rsidRPr="00C82C16" w:rsidRDefault="00BD1FB8" w:rsidP="00BD1FB8">
            <w:pPr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82C16" w:rsidRDefault="00CF38A9" w:rsidP="00BD1FB8">
            <w:pPr>
              <w:ind w:left="3" w:right="6"/>
              <w:jc w:val="both"/>
              <w:rPr>
                <w:rFonts w:ascii="Verdana" w:hAnsi="Verdana"/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:rsidR="00BD1FB8" w:rsidRPr="0002613D" w:rsidRDefault="00813958" w:rsidP="00BD1FB8">
            <w:pPr>
              <w:ind w:left="-70" w:right="-32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515B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15B74">
              <w:rPr>
                <w:sz w:val="18"/>
                <w:szCs w:val="18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ind w:right="-101"/>
            </w:pPr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100% неработающих трудоспособных лиц, осуществляющих уход за инвалидами 1 группы или престарелыми, нуждающимися в постоянном постороннем уходе, по заключению </w:t>
            </w:r>
            <w:r>
              <w:rPr>
                <w:sz w:val="18"/>
                <w:szCs w:val="18"/>
              </w:rPr>
              <w:t>лечебного учреждения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3 п. 1/ Приложение 2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2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82C1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515B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15B74">
              <w:rPr>
                <w:sz w:val="18"/>
                <w:szCs w:val="18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pPr>
              <w:ind w:right="-101"/>
            </w:pPr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>Освобождение от уплаты налога в размере 100% неработающих инвалидов III группы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4 п. 1/ Приложение 2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2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82C1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 xml:space="preserve">(постановление </w:t>
            </w:r>
            <w:r w:rsidRPr="00C82C16">
              <w:rPr>
                <w:sz w:val="18"/>
                <w:szCs w:val="18"/>
              </w:rPr>
              <w:lastRenderedPageBreak/>
              <w:t>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lastRenderedPageBreak/>
              <w:t>Сохранение социальной безопасности отдельных категорий граждан</w:t>
            </w: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515B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15B74">
              <w:rPr>
                <w:sz w:val="18"/>
                <w:szCs w:val="18"/>
              </w:rPr>
              <w:t>3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100% одиноких отцов или матерей, воспитывающих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 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5 п. 1/ Приложение 2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2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82C1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22097" w:rsidRDefault="00BD1FB8" w:rsidP="00BD1FB8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7840F3" w:rsidRPr="00C22097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515B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15B74">
              <w:rPr>
                <w:sz w:val="18"/>
                <w:szCs w:val="18"/>
              </w:rPr>
              <w:t>4</w:t>
            </w:r>
          </w:p>
        </w:tc>
        <w:tc>
          <w:tcPr>
            <w:tcW w:w="505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99" w:type="pct"/>
            <w:shd w:val="clear" w:color="auto" w:fill="auto"/>
          </w:tcPr>
          <w:p w:rsidR="00BD1FB8" w:rsidRPr="00C22097" w:rsidRDefault="00BD1FB8" w:rsidP="00BD1FB8">
            <w:pPr>
              <w:jc w:val="both"/>
            </w:pPr>
            <w:r w:rsidRPr="00C22097">
              <w:rPr>
                <w:sz w:val="18"/>
                <w:szCs w:val="18"/>
              </w:rPr>
              <w:t xml:space="preserve">Освобождение от уплаты налога в размере 100% членов многодетных 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  </w:t>
            </w:r>
          </w:p>
        </w:tc>
        <w:tc>
          <w:tcPr>
            <w:tcW w:w="53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C22097">
              <w:rPr>
                <w:sz w:val="18"/>
                <w:szCs w:val="18"/>
              </w:rPr>
              <w:t>п.п</w:t>
            </w:r>
            <w:proofErr w:type="spellEnd"/>
            <w:r w:rsidRPr="00C22097">
              <w:rPr>
                <w:sz w:val="18"/>
                <w:szCs w:val="18"/>
              </w:rPr>
              <w:t>. 6 п. 1/ Приложение 2</w:t>
            </w:r>
          </w:p>
        </w:tc>
        <w:tc>
          <w:tcPr>
            <w:tcW w:w="784" w:type="pct"/>
            <w:shd w:val="clear" w:color="auto" w:fill="auto"/>
          </w:tcPr>
          <w:p w:rsidR="00BD1FB8" w:rsidRPr="00C22097" w:rsidRDefault="00BD1FB8" w:rsidP="00BD1FB8">
            <w:r w:rsidRPr="00C22097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2" w:type="pct"/>
            <w:shd w:val="clear" w:color="auto" w:fill="auto"/>
          </w:tcPr>
          <w:p w:rsidR="00BD1FB8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22097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22097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725" w:type="pct"/>
            <w:shd w:val="clear" w:color="auto" w:fill="auto"/>
          </w:tcPr>
          <w:p w:rsidR="00BD1FB8" w:rsidRPr="00C22097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7911F1" w:rsidRDefault="00BD1FB8" w:rsidP="00BD1FB8">
            <w:pPr>
              <w:ind w:left="-35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22097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7911F1" w:rsidRDefault="00BD1FB8" w:rsidP="00BD1FB8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7840F3" w:rsidRPr="00C82C16" w:rsidTr="00515B74">
        <w:trPr>
          <w:trHeight w:val="461"/>
        </w:trPr>
        <w:tc>
          <w:tcPr>
            <w:tcW w:w="110" w:type="pct"/>
            <w:shd w:val="clear" w:color="auto" w:fill="auto"/>
          </w:tcPr>
          <w:p w:rsidR="00BD1FB8" w:rsidRPr="00C22097" w:rsidRDefault="00BD1FB8" w:rsidP="00515B7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515B74">
              <w:rPr>
                <w:sz w:val="18"/>
                <w:szCs w:val="18"/>
              </w:rPr>
              <w:t>5</w:t>
            </w:r>
          </w:p>
        </w:tc>
        <w:tc>
          <w:tcPr>
            <w:tcW w:w="505" w:type="pct"/>
            <w:shd w:val="clear" w:color="auto" w:fill="auto"/>
          </w:tcPr>
          <w:p w:rsidR="00BD1FB8" w:rsidRPr="00155DFA" w:rsidRDefault="00BD1FB8" w:rsidP="00BD1FB8">
            <w:pPr>
              <w:ind w:right="-102"/>
            </w:pPr>
            <w:r w:rsidRPr="00155DFA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699" w:type="pct"/>
            <w:shd w:val="clear" w:color="auto" w:fill="auto"/>
          </w:tcPr>
          <w:p w:rsidR="00BD1FB8" w:rsidRPr="00155DFA" w:rsidRDefault="00BD1FB8" w:rsidP="00BD1FB8">
            <w:pPr>
              <w:jc w:val="both"/>
            </w:pPr>
            <w:r w:rsidRPr="00155DFA">
              <w:rPr>
                <w:sz w:val="18"/>
                <w:szCs w:val="18"/>
              </w:rPr>
              <w:t xml:space="preserve">Освобождение от уплаты налога в размере 100% одного из родителей (усыновителей), опекунов (попечителей), проживающего совместно с ребенком-инвалидом в возрасте до 18 лет </w:t>
            </w:r>
          </w:p>
        </w:tc>
        <w:tc>
          <w:tcPr>
            <w:tcW w:w="535" w:type="pct"/>
            <w:shd w:val="clear" w:color="auto" w:fill="auto"/>
          </w:tcPr>
          <w:p w:rsidR="00BD1FB8" w:rsidRPr="00155DFA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5DFA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  <w:proofErr w:type="spellStart"/>
            <w:r w:rsidRPr="00155DFA">
              <w:rPr>
                <w:sz w:val="18"/>
                <w:szCs w:val="18"/>
              </w:rPr>
              <w:t>п.п</w:t>
            </w:r>
            <w:proofErr w:type="spellEnd"/>
            <w:r w:rsidRPr="00155DFA">
              <w:rPr>
                <w:sz w:val="18"/>
                <w:szCs w:val="18"/>
              </w:rPr>
              <w:t>. 7 п. 1/ Приложение 2</w:t>
            </w:r>
          </w:p>
        </w:tc>
        <w:tc>
          <w:tcPr>
            <w:tcW w:w="784" w:type="pct"/>
            <w:shd w:val="clear" w:color="auto" w:fill="auto"/>
          </w:tcPr>
          <w:p w:rsidR="00BD1FB8" w:rsidRPr="00C82C16" w:rsidRDefault="00BD1FB8" w:rsidP="00BD1FB8">
            <w:r w:rsidRPr="00C82C16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2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CF38A9" w:rsidRPr="00C82C16" w:rsidRDefault="00CF38A9" w:rsidP="00BD1FB8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(постановление администрации города Нижневартовска от 07.08.2015 №1499 (с изменениями))</w:t>
            </w:r>
          </w:p>
        </w:tc>
        <w:tc>
          <w:tcPr>
            <w:tcW w:w="537" w:type="pct"/>
            <w:shd w:val="clear" w:color="auto" w:fill="auto"/>
          </w:tcPr>
          <w:p w:rsidR="00BD1FB8" w:rsidRPr="00C82C16" w:rsidRDefault="00BD1FB8" w:rsidP="00BD1FB8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Сохранение социальной безопасности отдельных категорий граждан</w:t>
            </w:r>
          </w:p>
        </w:tc>
        <w:tc>
          <w:tcPr>
            <w:tcW w:w="725" w:type="pct"/>
            <w:shd w:val="clear" w:color="auto" w:fill="auto"/>
          </w:tcPr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 (%)</w:t>
            </w:r>
          </w:p>
        </w:tc>
        <w:tc>
          <w:tcPr>
            <w:tcW w:w="474" w:type="pct"/>
            <w:shd w:val="clear" w:color="auto" w:fill="auto"/>
          </w:tcPr>
          <w:p w:rsidR="00BD1FB8" w:rsidRPr="00C82C16" w:rsidRDefault="00BD1FB8" w:rsidP="00BD1F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82C1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BD1FB8" w:rsidRPr="00C82C16" w:rsidRDefault="00BD1FB8" w:rsidP="00BD1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4637AE" w:rsidRDefault="004637AE"/>
    <w:sectPr w:rsidR="004637AE" w:rsidSect="00091F65">
      <w:headerReference w:type="first" r:id="rId6"/>
      <w:pgSz w:w="16838" w:h="11906" w:orient="landscape"/>
      <w:pgMar w:top="567" w:right="1134" w:bottom="850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9C" w:rsidRDefault="003E689C" w:rsidP="00091F65">
      <w:r>
        <w:separator/>
      </w:r>
    </w:p>
  </w:endnote>
  <w:endnote w:type="continuationSeparator" w:id="0">
    <w:p w:rsidR="003E689C" w:rsidRDefault="003E689C" w:rsidP="0009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9C" w:rsidRDefault="003E689C" w:rsidP="00091F65">
      <w:r>
        <w:separator/>
      </w:r>
    </w:p>
  </w:footnote>
  <w:footnote w:type="continuationSeparator" w:id="0">
    <w:p w:rsidR="003E689C" w:rsidRDefault="003E689C" w:rsidP="0009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C" w:rsidRPr="00E50856" w:rsidRDefault="003E689C" w:rsidP="00091F65">
    <w:pPr>
      <w:jc w:val="center"/>
      <w:rPr>
        <w:b/>
        <w:sz w:val="28"/>
        <w:szCs w:val="28"/>
      </w:rPr>
    </w:pPr>
    <w:r w:rsidRPr="00E50856">
      <w:rPr>
        <w:b/>
        <w:sz w:val="28"/>
        <w:szCs w:val="28"/>
      </w:rPr>
      <w:t>Перечень</w:t>
    </w:r>
  </w:p>
  <w:p w:rsidR="003E689C" w:rsidRPr="00E50856" w:rsidRDefault="003E689C" w:rsidP="00091F65">
    <w:pPr>
      <w:jc w:val="center"/>
      <w:rPr>
        <w:b/>
        <w:sz w:val="28"/>
        <w:szCs w:val="28"/>
      </w:rPr>
    </w:pPr>
    <w:r w:rsidRPr="00E50856">
      <w:rPr>
        <w:b/>
        <w:sz w:val="28"/>
        <w:szCs w:val="28"/>
      </w:rPr>
      <w:t>налоговых расходов города Нижневартовска</w:t>
    </w:r>
  </w:p>
  <w:p w:rsidR="003E689C" w:rsidRPr="00F71AFB" w:rsidRDefault="003E689C" w:rsidP="00091F65">
    <w:pPr>
      <w:jc w:val="center"/>
      <w:rPr>
        <w:b/>
        <w:sz w:val="28"/>
        <w:szCs w:val="28"/>
      </w:rPr>
    </w:pPr>
    <w:r>
      <w:rPr>
        <w:b/>
        <w:sz w:val="28"/>
        <w:szCs w:val="28"/>
      </w:rPr>
      <w:t>на 202</w:t>
    </w:r>
    <w:r w:rsidR="00515B74">
      <w:rPr>
        <w:b/>
        <w:sz w:val="28"/>
        <w:szCs w:val="28"/>
      </w:rPr>
      <w:t>4 год и на плановый период 2025</w:t>
    </w:r>
    <w:r>
      <w:rPr>
        <w:b/>
        <w:sz w:val="28"/>
        <w:szCs w:val="28"/>
      </w:rPr>
      <w:t xml:space="preserve"> и 202</w:t>
    </w:r>
    <w:r w:rsidR="00515B74">
      <w:rPr>
        <w:b/>
        <w:sz w:val="28"/>
        <w:szCs w:val="28"/>
      </w:rPr>
      <w:t>6</w:t>
    </w:r>
    <w:r w:rsidRPr="00F71AFB">
      <w:rPr>
        <w:b/>
        <w:sz w:val="28"/>
        <w:szCs w:val="28"/>
      </w:rPr>
      <w:t xml:space="preserve"> годов</w:t>
    </w:r>
  </w:p>
  <w:p w:rsidR="003E689C" w:rsidRDefault="003E68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88"/>
    <w:rsid w:val="000120F0"/>
    <w:rsid w:val="000176A5"/>
    <w:rsid w:val="00025F83"/>
    <w:rsid w:val="0002613D"/>
    <w:rsid w:val="00043F68"/>
    <w:rsid w:val="00057AF9"/>
    <w:rsid w:val="0006012B"/>
    <w:rsid w:val="00091F65"/>
    <w:rsid w:val="00094628"/>
    <w:rsid w:val="000C7937"/>
    <w:rsid w:val="001230E3"/>
    <w:rsid w:val="0013251A"/>
    <w:rsid w:val="00141627"/>
    <w:rsid w:val="00162ADC"/>
    <w:rsid w:val="001A64F4"/>
    <w:rsid w:val="001B5AF9"/>
    <w:rsid w:val="00213D88"/>
    <w:rsid w:val="002467EE"/>
    <w:rsid w:val="00263CB6"/>
    <w:rsid w:val="00282F9D"/>
    <w:rsid w:val="0028754D"/>
    <w:rsid w:val="002B51BA"/>
    <w:rsid w:val="002B6F5C"/>
    <w:rsid w:val="002C0A48"/>
    <w:rsid w:val="002E75E7"/>
    <w:rsid w:val="002F7203"/>
    <w:rsid w:val="003A5916"/>
    <w:rsid w:val="003C30E3"/>
    <w:rsid w:val="003C4149"/>
    <w:rsid w:val="003D0F19"/>
    <w:rsid w:val="003D1E9B"/>
    <w:rsid w:val="003E1F18"/>
    <w:rsid w:val="003E689C"/>
    <w:rsid w:val="004145F5"/>
    <w:rsid w:val="0042003F"/>
    <w:rsid w:val="00434C47"/>
    <w:rsid w:val="004637AE"/>
    <w:rsid w:val="004951D8"/>
    <w:rsid w:val="004B2F8C"/>
    <w:rsid w:val="004C3C7B"/>
    <w:rsid w:val="004E54B6"/>
    <w:rsid w:val="00515B74"/>
    <w:rsid w:val="0053481C"/>
    <w:rsid w:val="005451C5"/>
    <w:rsid w:val="0056706E"/>
    <w:rsid w:val="005A6EA3"/>
    <w:rsid w:val="005B5E5E"/>
    <w:rsid w:val="005B75B4"/>
    <w:rsid w:val="00605789"/>
    <w:rsid w:val="00610BAF"/>
    <w:rsid w:val="006523FD"/>
    <w:rsid w:val="00674DB3"/>
    <w:rsid w:val="006F05C0"/>
    <w:rsid w:val="007179CC"/>
    <w:rsid w:val="00745ADC"/>
    <w:rsid w:val="00754AD4"/>
    <w:rsid w:val="00761405"/>
    <w:rsid w:val="007840F3"/>
    <w:rsid w:val="007D423B"/>
    <w:rsid w:val="007E7143"/>
    <w:rsid w:val="007E729E"/>
    <w:rsid w:val="00813958"/>
    <w:rsid w:val="00836575"/>
    <w:rsid w:val="0083743A"/>
    <w:rsid w:val="0084119E"/>
    <w:rsid w:val="00876405"/>
    <w:rsid w:val="00885B13"/>
    <w:rsid w:val="008D79BF"/>
    <w:rsid w:val="008F0BE5"/>
    <w:rsid w:val="009173EE"/>
    <w:rsid w:val="00926CD5"/>
    <w:rsid w:val="009449F9"/>
    <w:rsid w:val="009A1D27"/>
    <w:rsid w:val="009B4B64"/>
    <w:rsid w:val="009D6977"/>
    <w:rsid w:val="009F7CA2"/>
    <w:rsid w:val="00A84FB9"/>
    <w:rsid w:val="00A946A8"/>
    <w:rsid w:val="00AE4C93"/>
    <w:rsid w:val="00B07B6F"/>
    <w:rsid w:val="00B15993"/>
    <w:rsid w:val="00B37D48"/>
    <w:rsid w:val="00B514B3"/>
    <w:rsid w:val="00B56D1E"/>
    <w:rsid w:val="00B9107D"/>
    <w:rsid w:val="00BB5301"/>
    <w:rsid w:val="00BD1FB8"/>
    <w:rsid w:val="00C3090F"/>
    <w:rsid w:val="00C46A2E"/>
    <w:rsid w:val="00C556E9"/>
    <w:rsid w:val="00C82C16"/>
    <w:rsid w:val="00C958B1"/>
    <w:rsid w:val="00CB0CA1"/>
    <w:rsid w:val="00CC3196"/>
    <w:rsid w:val="00CC4CD2"/>
    <w:rsid w:val="00CE5AAA"/>
    <w:rsid w:val="00CE7380"/>
    <w:rsid w:val="00CF38A9"/>
    <w:rsid w:val="00CF4FDC"/>
    <w:rsid w:val="00D07046"/>
    <w:rsid w:val="00D42D24"/>
    <w:rsid w:val="00D471E3"/>
    <w:rsid w:val="00DD10B6"/>
    <w:rsid w:val="00DE3C5D"/>
    <w:rsid w:val="00E07C33"/>
    <w:rsid w:val="00E330E2"/>
    <w:rsid w:val="00E73D1F"/>
    <w:rsid w:val="00E854A9"/>
    <w:rsid w:val="00EE0900"/>
    <w:rsid w:val="00F17B82"/>
    <w:rsid w:val="00F55737"/>
    <w:rsid w:val="00F56992"/>
    <w:rsid w:val="00F62106"/>
    <w:rsid w:val="00F864F4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BFEF6D"/>
  <w15:docId w15:val="{85D20486-ED21-4503-B80A-6662155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213D88"/>
    <w:pPr>
      <w:widowControl w:val="0"/>
      <w:suppressLineNumbers/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1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4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4A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36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5297</Words>
  <Characters>30196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Наталия Анатольевна</dc:creator>
  <cp:keywords/>
  <dc:description/>
  <cp:lastModifiedBy>Спиридонова Наталия Анатольевна</cp:lastModifiedBy>
  <cp:revision>6</cp:revision>
  <cp:lastPrinted>2023-10-10T07:07:00Z</cp:lastPrinted>
  <dcterms:created xsi:type="dcterms:W3CDTF">2023-09-11T09:58:00Z</dcterms:created>
  <dcterms:modified xsi:type="dcterms:W3CDTF">2023-10-10T09:50:00Z</dcterms:modified>
</cp:coreProperties>
</file>