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C7" w:rsidRDefault="0000329E" w:rsidP="006D2D90">
      <w:pPr>
        <w:widowControl w:val="0"/>
        <w:rPr>
          <w:sz w:val="28"/>
          <w:szCs w:val="28"/>
        </w:rPr>
      </w:pPr>
      <w:bookmarkStart w:id="0" w:name="_GoBack"/>
      <w:bookmarkEnd w:id="0"/>
      <w:r w:rsidRPr="00357BC7">
        <w:rPr>
          <w:sz w:val="28"/>
          <w:szCs w:val="28"/>
        </w:rPr>
        <w:t xml:space="preserve"> </w:t>
      </w:r>
    </w:p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252C90">
        <w:rPr>
          <w:b/>
          <w:sz w:val="28"/>
          <w:szCs w:val="28"/>
        </w:rPr>
        <w:t xml:space="preserve">1 квартал </w:t>
      </w:r>
      <w:r w:rsidR="00185AF1" w:rsidRPr="00D635D4">
        <w:rPr>
          <w:b/>
          <w:sz w:val="28"/>
          <w:szCs w:val="28"/>
        </w:rPr>
        <w:t>202</w:t>
      </w:r>
      <w:r w:rsidR="00252C90">
        <w:rPr>
          <w:b/>
          <w:sz w:val="28"/>
          <w:szCs w:val="28"/>
        </w:rPr>
        <w:t>3</w:t>
      </w:r>
      <w:r w:rsidR="00185AF1" w:rsidRPr="00D635D4">
        <w:rPr>
          <w:b/>
          <w:sz w:val="28"/>
          <w:szCs w:val="28"/>
        </w:rPr>
        <w:t xml:space="preserve"> год</w:t>
      </w:r>
      <w:r w:rsidR="00252C90">
        <w:rPr>
          <w:b/>
          <w:sz w:val="28"/>
          <w:szCs w:val="28"/>
        </w:rPr>
        <w:t>а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="00AD064E">
        <w:rPr>
          <w:sz w:val="28"/>
          <w:szCs w:val="28"/>
        </w:rPr>
        <w:t xml:space="preserve">1 квартал </w:t>
      </w:r>
      <w:r w:rsidRPr="00262AD0">
        <w:rPr>
          <w:sz w:val="28"/>
          <w:szCs w:val="28"/>
        </w:rPr>
        <w:t>202</w:t>
      </w:r>
      <w:r w:rsidR="00AD064E">
        <w:rPr>
          <w:sz w:val="28"/>
          <w:szCs w:val="28"/>
        </w:rPr>
        <w:t>3</w:t>
      </w:r>
      <w:r w:rsidRPr="00262AD0">
        <w:rPr>
          <w:sz w:val="28"/>
          <w:szCs w:val="28"/>
        </w:rPr>
        <w:t xml:space="preserve"> год</w:t>
      </w:r>
      <w:r w:rsidR="00AD064E">
        <w:rPr>
          <w:sz w:val="28"/>
          <w:szCs w:val="28"/>
        </w:rPr>
        <w:t>а</w:t>
      </w:r>
      <w:r w:rsidRPr="00262AD0">
        <w:rPr>
          <w:sz w:val="28"/>
          <w:szCs w:val="28"/>
        </w:rPr>
        <w:t xml:space="preserve"> приняты правовые акты в сфере закупок товаров, работ и услуг:</w:t>
      </w:r>
    </w:p>
    <w:p w:rsidR="00AD064E" w:rsidRPr="007B7232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AD064E">
        <w:rPr>
          <w:sz w:val="28"/>
          <w:szCs w:val="28"/>
        </w:rPr>
        <w:t xml:space="preserve">- </w:t>
      </w:r>
      <w:hyperlink r:id="rId8" w:tgtFrame="blank" w:tooltip="Постановления администрации города Постановления администрации города от 09.01.2023 №1 О внесении изменений в приложение к постановлению администрации города от 31.07.2020 №652 &quot;Об утверждении нормативных затрат на обеспечение функций администрации города Нижн" w:history="1">
        <w:r w:rsidR="00AD064E" w:rsidRPr="007B7232">
          <w:rPr>
            <w:sz w:val="28"/>
            <w:szCs w:val="28"/>
            <w:shd w:val="clear" w:color="auto" w:fill="FFFFFF"/>
          </w:rPr>
          <w:t xml:space="preserve">постановление администрации города от 09.01.2023 №1 «О внесении изменений в приложение к постановлению администрации города от 31.07.2020 №652 </w:t>
        </w:r>
        <w:r w:rsidR="007B7232">
          <w:rPr>
            <w:sz w:val="28"/>
            <w:szCs w:val="28"/>
            <w:shd w:val="clear" w:color="auto" w:fill="FFFFFF"/>
          </w:rPr>
          <w:t>«</w:t>
        </w:r>
        <w:r w:rsidR="00AD064E" w:rsidRPr="007B7232">
          <w:rPr>
            <w:sz w:val="28"/>
            <w:szCs w:val="28"/>
            <w:shd w:val="clear" w:color="auto" w:fill="FFFFFF"/>
          </w:rPr>
          <w:t>Об утверждении нормативных затрат на обеспечение функций администрации города Нижневартовска</w:t>
        </w:r>
        <w:r w:rsidR="007B7232">
          <w:rPr>
            <w:sz w:val="28"/>
            <w:szCs w:val="28"/>
            <w:shd w:val="clear" w:color="auto" w:fill="FFFFFF"/>
          </w:rPr>
          <w:t>»</w:t>
        </w:r>
        <w:r w:rsidR="00AD064E" w:rsidRPr="007B7232">
          <w:rPr>
            <w:sz w:val="28"/>
            <w:szCs w:val="28"/>
            <w:shd w:val="clear" w:color="auto" w:fill="FFFFFF"/>
          </w:rPr>
          <w:t xml:space="preserve"> (с изменениями от 28.12.2020 №1121, 09.08.2021 №664, 02.11.2021 №885, 25.11.2021 №933, 13.04.2022 №238, 28.06.2022 №436, 23.08.2022 №596, 19.10.2022 №742)</w:t>
        </w:r>
      </w:hyperlink>
      <w:r w:rsidR="00AD064E" w:rsidRPr="007B7232">
        <w:rPr>
          <w:sz w:val="28"/>
          <w:szCs w:val="28"/>
        </w:rPr>
        <w:t>»;</w:t>
      </w:r>
    </w:p>
    <w:p w:rsidR="00AD064E" w:rsidRPr="007B7232" w:rsidRDefault="00D3163E" w:rsidP="003A00F0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 xml:space="preserve">- </w:t>
      </w:r>
      <w:r w:rsidR="007B7232" w:rsidRPr="007B7232">
        <w:rPr>
          <w:sz w:val="28"/>
          <w:szCs w:val="28"/>
        </w:rPr>
        <w:t>п</w:t>
      </w:r>
      <w:r w:rsidRPr="007B7232">
        <w:rPr>
          <w:sz w:val="28"/>
          <w:szCs w:val="28"/>
        </w:rPr>
        <w:t>остановлен</w:t>
      </w:r>
      <w:r w:rsidR="007B7232" w:rsidRPr="007B7232">
        <w:rPr>
          <w:sz w:val="28"/>
          <w:szCs w:val="28"/>
        </w:rPr>
        <w:t>ие</w:t>
      </w:r>
      <w:r w:rsidRPr="007B7232">
        <w:rPr>
          <w:sz w:val="28"/>
          <w:szCs w:val="28"/>
        </w:rPr>
        <w:t xml:space="preserve"> администрации города от 07.02.2023 №85 </w:t>
      </w:r>
      <w:r w:rsidR="007B7232">
        <w:rPr>
          <w:sz w:val="28"/>
          <w:szCs w:val="28"/>
        </w:rPr>
        <w:t>«</w:t>
      </w:r>
      <w:r w:rsidRPr="007B7232">
        <w:rPr>
          <w:sz w:val="28"/>
          <w:szCs w:val="28"/>
        </w:rPr>
        <w:t xml:space="preserve">О внесении изменений в постановление администрации города от 19.12.2013 №2681 </w:t>
      </w:r>
      <w:r w:rsidR="007B7232">
        <w:rPr>
          <w:sz w:val="28"/>
          <w:szCs w:val="28"/>
        </w:rPr>
        <w:t>«</w:t>
      </w:r>
      <w:r w:rsidRPr="007B7232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B7232">
        <w:rPr>
          <w:sz w:val="28"/>
          <w:szCs w:val="28"/>
        </w:rPr>
        <w:t>»</w:t>
      </w:r>
      <w:r w:rsidRPr="007B7232">
        <w:rPr>
          <w:sz w:val="28"/>
          <w:szCs w:val="28"/>
        </w:rPr>
        <w:t xml:space="preserve">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№1046, 02.06.2021 №444, 22.12.2021 №1011, 10.08.2022 №560)</w:t>
      </w:r>
      <w:r w:rsidR="007B7232">
        <w:rPr>
          <w:sz w:val="28"/>
          <w:szCs w:val="28"/>
        </w:rPr>
        <w:t>»;</w:t>
      </w:r>
    </w:p>
    <w:p w:rsidR="007B7232" w:rsidRPr="007B7232" w:rsidRDefault="007B7232" w:rsidP="007B7232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 xml:space="preserve">- постановление администрации города от 15.02.2023 №111 </w:t>
      </w:r>
      <w:r>
        <w:rPr>
          <w:sz w:val="28"/>
          <w:szCs w:val="28"/>
        </w:rPr>
        <w:t>«</w:t>
      </w:r>
      <w:r w:rsidRPr="007B7232">
        <w:rPr>
          <w:sz w:val="28"/>
          <w:szCs w:val="28"/>
        </w:rPr>
        <w:t xml:space="preserve">О внесении изменений в приложения 2, 3 к постановлению администрации города от 31.07.2020 №653 </w:t>
      </w:r>
      <w:r>
        <w:rPr>
          <w:sz w:val="28"/>
          <w:szCs w:val="28"/>
        </w:rPr>
        <w:t>«</w:t>
      </w:r>
      <w:r w:rsidRPr="007B7232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7B7232">
        <w:rPr>
          <w:sz w:val="28"/>
          <w:szCs w:val="28"/>
        </w:rPr>
        <w:t xml:space="preserve"> (с изменениями от 29.12.2020 №1126, 10.03.2021 №186, 17.11.2021 №910, 11.04.2022 №233, 04.08.2022 №539, 07.12.2022 №852, 27.01.2023 №52)</w:t>
      </w:r>
      <w:r>
        <w:rPr>
          <w:sz w:val="28"/>
          <w:szCs w:val="28"/>
        </w:rPr>
        <w:t>»</w:t>
      </w:r>
      <w:r w:rsidRPr="007B7232">
        <w:rPr>
          <w:sz w:val="28"/>
          <w:szCs w:val="28"/>
        </w:rPr>
        <w:t>;</w:t>
      </w:r>
    </w:p>
    <w:p w:rsidR="00D3163E" w:rsidRPr="007B7232" w:rsidRDefault="007B7232" w:rsidP="003A00F0">
      <w:pPr>
        <w:widowControl w:val="0"/>
        <w:ind w:firstLine="709"/>
        <w:jc w:val="both"/>
        <w:rPr>
          <w:sz w:val="28"/>
          <w:szCs w:val="28"/>
        </w:rPr>
      </w:pPr>
      <w:r w:rsidRPr="007B7232">
        <w:rPr>
          <w:sz w:val="28"/>
          <w:szCs w:val="28"/>
        </w:rPr>
        <w:t>- п</w:t>
      </w:r>
      <w:r w:rsidR="00D3163E" w:rsidRPr="007B7232">
        <w:rPr>
          <w:sz w:val="28"/>
          <w:szCs w:val="28"/>
        </w:rPr>
        <w:t>остановлени</w:t>
      </w:r>
      <w:r w:rsidRPr="007B7232">
        <w:rPr>
          <w:sz w:val="28"/>
          <w:szCs w:val="28"/>
        </w:rPr>
        <w:t>е</w:t>
      </w:r>
      <w:r w:rsidR="00D3163E" w:rsidRPr="007B7232">
        <w:rPr>
          <w:sz w:val="28"/>
          <w:szCs w:val="28"/>
        </w:rPr>
        <w:t xml:space="preserve"> администрации города от 22.03.2023 №232 </w:t>
      </w:r>
      <w:r>
        <w:rPr>
          <w:sz w:val="28"/>
          <w:szCs w:val="28"/>
        </w:rPr>
        <w:t>«</w:t>
      </w:r>
      <w:r w:rsidR="00D3163E" w:rsidRPr="007B7232">
        <w:rPr>
          <w:sz w:val="28"/>
          <w:szCs w:val="28"/>
        </w:rPr>
        <w:t xml:space="preserve">О внесении изменений в приложение к постановлению администрации города от 31.07.2020 №652 </w:t>
      </w:r>
      <w:r>
        <w:rPr>
          <w:sz w:val="28"/>
          <w:szCs w:val="28"/>
        </w:rPr>
        <w:t>«</w:t>
      </w:r>
      <w:r w:rsidR="00D3163E" w:rsidRPr="007B7232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="00D3163E" w:rsidRPr="007B7232">
        <w:rPr>
          <w:sz w:val="28"/>
          <w:szCs w:val="28"/>
        </w:rPr>
        <w:t xml:space="preserve"> (с изменениями от 28.12.2020 №1121, 09.08.2021 №664, 02.11.2021 №885, 25.11.2021 №933, 13.04.2022 №238, 28.06.2022 №436, 23.08.2022 №596, 19.10.2022 №742, 09.01.2023 №1)</w:t>
      </w:r>
      <w:r>
        <w:rPr>
          <w:sz w:val="28"/>
          <w:szCs w:val="28"/>
        </w:rPr>
        <w:t>».</w:t>
      </w:r>
    </w:p>
    <w:p w:rsidR="00AD064E" w:rsidRDefault="00AD064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C10F4D" w:rsidRPr="009017EA" w:rsidRDefault="009017E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017EA">
        <w:rPr>
          <w:rFonts w:eastAsia="Calibri"/>
          <w:sz w:val="28"/>
          <w:szCs w:val="28"/>
        </w:rPr>
        <w:t xml:space="preserve">За </w:t>
      </w:r>
      <w:r w:rsidR="00252C90">
        <w:rPr>
          <w:rFonts w:eastAsia="Calibri"/>
          <w:sz w:val="28"/>
          <w:szCs w:val="28"/>
        </w:rPr>
        <w:t xml:space="preserve">1 квартал </w:t>
      </w:r>
      <w:r w:rsidR="00D75FE2" w:rsidRPr="009017EA">
        <w:rPr>
          <w:rFonts w:eastAsia="Calibri"/>
          <w:sz w:val="28"/>
          <w:szCs w:val="28"/>
        </w:rPr>
        <w:t>20</w:t>
      </w:r>
      <w:r w:rsidR="00252C90">
        <w:rPr>
          <w:rFonts w:eastAsia="Calibri"/>
          <w:sz w:val="28"/>
          <w:szCs w:val="28"/>
        </w:rPr>
        <w:t>23</w:t>
      </w:r>
      <w:r w:rsidR="00D75FE2" w:rsidRPr="009017EA">
        <w:rPr>
          <w:rFonts w:eastAsia="Calibri"/>
          <w:sz w:val="28"/>
          <w:szCs w:val="28"/>
        </w:rPr>
        <w:t xml:space="preserve"> год</w:t>
      </w:r>
      <w:r w:rsidR="00252C90">
        <w:rPr>
          <w:rFonts w:eastAsia="Calibri"/>
          <w:sz w:val="28"/>
          <w:szCs w:val="28"/>
        </w:rPr>
        <w:t>а</w:t>
      </w:r>
      <w:r w:rsidR="00D75FE2" w:rsidRPr="009017EA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A06584">
        <w:rPr>
          <w:rFonts w:eastAsia="Calibri"/>
          <w:sz w:val="28"/>
          <w:szCs w:val="28"/>
        </w:rPr>
        <w:lastRenderedPageBreak/>
        <w:t>33</w:t>
      </w:r>
      <w:r w:rsidR="00970F32" w:rsidRPr="009017EA">
        <w:rPr>
          <w:rFonts w:eastAsia="Calibri"/>
          <w:sz w:val="28"/>
          <w:szCs w:val="28"/>
        </w:rPr>
        <w:t xml:space="preserve"> </w:t>
      </w:r>
      <w:r w:rsidR="00D75FE2" w:rsidRPr="009017EA">
        <w:rPr>
          <w:rFonts w:eastAsia="Calibri"/>
          <w:sz w:val="28"/>
          <w:szCs w:val="28"/>
        </w:rPr>
        <w:t>специалист</w:t>
      </w:r>
      <w:r w:rsidR="00A06584">
        <w:rPr>
          <w:rFonts w:eastAsia="Calibri"/>
          <w:sz w:val="28"/>
          <w:szCs w:val="28"/>
        </w:rPr>
        <w:t>а</w:t>
      </w:r>
      <w:r w:rsidR="00D75FE2" w:rsidRPr="009017EA">
        <w:rPr>
          <w:rFonts w:eastAsia="Calibri"/>
          <w:sz w:val="28"/>
          <w:szCs w:val="28"/>
        </w:rPr>
        <w:t xml:space="preserve">, занятых в сфере закупок. </w:t>
      </w:r>
    </w:p>
    <w:p w:rsidR="00F43007" w:rsidRPr="00A06584" w:rsidRDefault="00F43007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017EA">
        <w:rPr>
          <w:rFonts w:eastAsiaTheme="minorEastAsia"/>
          <w:color w:val="000000"/>
          <w:sz w:val="28"/>
          <w:szCs w:val="28"/>
        </w:rPr>
        <w:t>Кроме того, муниципальны</w:t>
      </w:r>
      <w:r w:rsidR="00B62472">
        <w:rPr>
          <w:rFonts w:eastAsiaTheme="minorEastAsia"/>
          <w:color w:val="000000"/>
          <w:sz w:val="28"/>
          <w:szCs w:val="28"/>
        </w:rPr>
        <w:t>е</w:t>
      </w:r>
      <w:r w:rsidRPr="009017EA">
        <w:rPr>
          <w:rFonts w:eastAsiaTheme="minorEastAsia"/>
          <w:color w:val="000000"/>
          <w:sz w:val="28"/>
          <w:szCs w:val="28"/>
        </w:rPr>
        <w:t xml:space="preserve"> заказчик</w:t>
      </w:r>
      <w:r w:rsidR="00B62472">
        <w:rPr>
          <w:rFonts w:eastAsiaTheme="minorEastAsia"/>
          <w:color w:val="000000"/>
          <w:sz w:val="28"/>
          <w:szCs w:val="28"/>
        </w:rPr>
        <w:t>и</w:t>
      </w:r>
      <w:r w:rsidRPr="009017EA">
        <w:rPr>
          <w:rFonts w:eastAsiaTheme="minorEastAsia"/>
          <w:color w:val="000000"/>
          <w:sz w:val="28"/>
          <w:szCs w:val="28"/>
        </w:rPr>
        <w:t xml:space="preserve"> приняли участие в следующих </w:t>
      </w:r>
      <w:r w:rsidR="009E56CD">
        <w:rPr>
          <w:rFonts w:eastAsiaTheme="minorEastAsia"/>
          <w:color w:val="000000"/>
          <w:sz w:val="28"/>
          <w:szCs w:val="28"/>
        </w:rPr>
        <w:t xml:space="preserve">онлайн </w:t>
      </w:r>
      <w:r w:rsidRPr="00A06584">
        <w:rPr>
          <w:rFonts w:eastAsiaTheme="minorEastAsia"/>
          <w:color w:val="000000"/>
          <w:sz w:val="28"/>
          <w:szCs w:val="28"/>
        </w:rPr>
        <w:t>мероприятиях:</w:t>
      </w:r>
    </w:p>
    <w:p w:rsidR="00A06584" w:rsidRPr="00A06584" w:rsidRDefault="00A06584" w:rsidP="00A06584">
      <w:pPr>
        <w:ind w:firstLine="709"/>
        <w:jc w:val="both"/>
        <w:rPr>
          <w:sz w:val="28"/>
          <w:szCs w:val="28"/>
        </w:rPr>
      </w:pPr>
      <w:r w:rsidRPr="00A06584">
        <w:rPr>
          <w:sz w:val="28"/>
          <w:szCs w:val="28"/>
        </w:rPr>
        <w:t>- вебинар на тему «Единые и дополнительные требования к участникам согласно №44-ФЗ: порядок подтвержден</w:t>
      </w:r>
      <w:r w:rsidR="009E56CD">
        <w:rPr>
          <w:sz w:val="28"/>
          <w:szCs w:val="28"/>
        </w:rPr>
        <w:t>ия соответствия», организованный</w:t>
      </w:r>
      <w:r w:rsidRPr="00A06584">
        <w:rPr>
          <w:sz w:val="28"/>
          <w:szCs w:val="28"/>
        </w:rPr>
        <w:t xml:space="preserve"> электронной торговой площадкой «РТС-тендер» (22.02.2023)</w:t>
      </w:r>
      <w:r w:rsidR="00F75672">
        <w:rPr>
          <w:sz w:val="28"/>
          <w:szCs w:val="28"/>
        </w:rPr>
        <w:t>;</w:t>
      </w:r>
    </w:p>
    <w:p w:rsidR="00F75672" w:rsidRPr="00A06584" w:rsidRDefault="00F75672" w:rsidP="00F75672">
      <w:pPr>
        <w:ind w:firstLine="709"/>
        <w:jc w:val="both"/>
        <w:rPr>
          <w:sz w:val="28"/>
          <w:szCs w:val="28"/>
        </w:rPr>
      </w:pPr>
      <w:r w:rsidRPr="00A06584">
        <w:rPr>
          <w:sz w:val="28"/>
          <w:szCs w:val="28"/>
        </w:rPr>
        <w:t>- вебинар на тему «Новые функциональные возможности единой информационной системы в сфере закупок версии 13.1», организованны</w:t>
      </w:r>
      <w:r w:rsidR="009E56CD">
        <w:rPr>
          <w:sz w:val="28"/>
          <w:szCs w:val="28"/>
        </w:rPr>
        <w:t>й</w:t>
      </w:r>
      <w:r w:rsidRPr="00A06584">
        <w:rPr>
          <w:sz w:val="28"/>
          <w:szCs w:val="28"/>
        </w:rPr>
        <w:t xml:space="preserve"> управлением Федерального казначейства по Ханты-Мансийскому автономному округу – Югре совместно с представителями центра разработки единой информационной системы (24.03.2023);</w:t>
      </w:r>
    </w:p>
    <w:p w:rsidR="00A06584" w:rsidRPr="00A06584" w:rsidRDefault="00A06584" w:rsidP="00A06584">
      <w:pPr>
        <w:ind w:firstLine="709"/>
        <w:jc w:val="both"/>
        <w:rPr>
          <w:rFonts w:eastAsiaTheme="minorEastAsia"/>
          <w:sz w:val="28"/>
          <w:szCs w:val="28"/>
        </w:rPr>
      </w:pPr>
      <w:r w:rsidRPr="00A06584">
        <w:rPr>
          <w:rFonts w:eastAsiaTheme="minorEastAsia"/>
          <w:sz w:val="28"/>
          <w:szCs w:val="28"/>
        </w:rPr>
        <w:t>- семинар на тему «Национальный режим в 44-ФЗ. Обзор изменений             2022-2023 гг. Самые распространенные нарушения», организованным частным образовательны</w:t>
      </w:r>
      <w:r w:rsidR="009E56CD">
        <w:rPr>
          <w:rFonts w:eastAsiaTheme="minorEastAsia"/>
          <w:sz w:val="28"/>
          <w:szCs w:val="28"/>
        </w:rPr>
        <w:t>й</w:t>
      </w:r>
      <w:r w:rsidRPr="00A06584">
        <w:rPr>
          <w:rFonts w:eastAsiaTheme="minorEastAsia"/>
          <w:sz w:val="28"/>
          <w:szCs w:val="28"/>
        </w:rPr>
        <w:t xml:space="preserve"> учреждением дополнительного профессионального образования «Институт развития 2000» (28.03.2023)</w:t>
      </w:r>
      <w:r w:rsidR="009E56CD">
        <w:rPr>
          <w:rFonts w:eastAsiaTheme="minorEastAsia"/>
          <w:sz w:val="28"/>
          <w:szCs w:val="28"/>
        </w:rPr>
        <w:t>.</w:t>
      </w:r>
    </w:p>
    <w:p w:rsidR="00A06584" w:rsidRPr="00BF11CB" w:rsidRDefault="00A06584" w:rsidP="00A06584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AB5CDB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>
        <w:rPr>
          <w:sz w:val="28"/>
          <w:szCs w:val="28"/>
        </w:rPr>
        <w:t>2</w:t>
      </w:r>
      <w:r w:rsidR="00D550C2">
        <w:rPr>
          <w:sz w:val="28"/>
          <w:szCs w:val="28"/>
        </w:rPr>
        <w:t>3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</w:t>
      </w:r>
      <w:r w:rsidR="00D635D4" w:rsidRPr="00AB5CDB">
        <w:rPr>
          <w:sz w:val="28"/>
          <w:szCs w:val="28"/>
        </w:rPr>
        <w:t xml:space="preserve">состоянию на </w:t>
      </w:r>
      <w:r w:rsidR="00D550C2">
        <w:rPr>
          <w:sz w:val="28"/>
          <w:szCs w:val="28"/>
        </w:rPr>
        <w:t>01.04.2023</w:t>
      </w:r>
      <w:r w:rsidRPr="00AB5CDB">
        <w:rPr>
          <w:sz w:val="28"/>
          <w:szCs w:val="28"/>
        </w:rPr>
        <w:t xml:space="preserve"> составил </w:t>
      </w:r>
      <w:r w:rsidR="00A57CCA">
        <w:rPr>
          <w:b/>
          <w:sz w:val="28"/>
          <w:szCs w:val="28"/>
        </w:rPr>
        <w:t>3,2</w:t>
      </w:r>
      <w:r w:rsidR="0045708C">
        <w:rPr>
          <w:b/>
          <w:sz w:val="28"/>
          <w:szCs w:val="28"/>
        </w:rPr>
        <w:t>4</w:t>
      </w:r>
      <w:r w:rsidRPr="00AB5CDB">
        <w:rPr>
          <w:sz w:val="28"/>
          <w:szCs w:val="28"/>
        </w:rPr>
        <w:t xml:space="preserve"> млрд. рублей, в том числе:</w:t>
      </w:r>
    </w:p>
    <w:p w:rsidR="00F93595" w:rsidRPr="00AB5CDB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AB5CDB">
        <w:rPr>
          <w:sz w:val="28"/>
          <w:szCs w:val="28"/>
        </w:rPr>
        <w:t xml:space="preserve">1) администрация города Нижневартовска – </w:t>
      </w:r>
      <w:r w:rsidR="00AB5CDB" w:rsidRPr="00AB5CDB">
        <w:rPr>
          <w:sz w:val="28"/>
          <w:szCs w:val="28"/>
        </w:rPr>
        <w:t>67</w:t>
      </w:r>
      <w:r w:rsidR="0045708C">
        <w:rPr>
          <w:sz w:val="28"/>
          <w:szCs w:val="28"/>
        </w:rPr>
        <w:t>3</w:t>
      </w:r>
      <w:r w:rsidR="00AB5CDB" w:rsidRPr="00AB5CDB">
        <w:rPr>
          <w:sz w:val="28"/>
          <w:szCs w:val="28"/>
        </w:rPr>
        <w:t>,3</w:t>
      </w:r>
      <w:r w:rsidRPr="00AB5CDB">
        <w:rPr>
          <w:sz w:val="28"/>
          <w:szCs w:val="28"/>
        </w:rPr>
        <w:t xml:space="preserve"> млн. руб. (</w:t>
      </w:r>
      <w:r w:rsidR="0045708C">
        <w:rPr>
          <w:sz w:val="28"/>
          <w:szCs w:val="28"/>
        </w:rPr>
        <w:t>20,76</w:t>
      </w:r>
      <w:r w:rsidRPr="00AB5CDB">
        <w:rPr>
          <w:sz w:val="28"/>
          <w:szCs w:val="28"/>
        </w:rPr>
        <w:t>%)</w:t>
      </w:r>
      <w:r w:rsidR="00A37539" w:rsidRPr="00AB5CDB">
        <w:rPr>
          <w:sz w:val="28"/>
          <w:szCs w:val="28"/>
        </w:rPr>
        <w:t xml:space="preserve">.  </w:t>
      </w:r>
      <w:r w:rsidRPr="00AB5CDB">
        <w:rPr>
          <w:sz w:val="28"/>
          <w:szCs w:val="28"/>
        </w:rPr>
        <w:t xml:space="preserve"> </w:t>
      </w:r>
    </w:p>
    <w:p w:rsidR="0045708C" w:rsidRPr="00D550C2" w:rsidRDefault="0045708C" w:rsidP="0045708C">
      <w:pPr>
        <w:widowControl w:val="0"/>
        <w:ind w:firstLine="709"/>
        <w:jc w:val="both"/>
        <w:rPr>
          <w:sz w:val="28"/>
          <w:szCs w:val="28"/>
        </w:rPr>
      </w:pPr>
      <w:r w:rsidRPr="00D550C2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D550C2">
        <w:rPr>
          <w:sz w:val="28"/>
          <w:szCs w:val="28"/>
        </w:rPr>
        <w:t xml:space="preserve">ума города Нижневартовска – </w:t>
      </w:r>
      <w:r>
        <w:rPr>
          <w:sz w:val="28"/>
          <w:szCs w:val="28"/>
        </w:rPr>
        <w:t>16,8</w:t>
      </w:r>
      <w:r w:rsidRPr="00D550C2">
        <w:rPr>
          <w:sz w:val="28"/>
          <w:szCs w:val="28"/>
        </w:rPr>
        <w:t xml:space="preserve"> млн. руб. (0,</w:t>
      </w:r>
      <w:r>
        <w:rPr>
          <w:sz w:val="28"/>
          <w:szCs w:val="28"/>
        </w:rPr>
        <w:t>52</w:t>
      </w:r>
      <w:r w:rsidRPr="00D550C2">
        <w:rPr>
          <w:sz w:val="28"/>
          <w:szCs w:val="28"/>
        </w:rPr>
        <w:t xml:space="preserve">%). </w:t>
      </w:r>
    </w:p>
    <w:p w:rsidR="00A37539" w:rsidRPr="00AB5CDB" w:rsidRDefault="0045708C" w:rsidP="004C2B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595" w:rsidRPr="00AB5CDB">
        <w:rPr>
          <w:sz w:val="28"/>
          <w:szCs w:val="28"/>
        </w:rPr>
        <w:t xml:space="preserve">) департамент жилищно-коммунального хозяйства администрации        города Нижневартовска – </w:t>
      </w:r>
      <w:r w:rsidR="00AB5CDB" w:rsidRPr="00AB5CDB">
        <w:rPr>
          <w:sz w:val="28"/>
          <w:szCs w:val="28"/>
        </w:rPr>
        <w:t>741,7</w:t>
      </w:r>
      <w:r w:rsidR="00F93595" w:rsidRPr="00AB5CD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22,87</w:t>
      </w:r>
      <w:r w:rsidR="00F93595" w:rsidRPr="00AB5CDB">
        <w:rPr>
          <w:sz w:val="28"/>
          <w:szCs w:val="28"/>
        </w:rPr>
        <w:t xml:space="preserve">%). </w:t>
      </w:r>
    </w:p>
    <w:p w:rsidR="00A37539" w:rsidRPr="00CB425E" w:rsidRDefault="0045708C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595" w:rsidRPr="00CB425E">
        <w:rPr>
          <w:sz w:val="28"/>
          <w:szCs w:val="28"/>
        </w:rPr>
        <w:t xml:space="preserve">) департамент по социальной политике администрации города                Нижневартовска – </w:t>
      </w:r>
      <w:r w:rsidR="00CB425E" w:rsidRPr="00CB425E">
        <w:rPr>
          <w:sz w:val="28"/>
          <w:szCs w:val="28"/>
        </w:rPr>
        <w:t>0,</w:t>
      </w:r>
      <w:r w:rsidR="00CB425E">
        <w:rPr>
          <w:sz w:val="28"/>
          <w:szCs w:val="28"/>
        </w:rPr>
        <w:t>92</w:t>
      </w:r>
      <w:r w:rsidR="006049B6" w:rsidRPr="00CB425E">
        <w:rPr>
          <w:sz w:val="28"/>
          <w:szCs w:val="28"/>
        </w:rPr>
        <w:t xml:space="preserve"> </w:t>
      </w:r>
      <w:r w:rsidR="00F93595" w:rsidRPr="00CB425E">
        <w:rPr>
          <w:sz w:val="28"/>
          <w:szCs w:val="28"/>
        </w:rPr>
        <w:t>млн. руб. (</w:t>
      </w:r>
      <w:r w:rsidR="00F67453" w:rsidRPr="00CB425E">
        <w:rPr>
          <w:sz w:val="28"/>
          <w:szCs w:val="28"/>
        </w:rPr>
        <w:t>0,</w:t>
      </w:r>
      <w:r w:rsidR="00D550C2">
        <w:rPr>
          <w:sz w:val="28"/>
          <w:szCs w:val="28"/>
        </w:rPr>
        <w:t>03</w:t>
      </w:r>
      <w:r w:rsidR="00F93595" w:rsidRPr="00CB425E">
        <w:rPr>
          <w:sz w:val="28"/>
          <w:szCs w:val="28"/>
        </w:rPr>
        <w:t xml:space="preserve">%). </w:t>
      </w:r>
    </w:p>
    <w:p w:rsidR="00A37539" w:rsidRPr="00CB425E" w:rsidRDefault="0045708C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595" w:rsidRPr="00CB425E">
        <w:rPr>
          <w:sz w:val="28"/>
          <w:szCs w:val="28"/>
        </w:rPr>
        <w:t xml:space="preserve">) департамент образования администрации города – </w:t>
      </w:r>
      <w:r w:rsidR="00FC4EF9" w:rsidRPr="00CB425E">
        <w:rPr>
          <w:sz w:val="28"/>
          <w:szCs w:val="28"/>
        </w:rPr>
        <w:t xml:space="preserve"> </w:t>
      </w:r>
      <w:r w:rsidR="00CB425E" w:rsidRPr="00CB425E">
        <w:rPr>
          <w:sz w:val="28"/>
          <w:szCs w:val="28"/>
        </w:rPr>
        <w:t>80,1</w:t>
      </w:r>
      <w:r w:rsidR="00F93595" w:rsidRPr="00CB425E">
        <w:rPr>
          <w:sz w:val="28"/>
          <w:szCs w:val="28"/>
        </w:rPr>
        <w:t xml:space="preserve"> млн. руб. (</w:t>
      </w:r>
      <w:r w:rsidR="00D550C2">
        <w:rPr>
          <w:sz w:val="28"/>
          <w:szCs w:val="28"/>
        </w:rPr>
        <w:t>2,</w:t>
      </w:r>
      <w:r>
        <w:rPr>
          <w:sz w:val="28"/>
          <w:szCs w:val="28"/>
        </w:rPr>
        <w:t>47</w:t>
      </w:r>
      <w:r w:rsidR="00A37539" w:rsidRPr="00CB425E">
        <w:rPr>
          <w:sz w:val="28"/>
          <w:szCs w:val="28"/>
        </w:rPr>
        <w:t>%).</w:t>
      </w:r>
    </w:p>
    <w:p w:rsidR="00A37539" w:rsidRPr="005934B3" w:rsidRDefault="0045708C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595" w:rsidRPr="005934B3">
        <w:rPr>
          <w:sz w:val="28"/>
          <w:szCs w:val="28"/>
        </w:rPr>
        <w:t xml:space="preserve">) учреждения образования </w:t>
      </w:r>
      <w:r w:rsidR="00980945" w:rsidRPr="005934B3">
        <w:rPr>
          <w:sz w:val="28"/>
          <w:szCs w:val="28"/>
        </w:rPr>
        <w:t>(4</w:t>
      </w:r>
      <w:r w:rsidR="005934B3">
        <w:rPr>
          <w:sz w:val="28"/>
          <w:szCs w:val="28"/>
        </w:rPr>
        <w:t>1</w:t>
      </w:r>
      <w:r w:rsidR="00980945" w:rsidRPr="005934B3">
        <w:rPr>
          <w:sz w:val="28"/>
          <w:szCs w:val="28"/>
        </w:rPr>
        <w:t xml:space="preserve"> заказчик)</w:t>
      </w:r>
      <w:r w:rsidR="00C74A96" w:rsidRPr="005934B3">
        <w:rPr>
          <w:sz w:val="28"/>
          <w:szCs w:val="28"/>
        </w:rPr>
        <w:t xml:space="preserve"> </w:t>
      </w:r>
      <w:r w:rsidR="00F93595" w:rsidRPr="005934B3">
        <w:rPr>
          <w:sz w:val="28"/>
          <w:szCs w:val="28"/>
        </w:rPr>
        <w:t xml:space="preserve">– </w:t>
      </w:r>
      <w:r>
        <w:rPr>
          <w:sz w:val="28"/>
          <w:szCs w:val="28"/>
        </w:rPr>
        <w:t>836,4</w:t>
      </w:r>
      <w:r w:rsidR="00F93595" w:rsidRPr="005934B3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25,78</w:t>
      </w:r>
      <w:r w:rsidR="00F93595" w:rsidRPr="005934B3">
        <w:rPr>
          <w:sz w:val="28"/>
          <w:szCs w:val="28"/>
        </w:rPr>
        <w:t xml:space="preserve">%). </w:t>
      </w:r>
    </w:p>
    <w:p w:rsidR="00A37539" w:rsidRPr="00CB425E" w:rsidRDefault="0045708C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3595" w:rsidRPr="00CB425E">
        <w:rPr>
          <w:sz w:val="28"/>
          <w:szCs w:val="28"/>
        </w:rPr>
        <w:t xml:space="preserve">) учреждения культуры </w:t>
      </w:r>
      <w:r w:rsidR="00980945" w:rsidRPr="00CB425E">
        <w:rPr>
          <w:sz w:val="28"/>
          <w:szCs w:val="28"/>
        </w:rPr>
        <w:t xml:space="preserve">(5 заказчиков) </w:t>
      </w:r>
      <w:r w:rsidR="00F93595" w:rsidRPr="00CB425E">
        <w:rPr>
          <w:sz w:val="28"/>
          <w:szCs w:val="28"/>
        </w:rPr>
        <w:t xml:space="preserve">– </w:t>
      </w:r>
      <w:r w:rsidR="00CB425E" w:rsidRPr="00CB425E">
        <w:rPr>
          <w:sz w:val="28"/>
          <w:szCs w:val="28"/>
        </w:rPr>
        <w:t>86,</w:t>
      </w:r>
      <w:r w:rsidR="00D550C2">
        <w:rPr>
          <w:sz w:val="28"/>
          <w:szCs w:val="28"/>
        </w:rPr>
        <w:t>0</w:t>
      </w:r>
      <w:r w:rsidR="00F93595" w:rsidRPr="00CB425E">
        <w:rPr>
          <w:sz w:val="28"/>
          <w:szCs w:val="28"/>
        </w:rPr>
        <w:t xml:space="preserve"> млн. руб. (</w:t>
      </w:r>
      <w:r w:rsidR="00D550C2">
        <w:rPr>
          <w:sz w:val="28"/>
          <w:szCs w:val="28"/>
        </w:rPr>
        <w:t>2,</w:t>
      </w:r>
      <w:r>
        <w:rPr>
          <w:sz w:val="28"/>
          <w:szCs w:val="28"/>
        </w:rPr>
        <w:t>65</w:t>
      </w:r>
      <w:r w:rsidR="00F93595" w:rsidRPr="00CB425E">
        <w:rPr>
          <w:sz w:val="28"/>
          <w:szCs w:val="28"/>
        </w:rPr>
        <w:t xml:space="preserve">%). </w:t>
      </w:r>
    </w:p>
    <w:p w:rsidR="00F93595" w:rsidRPr="00D550C2" w:rsidRDefault="0045708C" w:rsidP="00F935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595" w:rsidRPr="00D601FA">
        <w:rPr>
          <w:sz w:val="28"/>
          <w:szCs w:val="28"/>
        </w:rPr>
        <w:t xml:space="preserve">) муниципальное бюджетное учреждение "Управление по дорожному </w:t>
      </w:r>
      <w:r w:rsidR="00F93595" w:rsidRPr="00D550C2">
        <w:rPr>
          <w:sz w:val="28"/>
          <w:szCs w:val="28"/>
        </w:rPr>
        <w:t xml:space="preserve">хозяйству и благоустройству города Нижневартовска" – </w:t>
      </w:r>
      <w:r w:rsidR="00A036C8" w:rsidRPr="00D550C2">
        <w:rPr>
          <w:sz w:val="28"/>
          <w:szCs w:val="28"/>
        </w:rPr>
        <w:t xml:space="preserve"> </w:t>
      </w:r>
      <w:r>
        <w:rPr>
          <w:sz w:val="28"/>
          <w:szCs w:val="28"/>
        </w:rPr>
        <w:t>415,8</w:t>
      </w:r>
      <w:r w:rsidR="00F93595" w:rsidRPr="00D550C2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12,82</w:t>
      </w:r>
      <w:r w:rsidR="00F93595" w:rsidRPr="00D550C2">
        <w:rPr>
          <w:sz w:val="28"/>
          <w:szCs w:val="28"/>
        </w:rPr>
        <w:t>%)</w:t>
      </w:r>
      <w:r w:rsidR="004259D9" w:rsidRPr="00D550C2">
        <w:rPr>
          <w:sz w:val="28"/>
          <w:szCs w:val="28"/>
        </w:rPr>
        <w:t>.</w:t>
      </w:r>
      <w:r w:rsidR="00F93595" w:rsidRPr="00D550C2">
        <w:rPr>
          <w:sz w:val="28"/>
          <w:szCs w:val="28"/>
        </w:rPr>
        <w:t xml:space="preserve">  </w:t>
      </w:r>
    </w:p>
    <w:p w:rsidR="00E92D84" w:rsidRPr="00D550C2" w:rsidRDefault="0045708C" w:rsidP="00E92D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2D84" w:rsidRPr="00D550C2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D550C2" w:rsidRPr="00D550C2">
        <w:rPr>
          <w:sz w:val="28"/>
          <w:szCs w:val="28"/>
        </w:rPr>
        <w:t>21,9</w:t>
      </w:r>
      <w:r w:rsidR="00E92D84" w:rsidRPr="00D550C2">
        <w:rPr>
          <w:sz w:val="28"/>
          <w:szCs w:val="28"/>
        </w:rPr>
        <w:t xml:space="preserve"> млн. руб.</w:t>
      </w:r>
      <w:r w:rsidR="006C5BF7" w:rsidRPr="00D550C2">
        <w:rPr>
          <w:sz w:val="28"/>
          <w:szCs w:val="28"/>
        </w:rPr>
        <w:t xml:space="preserve"> (</w:t>
      </w:r>
      <w:r w:rsidR="0093112E">
        <w:rPr>
          <w:sz w:val="28"/>
          <w:szCs w:val="28"/>
        </w:rPr>
        <w:t>0,</w:t>
      </w:r>
      <w:r>
        <w:rPr>
          <w:sz w:val="28"/>
          <w:szCs w:val="28"/>
        </w:rPr>
        <w:t>68</w:t>
      </w:r>
      <w:r w:rsidR="006C5BF7" w:rsidRPr="00D550C2">
        <w:rPr>
          <w:sz w:val="28"/>
          <w:szCs w:val="28"/>
        </w:rPr>
        <w:t>%)</w:t>
      </w:r>
      <w:r w:rsidR="004259D9" w:rsidRPr="00D550C2">
        <w:rPr>
          <w:sz w:val="28"/>
          <w:szCs w:val="28"/>
        </w:rPr>
        <w:t>.</w:t>
      </w:r>
      <w:r w:rsidR="00E92D84" w:rsidRPr="00D550C2">
        <w:rPr>
          <w:sz w:val="28"/>
          <w:szCs w:val="28"/>
        </w:rPr>
        <w:t xml:space="preserve"> </w:t>
      </w:r>
    </w:p>
    <w:p w:rsidR="0045708C" w:rsidRPr="00D601FA" w:rsidRDefault="0045708C" w:rsidP="004570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01FA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>
        <w:rPr>
          <w:sz w:val="28"/>
          <w:szCs w:val="28"/>
        </w:rPr>
        <w:t>223,6</w:t>
      </w:r>
      <w:r w:rsidRPr="00D601FA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6,89</w:t>
      </w:r>
      <w:r w:rsidRPr="00D601FA">
        <w:rPr>
          <w:sz w:val="28"/>
          <w:szCs w:val="28"/>
        </w:rPr>
        <w:t xml:space="preserve">%). </w:t>
      </w:r>
    </w:p>
    <w:p w:rsidR="0045708C" w:rsidRPr="00D601FA" w:rsidRDefault="0045708C" w:rsidP="004570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601FA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>
        <w:rPr>
          <w:sz w:val="28"/>
          <w:szCs w:val="28"/>
        </w:rPr>
        <w:t>49,3</w:t>
      </w:r>
      <w:r w:rsidRPr="00D601FA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1,52</w:t>
      </w:r>
      <w:r w:rsidRPr="00D601FA">
        <w:rPr>
          <w:sz w:val="28"/>
          <w:szCs w:val="28"/>
        </w:rPr>
        <w:t xml:space="preserve">%). </w:t>
      </w:r>
    </w:p>
    <w:p w:rsidR="0045708C" w:rsidRPr="00D601FA" w:rsidRDefault="0045708C" w:rsidP="004570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D601FA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>
        <w:rPr>
          <w:sz w:val="28"/>
          <w:szCs w:val="28"/>
        </w:rPr>
        <w:t>87,9</w:t>
      </w:r>
      <w:r w:rsidRPr="00D601FA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2,71</w:t>
      </w:r>
      <w:r w:rsidRPr="00D601FA">
        <w:rPr>
          <w:sz w:val="28"/>
          <w:szCs w:val="28"/>
        </w:rPr>
        <w:t xml:space="preserve">%). </w:t>
      </w:r>
    </w:p>
    <w:p w:rsidR="002103E2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D550C2">
        <w:rPr>
          <w:noProof/>
          <w:sz w:val="28"/>
          <w:szCs w:val="28"/>
        </w:rPr>
        <w:t>1</w:t>
      </w:r>
      <w:r w:rsidR="00D601FA" w:rsidRPr="00D550C2">
        <w:rPr>
          <w:noProof/>
          <w:sz w:val="28"/>
          <w:szCs w:val="28"/>
        </w:rPr>
        <w:t>3</w:t>
      </w:r>
      <w:r w:rsidR="002103E2" w:rsidRPr="00D550C2">
        <w:rPr>
          <w:noProof/>
          <w:sz w:val="28"/>
          <w:szCs w:val="28"/>
        </w:rPr>
        <w:t xml:space="preserve">) </w:t>
      </w:r>
      <w:r w:rsidR="002103E2" w:rsidRPr="00D550C2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D550C2" w:rsidRPr="00D550C2">
        <w:rPr>
          <w:sz w:val="28"/>
          <w:szCs w:val="28"/>
        </w:rPr>
        <w:t>10,1</w:t>
      </w:r>
      <w:r w:rsidR="00786C41" w:rsidRPr="00D550C2">
        <w:rPr>
          <w:sz w:val="28"/>
          <w:szCs w:val="28"/>
        </w:rPr>
        <w:t xml:space="preserve"> </w:t>
      </w:r>
      <w:r w:rsidR="002103E2" w:rsidRPr="00D550C2">
        <w:rPr>
          <w:sz w:val="28"/>
          <w:szCs w:val="28"/>
        </w:rPr>
        <w:t>млн. руб. (</w:t>
      </w:r>
      <w:r w:rsidR="00650D8C" w:rsidRPr="00D550C2">
        <w:rPr>
          <w:sz w:val="28"/>
          <w:szCs w:val="28"/>
        </w:rPr>
        <w:t>0,</w:t>
      </w:r>
      <w:r w:rsidR="001A4842">
        <w:rPr>
          <w:sz w:val="28"/>
          <w:szCs w:val="28"/>
        </w:rPr>
        <w:t>27</w:t>
      </w:r>
      <w:r w:rsidR="002103E2" w:rsidRPr="00D550C2">
        <w:rPr>
          <w:sz w:val="28"/>
          <w:szCs w:val="28"/>
        </w:rPr>
        <w:t xml:space="preserve">%). </w:t>
      </w:r>
    </w:p>
    <w:p w:rsidR="001A4842" w:rsidRPr="00D550C2" w:rsidRDefault="001A4842" w:rsidP="002103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550C2">
        <w:rPr>
          <w:sz w:val="28"/>
          <w:szCs w:val="28"/>
        </w:rPr>
        <w:t>муниципальное унитарное предприятие города Нижневартовска            "</w:t>
      </w:r>
      <w:r>
        <w:rPr>
          <w:sz w:val="28"/>
          <w:szCs w:val="28"/>
        </w:rPr>
        <w:t>Горводоканал</w:t>
      </w:r>
      <w:r w:rsidRPr="00D550C2">
        <w:rPr>
          <w:sz w:val="28"/>
          <w:szCs w:val="28"/>
        </w:rPr>
        <w:t xml:space="preserve">" (за счет средств городского бюджета) – </w:t>
      </w:r>
      <w:r>
        <w:rPr>
          <w:sz w:val="28"/>
          <w:szCs w:val="28"/>
        </w:rPr>
        <w:t>0,86</w:t>
      </w:r>
      <w:r w:rsidRPr="00D550C2">
        <w:rPr>
          <w:sz w:val="28"/>
          <w:szCs w:val="28"/>
        </w:rPr>
        <w:t xml:space="preserve"> млн. руб. (0,</w:t>
      </w:r>
      <w:r>
        <w:rPr>
          <w:sz w:val="28"/>
          <w:szCs w:val="28"/>
        </w:rPr>
        <w:t>03</w:t>
      </w:r>
      <w:r w:rsidRPr="00D550C2">
        <w:rPr>
          <w:sz w:val="28"/>
          <w:szCs w:val="28"/>
        </w:rPr>
        <w:t>%).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4E1C" w:rsidRDefault="008769C7" w:rsidP="007B4E1C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7B4E1C">
      <w:pPr>
        <w:ind w:firstLine="709"/>
        <w:jc w:val="both"/>
        <w:rPr>
          <w:i/>
          <w:sz w:val="28"/>
          <w:szCs w:val="28"/>
        </w:rPr>
      </w:pPr>
      <w:r w:rsidRPr="000B1DD0">
        <w:rPr>
          <w:sz w:val="28"/>
          <w:szCs w:val="28"/>
        </w:rPr>
        <w:t>Так ф</w:t>
      </w:r>
      <w:r w:rsidR="00F93595" w:rsidRPr="000B1DD0">
        <w:rPr>
          <w:sz w:val="28"/>
          <w:szCs w:val="28"/>
        </w:rPr>
        <w:t xml:space="preserve">актическое исполнение планов-графиков за </w:t>
      </w:r>
      <w:r w:rsidR="00C7139A">
        <w:rPr>
          <w:sz w:val="28"/>
          <w:szCs w:val="28"/>
        </w:rPr>
        <w:t xml:space="preserve">1 квартал </w:t>
      </w:r>
      <w:r w:rsidR="00F93595" w:rsidRPr="000B1DD0">
        <w:rPr>
          <w:sz w:val="28"/>
          <w:szCs w:val="28"/>
        </w:rPr>
        <w:t>20</w:t>
      </w:r>
      <w:r w:rsidR="0040623A" w:rsidRPr="000B1DD0">
        <w:rPr>
          <w:sz w:val="28"/>
          <w:szCs w:val="28"/>
        </w:rPr>
        <w:t>2</w:t>
      </w:r>
      <w:r w:rsidR="00C7139A">
        <w:rPr>
          <w:sz w:val="28"/>
          <w:szCs w:val="28"/>
        </w:rPr>
        <w:t>3</w:t>
      </w:r>
      <w:r w:rsidR="00F93595" w:rsidRPr="000B1DD0">
        <w:rPr>
          <w:sz w:val="28"/>
          <w:szCs w:val="28"/>
        </w:rPr>
        <w:t xml:space="preserve"> год</w:t>
      </w:r>
      <w:r w:rsidR="00C7139A">
        <w:rPr>
          <w:sz w:val="28"/>
          <w:szCs w:val="28"/>
        </w:rPr>
        <w:t>а</w:t>
      </w:r>
      <w:r w:rsidR="00F93595" w:rsidRPr="000B1DD0">
        <w:rPr>
          <w:sz w:val="28"/>
          <w:szCs w:val="28"/>
        </w:rPr>
        <w:t xml:space="preserve"> составило </w:t>
      </w:r>
      <w:r w:rsidR="00F11CD0">
        <w:rPr>
          <w:sz w:val="28"/>
          <w:szCs w:val="28"/>
        </w:rPr>
        <w:t>42</w:t>
      </w:r>
      <w:r w:rsidR="00F93595" w:rsidRPr="000B1DD0">
        <w:rPr>
          <w:sz w:val="28"/>
          <w:szCs w:val="28"/>
        </w:rPr>
        <w:t>% от запланированного объема закупок</w:t>
      </w:r>
      <w:r w:rsidR="00F93595" w:rsidRPr="000B1DD0">
        <w:rPr>
          <w:i/>
          <w:sz w:val="28"/>
          <w:szCs w:val="28"/>
        </w:rPr>
        <w:t>.</w:t>
      </w:r>
    </w:p>
    <w:p w:rsidR="00B62472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C4E" w:rsidRPr="000B1DD0" w:rsidRDefault="00B62472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472">
        <w:rPr>
          <w:rFonts w:eastAsia="Calibri"/>
          <w:sz w:val="28"/>
          <w:szCs w:val="28"/>
          <w:lang w:eastAsia="en-US"/>
        </w:rPr>
        <w:t xml:space="preserve">Объем конкурентных закупок в </w:t>
      </w:r>
      <w:r w:rsidR="00101C19">
        <w:rPr>
          <w:rFonts w:eastAsia="Calibri"/>
          <w:sz w:val="28"/>
          <w:szCs w:val="28"/>
          <w:lang w:eastAsia="en-US"/>
        </w:rPr>
        <w:t xml:space="preserve">1 квартале </w:t>
      </w:r>
      <w:r w:rsidRPr="00B62472">
        <w:rPr>
          <w:rFonts w:eastAsia="Calibri"/>
          <w:sz w:val="28"/>
          <w:szCs w:val="28"/>
          <w:lang w:eastAsia="en-US"/>
        </w:rPr>
        <w:t>202</w:t>
      </w:r>
      <w:r w:rsidR="00101C19">
        <w:rPr>
          <w:rFonts w:eastAsia="Calibri"/>
          <w:sz w:val="28"/>
          <w:szCs w:val="28"/>
          <w:lang w:eastAsia="en-US"/>
        </w:rPr>
        <w:t>3</w:t>
      </w:r>
      <w:r w:rsidRPr="00B62472">
        <w:rPr>
          <w:rFonts w:eastAsia="Calibri"/>
          <w:sz w:val="28"/>
          <w:szCs w:val="28"/>
          <w:lang w:eastAsia="en-US"/>
        </w:rPr>
        <w:t xml:space="preserve"> год</w:t>
      </w:r>
      <w:r w:rsidR="00101C19">
        <w:rPr>
          <w:rFonts w:eastAsia="Calibri"/>
          <w:sz w:val="28"/>
          <w:szCs w:val="28"/>
          <w:lang w:eastAsia="en-US"/>
        </w:rPr>
        <w:t>а</w:t>
      </w:r>
      <w:r w:rsidRPr="00B62472">
        <w:rPr>
          <w:rFonts w:eastAsia="Calibri"/>
          <w:sz w:val="28"/>
          <w:szCs w:val="28"/>
          <w:lang w:eastAsia="en-US"/>
        </w:rPr>
        <w:t xml:space="preserve"> составил </w:t>
      </w:r>
      <w:r w:rsidR="004E362C">
        <w:rPr>
          <w:b/>
          <w:bCs/>
          <w:sz w:val="28"/>
          <w:szCs w:val="28"/>
        </w:rPr>
        <w:t>749,8</w:t>
      </w:r>
      <w:r w:rsidRPr="00B62472"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млн. рублей</w:t>
      </w:r>
      <w:r w:rsidR="00A2097E">
        <w:rPr>
          <w:rFonts w:eastAsia="Calibri"/>
          <w:sz w:val="28"/>
          <w:szCs w:val="28"/>
          <w:lang w:eastAsia="en-US"/>
        </w:rPr>
        <w:t xml:space="preserve"> или </w:t>
      </w:r>
      <w:r w:rsidR="008661A5">
        <w:rPr>
          <w:rFonts w:eastAsia="Calibri"/>
          <w:sz w:val="28"/>
          <w:szCs w:val="28"/>
          <w:lang w:eastAsia="en-US"/>
        </w:rPr>
        <w:t>60</w:t>
      </w:r>
      <w:r w:rsidR="00A2097E">
        <w:rPr>
          <w:rFonts w:eastAsia="Calibri"/>
          <w:sz w:val="28"/>
          <w:szCs w:val="28"/>
          <w:lang w:eastAsia="en-US"/>
        </w:rPr>
        <w:t>% от общей суммы размещенных закупок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62472">
        <w:rPr>
          <w:rFonts w:eastAsia="Calibri"/>
          <w:sz w:val="28"/>
          <w:szCs w:val="28"/>
          <w:lang w:eastAsia="en-US"/>
        </w:rPr>
        <w:t xml:space="preserve"> </w:t>
      </w:r>
      <w:r w:rsidR="00A37539" w:rsidRPr="000B1DD0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На электронные аукционы приходится </w:t>
      </w:r>
      <w:r w:rsidR="00101C19">
        <w:rPr>
          <w:rFonts w:eastAsia="Calibri"/>
          <w:sz w:val="28"/>
          <w:szCs w:val="28"/>
          <w:lang w:eastAsia="en-US"/>
        </w:rPr>
        <w:t>54</w:t>
      </w:r>
      <w:r w:rsidR="00DD5C4E" w:rsidRPr="000B1DD0">
        <w:rPr>
          <w:rFonts w:eastAsia="Calibri"/>
          <w:sz w:val="28"/>
          <w:szCs w:val="28"/>
          <w:lang w:eastAsia="en-US"/>
        </w:rPr>
        <w:t>%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101C19">
        <w:rPr>
          <w:sz w:val="28"/>
          <w:szCs w:val="28"/>
        </w:rPr>
        <w:t>494,4</w:t>
      </w:r>
      <w:r w:rsidRPr="000B1DD0">
        <w:rPr>
          <w:sz w:val="28"/>
          <w:szCs w:val="28"/>
        </w:rPr>
        <w:t xml:space="preserve"> млн. рублей или</w:t>
      </w:r>
      <w:r w:rsidR="00967242" w:rsidRPr="000B1DD0">
        <w:rPr>
          <w:sz w:val="28"/>
          <w:szCs w:val="28"/>
        </w:rPr>
        <w:t xml:space="preserve"> </w:t>
      </w:r>
      <w:r w:rsidR="00101C19">
        <w:rPr>
          <w:sz w:val="28"/>
          <w:szCs w:val="28"/>
        </w:rPr>
        <w:t>40</w:t>
      </w:r>
      <w:r w:rsidRPr="000B1DD0">
        <w:rPr>
          <w:sz w:val="28"/>
          <w:szCs w:val="28"/>
        </w:rPr>
        <w:t>% от суммы всех закупок.</w:t>
      </w:r>
    </w:p>
    <w:p w:rsidR="006C1A8D" w:rsidRDefault="006C1A8D" w:rsidP="006C1A8D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t xml:space="preserve">на закупки малого объема – </w:t>
      </w:r>
      <w:r w:rsidR="00101C19">
        <w:rPr>
          <w:sz w:val="28"/>
          <w:szCs w:val="28"/>
        </w:rPr>
        <w:t>51,8</w:t>
      </w:r>
      <w:r w:rsidRPr="00D635D4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101C19">
        <w:rPr>
          <w:sz w:val="28"/>
          <w:szCs w:val="28"/>
        </w:rPr>
        <w:t>48</w:t>
      </w:r>
      <w:r w:rsidRPr="00D635D4">
        <w:rPr>
          <w:sz w:val="28"/>
          <w:szCs w:val="28"/>
        </w:rPr>
        <w:t xml:space="preserve">%, на остальные закупки приходится </w:t>
      </w:r>
      <w:r w:rsidR="00101C19">
        <w:rPr>
          <w:sz w:val="28"/>
          <w:szCs w:val="28"/>
        </w:rPr>
        <w:t>0,2</w:t>
      </w:r>
      <w:r w:rsidRPr="00D635D4">
        <w:rPr>
          <w:sz w:val="28"/>
          <w:szCs w:val="28"/>
        </w:rPr>
        <w:t>%.</w:t>
      </w:r>
    </w:p>
    <w:p w:rsidR="003C00E5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1428"/>
        <w:gridCol w:w="1675"/>
        <w:gridCol w:w="2171"/>
      </w:tblGrid>
      <w:tr w:rsidR="00357BC7" w:rsidRPr="000B1DD0" w:rsidTr="003C00E5">
        <w:trPr>
          <w:trHeight w:val="850"/>
          <w:jc w:val="center"/>
        </w:trPr>
        <w:tc>
          <w:tcPr>
            <w:tcW w:w="4390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Способ определения </w:t>
            </w:r>
          </w:p>
          <w:p w:rsidR="00577DC3" w:rsidRPr="002B0A8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поставщика (подрядчика, </w:t>
            </w:r>
            <w:r w:rsidR="003C00E5" w:rsidRPr="002B0A80">
              <w:t>и</w:t>
            </w:r>
            <w:r w:rsidRPr="002B0A80">
              <w:t>сполнителя)</w:t>
            </w:r>
          </w:p>
        </w:tc>
        <w:tc>
          <w:tcPr>
            <w:tcW w:w="1275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Количество </w:t>
            </w:r>
          </w:p>
          <w:p w:rsidR="00577DC3" w:rsidRPr="002B0A8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контрактов</w:t>
            </w:r>
            <w:r w:rsidR="00577DC3" w:rsidRPr="002B0A80">
              <w:t>, шт.</w:t>
            </w:r>
          </w:p>
        </w:tc>
        <w:tc>
          <w:tcPr>
            <w:tcW w:w="1701" w:type="dxa"/>
            <w:vAlign w:val="center"/>
          </w:tcPr>
          <w:p w:rsidR="00577DC3" w:rsidRPr="002B0A8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Объем закупок, млн. руб.</w:t>
            </w:r>
          </w:p>
        </w:tc>
        <w:tc>
          <w:tcPr>
            <w:tcW w:w="2192" w:type="dxa"/>
            <w:vAlign w:val="center"/>
          </w:tcPr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Доля </w:t>
            </w:r>
          </w:p>
          <w:p w:rsidR="00577DC3" w:rsidRPr="002B0A8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от размещенного объема закупок</w:t>
            </w:r>
          </w:p>
        </w:tc>
      </w:tr>
      <w:tr w:rsidR="00357BC7" w:rsidRPr="000B1DD0" w:rsidTr="003C00E5">
        <w:trPr>
          <w:trHeight w:val="46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Открытый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3528A3">
            <w:pPr>
              <w:widowControl w:val="0"/>
              <w:jc w:val="center"/>
            </w:pPr>
            <w:r w:rsidRPr="002B0A80">
              <w:t>50,3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101C19" w:rsidP="0030230C">
            <w:pPr>
              <w:jc w:val="center"/>
            </w:pPr>
            <w:r w:rsidRPr="002B0A80">
              <w:t>4</w:t>
            </w:r>
            <w:r w:rsidR="00440799" w:rsidRPr="002B0A80">
              <w:t>%</w:t>
            </w:r>
          </w:p>
        </w:tc>
      </w:tr>
      <w:tr w:rsidR="00357BC7" w:rsidRPr="000B1DD0" w:rsidTr="003C00E5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673,2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101C19" w:rsidP="009B4BC6">
            <w:pPr>
              <w:jc w:val="center"/>
            </w:pPr>
            <w:r w:rsidRPr="002B0A80">
              <w:t>54</w:t>
            </w:r>
            <w:r w:rsidR="00440799" w:rsidRPr="002B0A80">
              <w:t>%</w:t>
            </w:r>
          </w:p>
        </w:tc>
      </w:tr>
      <w:tr w:rsidR="00357BC7" w:rsidRPr="000B1DD0" w:rsidTr="003C00E5">
        <w:trPr>
          <w:trHeight w:val="40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B96FC8">
            <w:pPr>
              <w:widowControl w:val="0"/>
              <w:jc w:val="center"/>
            </w:pPr>
            <w:r w:rsidRPr="002B0A80"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26,3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2B0A80" w:rsidRDefault="00101C19" w:rsidP="0030230C">
            <w:pPr>
              <w:jc w:val="center"/>
            </w:pPr>
            <w:r w:rsidRPr="002B0A80">
              <w:t>2</w:t>
            </w:r>
            <w:r w:rsidR="00440799" w:rsidRPr="002B0A80">
              <w:t>%</w:t>
            </w:r>
          </w:p>
        </w:tc>
      </w:tr>
      <w:tr w:rsidR="00357BC7" w:rsidRPr="000B1DD0" w:rsidTr="003C00E5">
        <w:trPr>
          <w:trHeight w:val="556"/>
          <w:jc w:val="center"/>
        </w:trPr>
        <w:tc>
          <w:tcPr>
            <w:tcW w:w="4390" w:type="dxa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Итого конкурентными </w:t>
            </w:r>
          </w:p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способами </w:t>
            </w:r>
          </w:p>
        </w:tc>
        <w:tc>
          <w:tcPr>
            <w:tcW w:w="1275" w:type="dxa"/>
            <w:vAlign w:val="center"/>
          </w:tcPr>
          <w:p w:rsidR="00DD5C4E" w:rsidRPr="002B0A80" w:rsidRDefault="00101C19" w:rsidP="00DD5C4E">
            <w:pPr>
              <w:widowControl w:val="0"/>
              <w:jc w:val="center"/>
              <w:rPr>
                <w:bCs/>
              </w:rPr>
            </w:pPr>
            <w:r w:rsidRPr="002B0A80">
              <w:rPr>
                <w:bCs/>
              </w:rPr>
              <w:t>289</w:t>
            </w:r>
          </w:p>
        </w:tc>
        <w:tc>
          <w:tcPr>
            <w:tcW w:w="1701" w:type="dxa"/>
            <w:vAlign w:val="center"/>
          </w:tcPr>
          <w:p w:rsidR="00DD5C4E" w:rsidRPr="002B0A80" w:rsidRDefault="00101C19" w:rsidP="003528A3">
            <w:pPr>
              <w:jc w:val="center"/>
              <w:rPr>
                <w:bCs/>
              </w:rPr>
            </w:pPr>
            <w:r w:rsidRPr="002B0A80">
              <w:rPr>
                <w:bCs/>
              </w:rPr>
              <w:t>749,8</w:t>
            </w:r>
          </w:p>
        </w:tc>
        <w:tc>
          <w:tcPr>
            <w:tcW w:w="2192" w:type="dxa"/>
            <w:vAlign w:val="center"/>
          </w:tcPr>
          <w:p w:rsidR="00DD5C4E" w:rsidRPr="002B0A80" w:rsidRDefault="00101C19" w:rsidP="009B4BC6">
            <w:pPr>
              <w:jc w:val="center"/>
              <w:rPr>
                <w:bCs/>
              </w:rPr>
            </w:pPr>
            <w:r w:rsidRPr="002B0A80">
              <w:rPr>
                <w:bCs/>
              </w:rPr>
              <w:t>60</w:t>
            </w:r>
            <w:r w:rsidR="0030230C" w:rsidRPr="002B0A80">
              <w:rPr>
                <w:bCs/>
              </w:rPr>
              <w:t>%</w:t>
            </w:r>
          </w:p>
        </w:tc>
      </w:tr>
      <w:tr w:rsidR="00357BC7" w:rsidRPr="000B1DD0" w:rsidTr="003C00E5">
        <w:trPr>
          <w:trHeight w:val="143"/>
          <w:jc w:val="center"/>
        </w:trPr>
        <w:tc>
          <w:tcPr>
            <w:tcW w:w="4390" w:type="dxa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 xml:space="preserve">Единственный поставщик </w:t>
            </w:r>
          </w:p>
          <w:p w:rsidR="00DD5C4E" w:rsidRPr="002B0A80" w:rsidRDefault="00DD5C4E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(за исключением п. 4, 5</w:t>
            </w:r>
            <w:r w:rsidR="00EB0D67" w:rsidRPr="002B0A80">
              <w:t>, 25</w:t>
            </w:r>
            <w:r w:rsidRPr="002B0A80">
              <w:t xml:space="preserve"> ч.1 ст. 93 Закона о контрактной системе)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2B0A80" w:rsidRDefault="00101C19" w:rsidP="00D50932">
            <w:pPr>
              <w:widowControl w:val="0"/>
              <w:jc w:val="center"/>
            </w:pPr>
            <w:r w:rsidRPr="002B0A80">
              <w:t>238,5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19</w:t>
            </w:r>
            <w:r w:rsidR="00440799" w:rsidRPr="002B0A80">
              <w:t>%</w:t>
            </w:r>
          </w:p>
        </w:tc>
      </w:tr>
      <w:tr w:rsidR="00357BC7" w:rsidRPr="000B1DD0" w:rsidTr="003C00E5">
        <w:trPr>
          <w:trHeight w:val="410"/>
          <w:jc w:val="center"/>
        </w:trPr>
        <w:tc>
          <w:tcPr>
            <w:tcW w:w="4390" w:type="dxa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Закупки малого объема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2 303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2B0A80" w:rsidRDefault="00101C19" w:rsidP="00DD5C4E">
            <w:pPr>
              <w:widowControl w:val="0"/>
              <w:jc w:val="center"/>
            </w:pPr>
            <w:r w:rsidRPr="002B0A80">
              <w:t>255,9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2B0A80" w:rsidRDefault="00101C19" w:rsidP="00101C19">
            <w:pPr>
              <w:widowControl w:val="0"/>
              <w:jc w:val="center"/>
            </w:pPr>
            <w:r w:rsidRPr="002B0A80">
              <w:t>21</w:t>
            </w:r>
            <w:r w:rsidR="00440799" w:rsidRPr="002B0A80">
              <w:t>%</w:t>
            </w:r>
          </w:p>
        </w:tc>
      </w:tr>
      <w:tr w:rsidR="00357BC7" w:rsidRPr="000B1DD0" w:rsidTr="003C00E5">
        <w:trPr>
          <w:trHeight w:val="559"/>
          <w:jc w:val="center"/>
        </w:trPr>
        <w:tc>
          <w:tcPr>
            <w:tcW w:w="4390" w:type="dxa"/>
            <w:vAlign w:val="center"/>
          </w:tcPr>
          <w:p w:rsidR="00DD5C4E" w:rsidRPr="002B0A8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0A80">
              <w:t>ИТОГО по всем закупкам</w:t>
            </w:r>
          </w:p>
        </w:tc>
        <w:tc>
          <w:tcPr>
            <w:tcW w:w="1275" w:type="dxa"/>
            <w:vAlign w:val="center"/>
          </w:tcPr>
          <w:p w:rsidR="00DD5C4E" w:rsidRPr="002B0A80" w:rsidRDefault="00101C19" w:rsidP="00DD5C4E">
            <w:pPr>
              <w:widowControl w:val="0"/>
              <w:jc w:val="center"/>
              <w:rPr>
                <w:bCs/>
              </w:rPr>
            </w:pPr>
            <w:r w:rsidRPr="002B0A80">
              <w:rPr>
                <w:bCs/>
              </w:rPr>
              <w:t>2 742</w:t>
            </w:r>
          </w:p>
        </w:tc>
        <w:tc>
          <w:tcPr>
            <w:tcW w:w="1701" w:type="dxa"/>
            <w:vAlign w:val="center"/>
          </w:tcPr>
          <w:p w:rsidR="00DD5C4E" w:rsidRPr="002B0A80" w:rsidRDefault="00101C19" w:rsidP="00DD5C4E">
            <w:pPr>
              <w:widowControl w:val="0"/>
              <w:jc w:val="center"/>
              <w:rPr>
                <w:bCs/>
              </w:rPr>
            </w:pPr>
            <w:r w:rsidRPr="002B0A80">
              <w:rPr>
                <w:bCs/>
              </w:rPr>
              <w:t>1 244,2</w:t>
            </w:r>
          </w:p>
        </w:tc>
        <w:tc>
          <w:tcPr>
            <w:tcW w:w="2192" w:type="dxa"/>
            <w:vAlign w:val="center"/>
          </w:tcPr>
          <w:p w:rsidR="00DD5C4E" w:rsidRPr="002B0A80" w:rsidRDefault="00DD5C4E" w:rsidP="00DD5C4E">
            <w:pPr>
              <w:widowControl w:val="0"/>
              <w:jc w:val="center"/>
              <w:rPr>
                <w:bCs/>
              </w:rPr>
            </w:pPr>
            <w:r w:rsidRPr="002B0A80">
              <w:rPr>
                <w:bCs/>
              </w:rPr>
              <w:t>100%</w:t>
            </w:r>
          </w:p>
        </w:tc>
      </w:tr>
    </w:tbl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</w:t>
      </w:r>
      <w:r w:rsidR="00AB0559">
        <w:rPr>
          <w:sz w:val="28"/>
          <w:szCs w:val="28"/>
        </w:rPr>
        <w:t>е</w:t>
      </w:r>
      <w:r w:rsidRPr="000B1DD0">
        <w:rPr>
          <w:sz w:val="28"/>
          <w:szCs w:val="28"/>
        </w:rPr>
        <w:t>тся обеспечение ко</w:t>
      </w:r>
      <w:r w:rsidR="00B6538D" w:rsidRPr="000B1DD0">
        <w:rPr>
          <w:sz w:val="28"/>
          <w:szCs w:val="28"/>
        </w:rPr>
        <w:t xml:space="preserve">нкуренции </w:t>
      </w:r>
      <w:r w:rsidR="00B6538D" w:rsidRPr="000B1DD0">
        <w:rPr>
          <w:sz w:val="28"/>
          <w:szCs w:val="28"/>
        </w:rPr>
        <w:lastRenderedPageBreak/>
        <w:t>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AB0559">
        <w:rPr>
          <w:rFonts w:eastAsia="Calibri"/>
          <w:sz w:val="28"/>
          <w:szCs w:val="28"/>
          <w:lang w:eastAsia="en-US"/>
        </w:rPr>
        <w:t xml:space="preserve"> участия в закупках </w:t>
      </w:r>
      <w:r w:rsidR="00890E66" w:rsidRPr="000B1DD0">
        <w:rPr>
          <w:rFonts w:eastAsia="Calibri"/>
          <w:sz w:val="28"/>
          <w:szCs w:val="28"/>
          <w:lang w:eastAsia="en-US"/>
        </w:rPr>
        <w:t>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</w:t>
      </w:r>
      <w:r w:rsidR="00265188">
        <w:rPr>
          <w:rFonts w:eastAsia="Calibri"/>
          <w:sz w:val="28"/>
          <w:szCs w:val="28"/>
          <w:lang w:eastAsia="en-US"/>
        </w:rPr>
        <w:t xml:space="preserve">за </w:t>
      </w:r>
      <w:r w:rsidR="008E35F8">
        <w:rPr>
          <w:rFonts w:eastAsia="Calibri"/>
          <w:sz w:val="28"/>
          <w:szCs w:val="28"/>
          <w:lang w:eastAsia="en-US"/>
        </w:rPr>
        <w:t>отчетный период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8E35F8">
        <w:rPr>
          <w:rFonts w:eastAsia="Calibri"/>
          <w:sz w:val="28"/>
          <w:szCs w:val="28"/>
          <w:lang w:eastAsia="en-US"/>
        </w:rPr>
        <w:t>974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9E56CD">
        <w:rPr>
          <w:rFonts w:eastAsia="Calibri"/>
          <w:sz w:val="28"/>
          <w:szCs w:val="28"/>
          <w:lang w:eastAsia="en-US"/>
        </w:rPr>
        <w:t>ки</w:t>
      </w:r>
      <w:r w:rsidR="003C5E64" w:rsidRPr="000B1DD0">
        <w:rPr>
          <w:rFonts w:eastAsia="Calibri"/>
          <w:sz w:val="28"/>
          <w:szCs w:val="28"/>
          <w:lang w:eastAsia="en-US"/>
        </w:rPr>
        <w:t>.</w:t>
      </w: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3528A3" w:rsidP="00E67424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800E3D">
        <w:rPr>
          <w:rFonts w:eastAsia="Calibri"/>
          <w:sz w:val="28"/>
          <w:szCs w:val="28"/>
          <w:lang w:eastAsia="en-US"/>
        </w:rPr>
        <w:t xml:space="preserve">В </w:t>
      </w:r>
      <w:r w:rsidR="008E35F8">
        <w:rPr>
          <w:rFonts w:eastAsia="Calibri"/>
          <w:sz w:val="28"/>
          <w:szCs w:val="28"/>
          <w:lang w:eastAsia="en-US"/>
        </w:rPr>
        <w:t>1 квартале 2023 года</w:t>
      </w:r>
      <w:r w:rsidRPr="00800E3D">
        <w:rPr>
          <w:rFonts w:eastAsia="Calibri"/>
          <w:sz w:val="28"/>
          <w:szCs w:val="28"/>
          <w:lang w:eastAsia="en-US"/>
        </w:rPr>
        <w:t xml:space="preserve"> продолжена практика проведения совместных закупок,</w:t>
      </w:r>
      <w:r w:rsidR="008E35F8">
        <w:rPr>
          <w:rFonts w:eastAsia="Calibri"/>
          <w:sz w:val="28"/>
          <w:szCs w:val="28"/>
          <w:lang w:eastAsia="en-US"/>
        </w:rPr>
        <w:t xml:space="preserve"> </w:t>
      </w:r>
      <w:r w:rsidRPr="00800E3D">
        <w:rPr>
          <w:rFonts w:eastAsia="Calibri"/>
          <w:sz w:val="28"/>
          <w:szCs w:val="28"/>
          <w:lang w:eastAsia="en-US"/>
        </w:rPr>
        <w:t xml:space="preserve">по итогам </w:t>
      </w:r>
      <w:r w:rsidR="00E67424">
        <w:rPr>
          <w:rFonts w:eastAsia="Calibri"/>
          <w:sz w:val="28"/>
          <w:szCs w:val="28"/>
          <w:lang w:eastAsia="en-US"/>
        </w:rPr>
        <w:t>25</w:t>
      </w:r>
      <w:r w:rsidRPr="00800E3D">
        <w:rPr>
          <w:rFonts w:eastAsia="Calibri"/>
          <w:sz w:val="28"/>
          <w:szCs w:val="28"/>
          <w:lang w:eastAsia="en-US"/>
        </w:rPr>
        <w:t xml:space="preserve"> совместн</w:t>
      </w:r>
      <w:r>
        <w:rPr>
          <w:rFonts w:eastAsia="Calibri"/>
          <w:sz w:val="28"/>
          <w:szCs w:val="28"/>
          <w:lang w:eastAsia="en-US"/>
        </w:rPr>
        <w:t>ых</w:t>
      </w:r>
      <w:r w:rsidRPr="00800E3D">
        <w:rPr>
          <w:rFonts w:eastAsia="Calibri"/>
          <w:sz w:val="28"/>
          <w:szCs w:val="28"/>
          <w:lang w:eastAsia="en-US"/>
        </w:rPr>
        <w:t xml:space="preserve"> аукцион</w:t>
      </w:r>
      <w:r>
        <w:rPr>
          <w:rFonts w:eastAsia="Calibri"/>
          <w:sz w:val="28"/>
          <w:szCs w:val="28"/>
          <w:lang w:eastAsia="en-US"/>
        </w:rPr>
        <w:t>ов</w:t>
      </w:r>
      <w:r w:rsidRPr="00800E3D">
        <w:rPr>
          <w:rFonts w:eastAsia="Calibri"/>
          <w:sz w:val="28"/>
          <w:szCs w:val="28"/>
          <w:lang w:eastAsia="en-US"/>
        </w:rPr>
        <w:t xml:space="preserve"> и конкур</w:t>
      </w:r>
      <w:r>
        <w:rPr>
          <w:rFonts w:eastAsia="Calibri"/>
          <w:sz w:val="28"/>
          <w:szCs w:val="28"/>
          <w:lang w:eastAsia="en-US"/>
        </w:rPr>
        <w:t>сов</w:t>
      </w:r>
      <w:r w:rsidRPr="00800E3D">
        <w:rPr>
          <w:rFonts w:eastAsia="Calibri"/>
          <w:sz w:val="28"/>
          <w:szCs w:val="28"/>
          <w:lang w:eastAsia="en-US"/>
        </w:rPr>
        <w:t xml:space="preserve"> заключено </w:t>
      </w:r>
      <w:r w:rsidR="00E67424">
        <w:rPr>
          <w:rFonts w:eastAsia="Calibri"/>
          <w:sz w:val="28"/>
          <w:szCs w:val="28"/>
          <w:lang w:eastAsia="en-US"/>
        </w:rPr>
        <w:t xml:space="preserve">142 </w:t>
      </w:r>
      <w:r w:rsidRPr="00800E3D">
        <w:rPr>
          <w:rFonts w:eastAsia="Calibri"/>
          <w:sz w:val="28"/>
          <w:szCs w:val="28"/>
          <w:lang w:eastAsia="en-US"/>
        </w:rPr>
        <w:t>контракт</w:t>
      </w:r>
      <w:r w:rsidR="00E67424">
        <w:rPr>
          <w:rFonts w:eastAsia="Calibri"/>
          <w:sz w:val="28"/>
          <w:szCs w:val="28"/>
          <w:lang w:eastAsia="en-US"/>
        </w:rPr>
        <w:t>а</w:t>
      </w:r>
      <w:r w:rsidRPr="00800E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сумму </w:t>
      </w:r>
      <w:r w:rsidR="00E67424">
        <w:rPr>
          <w:rFonts w:eastAsia="Calibri"/>
          <w:sz w:val="28"/>
          <w:szCs w:val="28"/>
          <w:lang w:eastAsia="en-US"/>
        </w:rPr>
        <w:t>67,3</w:t>
      </w:r>
      <w:r w:rsidRPr="00800E3D">
        <w:rPr>
          <w:rFonts w:eastAsia="Calibri"/>
          <w:sz w:val="28"/>
          <w:szCs w:val="28"/>
          <w:lang w:eastAsia="en-US"/>
        </w:rPr>
        <w:t xml:space="preserve"> млн. рублей. </w:t>
      </w:r>
      <w:r w:rsidRPr="00980598">
        <w:rPr>
          <w:rFonts w:eastAsia="Calibri"/>
          <w:sz w:val="28"/>
          <w:szCs w:val="28"/>
          <w:lang w:eastAsia="en-US"/>
        </w:rPr>
        <w:t xml:space="preserve">Объектами закупок являлись: поставка продуктов питания </w:t>
      </w:r>
      <w:r w:rsidRPr="00980598">
        <w:rPr>
          <w:sz w:val="28"/>
          <w:szCs w:val="28"/>
        </w:rPr>
        <w:t>и организация питания образовательных учреждений</w:t>
      </w:r>
      <w:r w:rsidRPr="00980598">
        <w:rPr>
          <w:rFonts w:eastAsia="Calibri"/>
          <w:sz w:val="28"/>
          <w:szCs w:val="28"/>
          <w:lang w:eastAsia="en-US"/>
        </w:rPr>
        <w:t xml:space="preserve">, поставка </w:t>
      </w:r>
      <w:r w:rsidR="00E67424">
        <w:rPr>
          <w:rFonts w:eastAsia="Calibri"/>
          <w:sz w:val="28"/>
          <w:szCs w:val="28"/>
          <w:lang w:eastAsia="en-US"/>
        </w:rPr>
        <w:t xml:space="preserve">хозяйственных товаров, </w:t>
      </w:r>
      <w:r w:rsidRPr="00980598">
        <w:rPr>
          <w:rFonts w:eastAsia="Calibri"/>
          <w:sz w:val="28"/>
          <w:szCs w:val="28"/>
          <w:lang w:eastAsia="en-US"/>
        </w:rPr>
        <w:t>дезинфицирующих средств,  бумаги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учреждений, оказание услуг по охране муниципальных бюджетных общеобразовательных учреждений</w:t>
      </w:r>
      <w:r w:rsidR="00E67424">
        <w:rPr>
          <w:rFonts w:eastAsia="Calibri"/>
          <w:sz w:val="28"/>
          <w:szCs w:val="28"/>
          <w:lang w:eastAsia="en-US"/>
        </w:rPr>
        <w:t xml:space="preserve">, </w:t>
      </w:r>
      <w:r w:rsidR="00E67424" w:rsidRPr="00E67424">
        <w:t xml:space="preserve"> </w:t>
      </w:r>
      <w:r w:rsidR="00E67424">
        <w:rPr>
          <w:rFonts w:eastAsia="Calibri"/>
          <w:sz w:val="28"/>
          <w:szCs w:val="28"/>
          <w:lang w:eastAsia="en-US"/>
        </w:rPr>
        <w:t>о</w:t>
      </w:r>
      <w:r w:rsidR="00E67424" w:rsidRPr="00E67424">
        <w:rPr>
          <w:rFonts w:eastAsia="Calibri"/>
          <w:sz w:val="28"/>
          <w:szCs w:val="28"/>
          <w:lang w:eastAsia="en-US"/>
        </w:rPr>
        <w:t>казание услуг, направленных на энергосбережение и повышение энергетической</w:t>
      </w:r>
      <w:r w:rsidR="00E67424">
        <w:rPr>
          <w:rFonts w:eastAsia="Calibri"/>
          <w:sz w:val="28"/>
          <w:szCs w:val="28"/>
          <w:lang w:eastAsia="en-US"/>
        </w:rPr>
        <w:t xml:space="preserve"> </w:t>
      </w:r>
      <w:r w:rsidR="00E67424" w:rsidRPr="00E67424">
        <w:rPr>
          <w:rFonts w:eastAsia="Calibri"/>
          <w:sz w:val="28"/>
          <w:szCs w:val="28"/>
          <w:lang w:eastAsia="en-US"/>
        </w:rPr>
        <w:t>эффективности использования электрической энергии на нужды наружного освещения</w:t>
      </w:r>
      <w:r w:rsidR="00E67424">
        <w:rPr>
          <w:rFonts w:eastAsia="Calibri"/>
          <w:sz w:val="28"/>
          <w:szCs w:val="28"/>
          <w:lang w:eastAsia="en-US"/>
        </w:rPr>
        <w:t xml:space="preserve"> </w:t>
      </w:r>
      <w:r w:rsidR="00E67424" w:rsidRPr="00E67424">
        <w:rPr>
          <w:rFonts w:eastAsia="Calibri"/>
          <w:sz w:val="28"/>
          <w:szCs w:val="28"/>
          <w:lang w:eastAsia="en-US"/>
        </w:rPr>
        <w:t>муниципальных бюджетных образовательных</w:t>
      </w:r>
      <w:r w:rsidR="00E67424">
        <w:rPr>
          <w:rFonts w:eastAsia="Calibri"/>
          <w:sz w:val="28"/>
          <w:szCs w:val="28"/>
          <w:lang w:eastAsia="en-US"/>
        </w:rPr>
        <w:t xml:space="preserve"> </w:t>
      </w:r>
      <w:r w:rsidR="00E67424" w:rsidRPr="00E67424">
        <w:rPr>
          <w:rFonts w:eastAsia="Calibri"/>
          <w:sz w:val="28"/>
          <w:szCs w:val="28"/>
          <w:lang w:eastAsia="en-US"/>
        </w:rPr>
        <w:t>учреждений</w:t>
      </w:r>
      <w:r w:rsidR="00E67424">
        <w:rPr>
          <w:rFonts w:eastAsia="Calibri"/>
          <w:sz w:val="28"/>
          <w:szCs w:val="28"/>
          <w:lang w:eastAsia="en-US"/>
        </w:rPr>
        <w:t>.</w:t>
      </w:r>
    </w:p>
    <w:p w:rsidR="008E26F5" w:rsidRDefault="008E26F5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Default="00AB0559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28384A" w:rsidRPr="00AD7DEF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</w:t>
      </w:r>
      <w:r w:rsidRPr="00AD7DEF">
        <w:rPr>
          <w:sz w:val="28"/>
          <w:szCs w:val="28"/>
        </w:rPr>
        <w:t xml:space="preserve">не менее </w:t>
      </w:r>
      <w:r w:rsidR="00E57B89" w:rsidRPr="00AD7DEF">
        <w:rPr>
          <w:sz w:val="28"/>
          <w:szCs w:val="28"/>
        </w:rPr>
        <w:t>25</w:t>
      </w:r>
      <w:r w:rsidRPr="00AD7DEF">
        <w:rPr>
          <w:sz w:val="28"/>
          <w:szCs w:val="28"/>
        </w:rPr>
        <w:t>% совок</w:t>
      </w:r>
      <w:r w:rsidR="0028384A" w:rsidRPr="00AD7DEF">
        <w:rPr>
          <w:sz w:val="28"/>
          <w:szCs w:val="28"/>
        </w:rPr>
        <w:t xml:space="preserve">упного годового объема закупок.  </w:t>
      </w:r>
    </w:p>
    <w:p w:rsidR="00E57B89" w:rsidRDefault="00AD7DEF" w:rsidP="00B35F50">
      <w:pPr>
        <w:widowControl w:val="0"/>
        <w:autoSpaceDE w:val="0"/>
        <w:autoSpaceDN w:val="0"/>
        <w:adjustRightInd w:val="0"/>
        <w:ind w:firstLine="709"/>
        <w:jc w:val="both"/>
      </w:pPr>
      <w:r w:rsidRPr="00AD7DEF">
        <w:rPr>
          <w:sz w:val="28"/>
          <w:szCs w:val="28"/>
        </w:rPr>
        <w:t xml:space="preserve">За </w:t>
      </w:r>
      <w:r w:rsidR="00E67424">
        <w:rPr>
          <w:sz w:val="28"/>
          <w:szCs w:val="28"/>
        </w:rPr>
        <w:t xml:space="preserve">1 </w:t>
      </w:r>
      <w:r w:rsidR="00E67424" w:rsidRPr="00E67424">
        <w:rPr>
          <w:sz w:val="28"/>
          <w:szCs w:val="28"/>
        </w:rPr>
        <w:t xml:space="preserve">квартал </w:t>
      </w:r>
      <w:r w:rsidRPr="00E67424">
        <w:rPr>
          <w:sz w:val="28"/>
          <w:szCs w:val="28"/>
        </w:rPr>
        <w:t>202</w:t>
      </w:r>
      <w:r w:rsidR="00E67424" w:rsidRPr="00E67424">
        <w:rPr>
          <w:sz w:val="28"/>
          <w:szCs w:val="28"/>
        </w:rPr>
        <w:t>3</w:t>
      </w:r>
      <w:r w:rsidRPr="00E67424">
        <w:rPr>
          <w:sz w:val="28"/>
          <w:szCs w:val="28"/>
        </w:rPr>
        <w:t xml:space="preserve"> год</w:t>
      </w:r>
      <w:r w:rsidR="00E67424" w:rsidRPr="00E67424">
        <w:rPr>
          <w:sz w:val="28"/>
          <w:szCs w:val="28"/>
        </w:rPr>
        <w:t>а</w:t>
      </w:r>
      <w:r w:rsidRPr="00E67424">
        <w:rPr>
          <w:sz w:val="28"/>
          <w:szCs w:val="28"/>
        </w:rPr>
        <w:t xml:space="preserve"> с</w:t>
      </w:r>
      <w:r w:rsidR="00E57B89" w:rsidRPr="00E67424">
        <w:rPr>
          <w:sz w:val="28"/>
          <w:szCs w:val="28"/>
        </w:rPr>
        <w:t xml:space="preserve"> </w:t>
      </w:r>
      <w:r w:rsidR="00B021A8" w:rsidRPr="00E67424">
        <w:rPr>
          <w:sz w:val="28"/>
          <w:szCs w:val="28"/>
        </w:rPr>
        <w:t xml:space="preserve">субъектами малого предпринимательства и социально ориентированными некоммерческими организациями заключено </w:t>
      </w:r>
      <w:r w:rsidR="00E67424" w:rsidRPr="00E67424">
        <w:rPr>
          <w:sz w:val="28"/>
          <w:szCs w:val="28"/>
        </w:rPr>
        <w:t>252</w:t>
      </w:r>
      <w:r w:rsidR="00B021A8" w:rsidRPr="00E67424">
        <w:rPr>
          <w:sz w:val="28"/>
          <w:szCs w:val="28"/>
        </w:rPr>
        <w:t xml:space="preserve"> контракта </w:t>
      </w:r>
      <w:r w:rsidR="00E57B89" w:rsidRPr="00E67424">
        <w:rPr>
          <w:sz w:val="28"/>
          <w:szCs w:val="28"/>
        </w:rPr>
        <w:t xml:space="preserve">(в том числе по результатам закупок, заседания по которым прошли в </w:t>
      </w:r>
      <w:r w:rsidR="00E57B89" w:rsidRPr="00E67424">
        <w:rPr>
          <w:sz w:val="28"/>
          <w:szCs w:val="28"/>
          <w:lang w:val="en-US"/>
        </w:rPr>
        <w:t>IV</w:t>
      </w:r>
      <w:r w:rsidR="00E57B89" w:rsidRPr="00E67424">
        <w:rPr>
          <w:sz w:val="28"/>
          <w:szCs w:val="28"/>
        </w:rPr>
        <w:t xml:space="preserve"> </w:t>
      </w:r>
      <w:r w:rsidR="0030683F" w:rsidRPr="00E67424">
        <w:rPr>
          <w:sz w:val="28"/>
          <w:szCs w:val="28"/>
        </w:rPr>
        <w:t xml:space="preserve">квартале </w:t>
      </w:r>
      <w:r w:rsidR="00E57B89" w:rsidRPr="00E67424">
        <w:rPr>
          <w:sz w:val="28"/>
          <w:szCs w:val="28"/>
        </w:rPr>
        <w:t>202</w:t>
      </w:r>
      <w:r w:rsidR="00E67424" w:rsidRPr="00E67424">
        <w:rPr>
          <w:sz w:val="28"/>
          <w:szCs w:val="28"/>
        </w:rPr>
        <w:t>2</w:t>
      </w:r>
      <w:r w:rsidR="00E57B89" w:rsidRPr="00E67424">
        <w:rPr>
          <w:sz w:val="28"/>
          <w:szCs w:val="28"/>
        </w:rPr>
        <w:t xml:space="preserve"> года) на общую сумму </w:t>
      </w:r>
      <w:r w:rsidR="00B021A8" w:rsidRPr="00E67424">
        <w:rPr>
          <w:sz w:val="28"/>
          <w:szCs w:val="28"/>
        </w:rPr>
        <w:t xml:space="preserve">около </w:t>
      </w:r>
      <w:r w:rsidR="00E67424" w:rsidRPr="00E67424">
        <w:rPr>
          <w:sz w:val="28"/>
          <w:szCs w:val="28"/>
        </w:rPr>
        <w:t>619,3</w:t>
      </w:r>
      <w:r w:rsidR="00B021A8" w:rsidRPr="00E67424">
        <w:rPr>
          <w:sz w:val="28"/>
          <w:szCs w:val="28"/>
        </w:rPr>
        <w:t xml:space="preserve"> млн. рублей, что составило </w:t>
      </w:r>
      <w:r w:rsidR="00E67424" w:rsidRPr="00E67424">
        <w:rPr>
          <w:sz w:val="28"/>
          <w:szCs w:val="28"/>
        </w:rPr>
        <w:t>18</w:t>
      </w:r>
      <w:r w:rsidR="00B021A8" w:rsidRPr="00E67424">
        <w:rPr>
          <w:sz w:val="28"/>
          <w:szCs w:val="28"/>
        </w:rPr>
        <w:t>% от совокупного годового объема закупок</w:t>
      </w:r>
      <w:r w:rsidR="00E57B89" w:rsidRPr="00E67424">
        <w:rPr>
          <w:sz w:val="28"/>
          <w:szCs w:val="28"/>
        </w:rPr>
        <w:t xml:space="preserve"> на 202</w:t>
      </w:r>
      <w:r w:rsidR="00E67424" w:rsidRPr="00E67424">
        <w:rPr>
          <w:sz w:val="28"/>
          <w:szCs w:val="28"/>
        </w:rPr>
        <w:t>3</w:t>
      </w:r>
      <w:r w:rsidR="00E57B89" w:rsidRPr="00E67424">
        <w:rPr>
          <w:sz w:val="28"/>
          <w:szCs w:val="28"/>
        </w:rPr>
        <w:t xml:space="preserve"> год в размере </w:t>
      </w:r>
      <w:r w:rsidR="00E67424" w:rsidRPr="00E67424">
        <w:rPr>
          <w:sz w:val="28"/>
          <w:szCs w:val="28"/>
        </w:rPr>
        <w:t>6 153,7</w:t>
      </w:r>
      <w:r w:rsidR="00B021A8" w:rsidRPr="00E67424">
        <w:rPr>
          <w:sz w:val="28"/>
          <w:szCs w:val="28"/>
        </w:rPr>
        <w:t xml:space="preserve"> млн. рублей (</w:t>
      </w:r>
      <w:r w:rsidR="00E67424" w:rsidRPr="00E67424">
        <w:rPr>
          <w:sz w:val="28"/>
          <w:szCs w:val="28"/>
        </w:rPr>
        <w:t>за 1 квартал 2022 года – 249 контрактов на сумму 433,1 млн. руб. или 16%</w:t>
      </w:r>
      <w:r w:rsidR="00B021A8" w:rsidRPr="00E67424">
        <w:rPr>
          <w:sz w:val="28"/>
          <w:szCs w:val="28"/>
        </w:rPr>
        <w:t>).</w:t>
      </w:r>
    </w:p>
    <w:p w:rsidR="00FA4C44" w:rsidRDefault="007A0224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A4C44" w:rsidRPr="00B14BF9">
        <w:rPr>
          <w:sz w:val="28"/>
          <w:szCs w:val="28"/>
        </w:rPr>
        <w:t xml:space="preserve"> </w:t>
      </w:r>
      <w:r w:rsidR="00E67424">
        <w:rPr>
          <w:sz w:val="28"/>
          <w:szCs w:val="28"/>
        </w:rPr>
        <w:t>13</w:t>
      </w:r>
      <w:r w:rsidR="00FA4C44" w:rsidRPr="00B14BF9">
        <w:rPr>
          <w:sz w:val="28"/>
          <w:szCs w:val="28"/>
        </w:rPr>
        <w:t xml:space="preserve"> конкурентной закупке предусматривались преимущества организациям инвалидов, </w:t>
      </w:r>
      <w:r>
        <w:rPr>
          <w:sz w:val="28"/>
          <w:szCs w:val="28"/>
        </w:rPr>
        <w:t>по</w:t>
      </w:r>
      <w:r w:rsidR="00FA4C44" w:rsidRPr="00B14BF9">
        <w:rPr>
          <w:sz w:val="28"/>
          <w:szCs w:val="28"/>
        </w:rPr>
        <w:t xml:space="preserve"> </w:t>
      </w:r>
      <w:r w:rsidR="00E67424">
        <w:rPr>
          <w:sz w:val="28"/>
          <w:szCs w:val="28"/>
        </w:rPr>
        <w:t>15</w:t>
      </w:r>
      <w:r w:rsidR="00FA4C44" w:rsidRPr="00B14BF9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</w:t>
      </w:r>
      <w:r w:rsidR="00E67424">
        <w:rPr>
          <w:sz w:val="28"/>
          <w:szCs w:val="28"/>
        </w:rPr>
        <w:t>ам</w:t>
      </w:r>
      <w:r w:rsidR="00FA4C44" w:rsidRPr="00B14BF9">
        <w:rPr>
          <w:sz w:val="28"/>
          <w:szCs w:val="28"/>
        </w:rPr>
        <w:t xml:space="preserve"> - преимущество учреждениям </w:t>
      </w:r>
      <w:r w:rsidR="00FA4C44" w:rsidRPr="00B14BF9">
        <w:rPr>
          <w:sz w:val="28"/>
          <w:szCs w:val="28"/>
        </w:rPr>
        <w:lastRenderedPageBreak/>
        <w:t xml:space="preserve">уголовно-исполнительной системы. По этим закупкам преимущества не предоставлялись в связи с отсутствием заявок, поданных такими организациями (учреждениями).  </w:t>
      </w:r>
    </w:p>
    <w:p w:rsidR="002B0A80" w:rsidRPr="00B14BF9" w:rsidRDefault="00A833B6" w:rsidP="002B0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дошкольным образовательным</w:t>
      </w:r>
      <w:r w:rsidR="002B0A80">
        <w:rPr>
          <w:sz w:val="28"/>
          <w:szCs w:val="28"/>
        </w:rPr>
        <w:t xml:space="preserve"> </w:t>
      </w:r>
      <w:r w:rsidR="002B0A80" w:rsidRPr="00B14BF9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="002B0A80" w:rsidRPr="00B14BF9">
        <w:rPr>
          <w:sz w:val="28"/>
          <w:szCs w:val="28"/>
        </w:rPr>
        <w:t xml:space="preserve"> был заключен контракт</w:t>
      </w:r>
      <w:r w:rsidR="002B0A80">
        <w:rPr>
          <w:sz w:val="28"/>
          <w:szCs w:val="28"/>
        </w:rPr>
        <w:t xml:space="preserve"> </w:t>
      </w:r>
      <w:r w:rsidR="002B0A80" w:rsidRPr="00B14BF9">
        <w:rPr>
          <w:sz w:val="28"/>
          <w:szCs w:val="28"/>
        </w:rPr>
        <w:t xml:space="preserve">с единственным </w:t>
      </w:r>
      <w:r w:rsidR="002B0A80" w:rsidRPr="008673E5">
        <w:rPr>
          <w:sz w:val="28"/>
          <w:szCs w:val="28"/>
        </w:rPr>
        <w:t>поставщиком</w:t>
      </w:r>
      <w:r w:rsidR="002B0A80">
        <w:rPr>
          <w:sz w:val="28"/>
          <w:szCs w:val="28"/>
        </w:rPr>
        <w:t>,</w:t>
      </w:r>
      <w:r w:rsidR="002B0A80" w:rsidRPr="008673E5">
        <w:rPr>
          <w:sz w:val="28"/>
          <w:szCs w:val="28"/>
        </w:rPr>
        <w:t xml:space="preserve"> являющимся учреждением или предприятием уголовно-исполнительной </w:t>
      </w:r>
      <w:hyperlink r:id="rId9" w:history="1">
        <w:r w:rsidR="002B0A80" w:rsidRPr="008673E5">
          <w:rPr>
            <w:sz w:val="28"/>
            <w:szCs w:val="28"/>
          </w:rPr>
          <w:t>системы</w:t>
        </w:r>
      </w:hyperlink>
      <w:r w:rsidR="002B0A80">
        <w:rPr>
          <w:sz w:val="28"/>
          <w:szCs w:val="28"/>
        </w:rPr>
        <w:t>,</w:t>
      </w:r>
      <w:r w:rsidR="002B0A80" w:rsidRPr="008673E5">
        <w:rPr>
          <w:sz w:val="28"/>
          <w:szCs w:val="28"/>
        </w:rPr>
        <w:t xml:space="preserve"> на поставку </w:t>
      </w:r>
      <w:r w:rsidR="002B0A80">
        <w:rPr>
          <w:sz w:val="28"/>
          <w:szCs w:val="28"/>
        </w:rPr>
        <w:t xml:space="preserve">продукции швейного производства на общую сумму </w:t>
      </w:r>
      <w:r>
        <w:rPr>
          <w:sz w:val="28"/>
          <w:szCs w:val="28"/>
        </w:rPr>
        <w:t>36,0</w:t>
      </w:r>
      <w:r w:rsidR="002B0A80" w:rsidRPr="00B14BF9">
        <w:rPr>
          <w:sz w:val="28"/>
          <w:szCs w:val="28"/>
        </w:rPr>
        <w:t xml:space="preserve"> тыс. рублей</w:t>
      </w:r>
      <w:r w:rsidR="002B0A80">
        <w:rPr>
          <w:sz w:val="28"/>
          <w:szCs w:val="28"/>
        </w:rPr>
        <w:t>.</w:t>
      </w:r>
      <w:r w:rsidR="002B0A80" w:rsidRPr="00B14BF9">
        <w:rPr>
          <w:sz w:val="28"/>
          <w:szCs w:val="28"/>
        </w:rPr>
        <w:t xml:space="preserve"> </w:t>
      </w:r>
    </w:p>
    <w:p w:rsidR="002B0A80" w:rsidRDefault="002B0A80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представленным Заказчиками)</w:t>
      </w:r>
    </w:p>
    <w:p w:rsidR="008E26F5" w:rsidRDefault="008E26F5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4E69F4">
        <w:rPr>
          <w:sz w:val="28"/>
          <w:szCs w:val="28"/>
        </w:rPr>
        <w:t>2 742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4E69F4">
        <w:rPr>
          <w:sz w:val="28"/>
          <w:szCs w:val="28"/>
        </w:rPr>
        <w:t>а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4E69F4">
        <w:rPr>
          <w:sz w:val="28"/>
          <w:szCs w:val="28"/>
        </w:rPr>
        <w:t>1 115,9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4E69F4">
        <w:rPr>
          <w:sz w:val="28"/>
          <w:szCs w:val="28"/>
        </w:rPr>
        <w:t>289</w:t>
      </w:r>
      <w:r w:rsidR="00F05DA7" w:rsidRPr="000B1DD0">
        <w:rPr>
          <w:sz w:val="28"/>
          <w:szCs w:val="28"/>
        </w:rPr>
        <w:t xml:space="preserve"> контракт</w:t>
      </w:r>
      <w:r w:rsidR="00AD7DEF">
        <w:rPr>
          <w:sz w:val="28"/>
          <w:szCs w:val="28"/>
        </w:rPr>
        <w:t>ов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4E69F4">
        <w:rPr>
          <w:sz w:val="28"/>
          <w:szCs w:val="28"/>
        </w:rPr>
        <w:t>621,5</w:t>
      </w:r>
      <w:r w:rsidR="00B62472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>млн. руб.</w:t>
      </w:r>
      <w:r w:rsidR="00B14BF9">
        <w:rPr>
          <w:sz w:val="28"/>
          <w:szCs w:val="28"/>
        </w:rPr>
        <w:t xml:space="preserve"> (</w:t>
      </w:r>
      <w:r w:rsidR="00EB1F63">
        <w:rPr>
          <w:sz w:val="28"/>
          <w:szCs w:val="28"/>
        </w:rPr>
        <w:t xml:space="preserve">за </w:t>
      </w:r>
      <w:r w:rsidR="000A7E15">
        <w:rPr>
          <w:sz w:val="28"/>
          <w:szCs w:val="28"/>
        </w:rPr>
        <w:t xml:space="preserve">1 квартал </w:t>
      </w:r>
      <w:r w:rsidR="00B14BF9">
        <w:rPr>
          <w:sz w:val="28"/>
          <w:szCs w:val="28"/>
        </w:rPr>
        <w:t>202</w:t>
      </w:r>
      <w:r w:rsidR="000A7E15">
        <w:rPr>
          <w:sz w:val="28"/>
          <w:szCs w:val="28"/>
        </w:rPr>
        <w:t>2</w:t>
      </w:r>
      <w:r w:rsidR="00B14BF9">
        <w:rPr>
          <w:sz w:val="28"/>
          <w:szCs w:val="28"/>
        </w:rPr>
        <w:t xml:space="preserve"> год</w:t>
      </w:r>
      <w:r w:rsidR="000A7E15">
        <w:rPr>
          <w:sz w:val="28"/>
          <w:szCs w:val="28"/>
        </w:rPr>
        <w:t>а</w:t>
      </w:r>
      <w:r w:rsidR="00B14BF9">
        <w:rPr>
          <w:sz w:val="28"/>
          <w:szCs w:val="28"/>
        </w:rPr>
        <w:t xml:space="preserve"> – </w:t>
      </w:r>
      <w:r w:rsidR="000A7E15">
        <w:rPr>
          <w:sz w:val="28"/>
          <w:szCs w:val="28"/>
        </w:rPr>
        <w:t>2 518</w:t>
      </w:r>
      <w:r w:rsidR="006C1A8D">
        <w:rPr>
          <w:sz w:val="28"/>
          <w:szCs w:val="28"/>
        </w:rPr>
        <w:t xml:space="preserve"> </w:t>
      </w:r>
      <w:r w:rsidR="00B14BF9">
        <w:rPr>
          <w:sz w:val="28"/>
          <w:szCs w:val="28"/>
        </w:rPr>
        <w:t>контракт</w:t>
      </w:r>
      <w:r w:rsidR="008E1830">
        <w:rPr>
          <w:sz w:val="28"/>
          <w:szCs w:val="28"/>
        </w:rPr>
        <w:t>ов</w:t>
      </w:r>
      <w:r w:rsidR="00B14BF9">
        <w:rPr>
          <w:sz w:val="28"/>
          <w:szCs w:val="28"/>
        </w:rPr>
        <w:t xml:space="preserve"> на сумму </w:t>
      </w:r>
      <w:r w:rsidR="000A7E15">
        <w:rPr>
          <w:sz w:val="28"/>
          <w:szCs w:val="28"/>
        </w:rPr>
        <w:t>1 712,3</w:t>
      </w:r>
      <w:r w:rsidR="00EB1F63">
        <w:rPr>
          <w:sz w:val="28"/>
          <w:szCs w:val="28"/>
        </w:rPr>
        <w:t xml:space="preserve"> млн. руб.). </w:t>
      </w:r>
    </w:p>
    <w:p w:rsidR="00B35F50" w:rsidRPr="000B1DD0" w:rsidRDefault="00B35F50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8E1830" w:rsidP="006C1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</w:t>
            </w:r>
            <w:r w:rsidR="000A7E15">
              <w:t xml:space="preserve">1 квартал </w:t>
            </w:r>
            <w:r w:rsidR="004014C3" w:rsidRPr="00357BC7">
              <w:t>202</w:t>
            </w:r>
            <w:r w:rsidR="000A7E15">
              <w:t>3</w:t>
            </w:r>
            <w:r w:rsidR="00A613AE">
              <w:t xml:space="preserve"> </w:t>
            </w:r>
            <w:r w:rsidR="004014C3" w:rsidRPr="00357BC7">
              <w:t>год</w:t>
            </w:r>
            <w:r w:rsidR="00A613AE"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E69F4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E1830" w:rsidRPr="00357BC7" w:rsidRDefault="004E69F4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E69F4" w:rsidP="005A59A7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4E69F4" w:rsidP="00D44D62">
            <w:pPr>
              <w:widowControl w:val="0"/>
              <w:jc w:val="center"/>
            </w:pPr>
            <w:r>
              <w:t>554,2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E69F4" w:rsidP="009C100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4E69F4" w:rsidP="003A00F0">
            <w:pPr>
              <w:widowControl w:val="0"/>
              <w:jc w:val="center"/>
            </w:pPr>
            <w:r>
              <w:t>22,4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E69F4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2 453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4E69F4" w:rsidP="000A7E1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494,</w:t>
            </w:r>
            <w:r w:rsidR="000A7E15">
              <w:rPr>
                <w:bCs/>
              </w:rPr>
              <w:t>4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4E69F4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2 742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4E69F4" w:rsidP="008E18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1 115,9</w:t>
            </w:r>
          </w:p>
        </w:tc>
      </w:tr>
    </w:tbl>
    <w:p w:rsidR="006C1A8D" w:rsidRDefault="006C1A8D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BF0646">
        <w:rPr>
          <w:sz w:val="28"/>
          <w:szCs w:val="28"/>
        </w:rPr>
        <w:t xml:space="preserve">1 квартал </w:t>
      </w:r>
      <w:r w:rsidR="00D43C62" w:rsidRPr="00357BC7">
        <w:rPr>
          <w:sz w:val="28"/>
          <w:szCs w:val="28"/>
        </w:rPr>
        <w:t>202</w:t>
      </w:r>
      <w:r w:rsidR="00BF0646">
        <w:rPr>
          <w:sz w:val="28"/>
          <w:szCs w:val="28"/>
        </w:rPr>
        <w:t>3</w:t>
      </w:r>
      <w:r w:rsidR="00D43C62" w:rsidRPr="00357BC7">
        <w:rPr>
          <w:sz w:val="28"/>
          <w:szCs w:val="28"/>
        </w:rPr>
        <w:t xml:space="preserve"> год</w:t>
      </w:r>
      <w:r w:rsidR="00BF0646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BF0646">
        <w:rPr>
          <w:sz w:val="28"/>
          <w:szCs w:val="28"/>
        </w:rPr>
        <w:t>128,3</w:t>
      </w:r>
      <w:r w:rsidRPr="00357BC7">
        <w:rPr>
          <w:sz w:val="28"/>
          <w:szCs w:val="28"/>
        </w:rPr>
        <w:t xml:space="preserve"> млн. рублей или </w:t>
      </w:r>
      <w:r w:rsidR="00BF0646">
        <w:rPr>
          <w:sz w:val="28"/>
          <w:szCs w:val="28"/>
        </w:rPr>
        <w:t>17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="004A0B5C">
        <w:rPr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BF0646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BF0646" w:rsidRPr="00357BC7" w:rsidRDefault="00BF0646" w:rsidP="00BF0646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46" w:rsidRPr="004559CC" w:rsidRDefault="00BF0646" w:rsidP="00BF0646">
            <w:pPr>
              <w:widowControl w:val="0"/>
              <w:jc w:val="center"/>
            </w:pPr>
            <w:r>
              <w:t>50,3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2189" w:type="dxa"/>
            <w:vAlign w:val="center"/>
          </w:tcPr>
          <w:p w:rsidR="00BF0646" w:rsidRPr="00357BC7" w:rsidRDefault="00BF0646" w:rsidP="00BF06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5,4</w:t>
            </w:r>
          </w:p>
        </w:tc>
      </w:tr>
      <w:tr w:rsidR="00BF0646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BF0646" w:rsidRPr="00357BC7" w:rsidRDefault="00BF0646" w:rsidP="00BF06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46" w:rsidRPr="004559CC" w:rsidRDefault="00BF0646" w:rsidP="00BF0646">
            <w:pPr>
              <w:widowControl w:val="0"/>
              <w:jc w:val="center"/>
            </w:pPr>
            <w:r>
              <w:t>673,2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554,2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119,0</w:t>
            </w:r>
          </w:p>
        </w:tc>
      </w:tr>
      <w:tr w:rsidR="00BF0646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BF0646" w:rsidRPr="00357BC7" w:rsidRDefault="00BF0646" w:rsidP="00BF06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46" w:rsidRPr="004559CC" w:rsidRDefault="00BF0646" w:rsidP="00BF0646">
            <w:pPr>
              <w:widowControl w:val="0"/>
              <w:jc w:val="center"/>
            </w:pPr>
            <w:r>
              <w:t>26,3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22,4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3,9</w:t>
            </w:r>
          </w:p>
        </w:tc>
      </w:tr>
      <w:tr w:rsidR="00BF0646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BF0646" w:rsidRPr="00357BC7" w:rsidRDefault="00BF0646" w:rsidP="00BF06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BF0646" w:rsidRPr="00BF0646" w:rsidRDefault="00BF0646" w:rsidP="00BF0646">
            <w:pPr>
              <w:jc w:val="center"/>
              <w:rPr>
                <w:bCs/>
              </w:rPr>
            </w:pPr>
            <w:r w:rsidRPr="00BF0646">
              <w:rPr>
                <w:bCs/>
              </w:rPr>
              <w:t>749,8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621,4</w:t>
            </w:r>
          </w:p>
        </w:tc>
        <w:tc>
          <w:tcPr>
            <w:tcW w:w="2189" w:type="dxa"/>
            <w:vAlign w:val="center"/>
          </w:tcPr>
          <w:p w:rsidR="00BF0646" w:rsidRPr="00357BC7" w:rsidRDefault="00BF0646" w:rsidP="00BF0646">
            <w:pPr>
              <w:widowControl w:val="0"/>
              <w:jc w:val="center"/>
            </w:pPr>
            <w:r>
              <w:t>128,3</w:t>
            </w:r>
          </w:p>
        </w:tc>
      </w:tr>
    </w:tbl>
    <w:p w:rsidR="00A31A14" w:rsidRDefault="00A31A14" w:rsidP="00A31A14">
      <w:pPr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lastRenderedPageBreak/>
        <w:t xml:space="preserve">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5B62E4" w:rsidRDefault="005B62E4" w:rsidP="005B62E4">
      <w:pPr>
        <w:widowControl w:val="0"/>
        <w:ind w:firstLine="709"/>
        <w:jc w:val="both"/>
        <w:rPr>
          <w:sz w:val="28"/>
          <w:szCs w:val="28"/>
        </w:rPr>
      </w:pPr>
    </w:p>
    <w:p w:rsidR="006C1A8D" w:rsidRPr="006C1A8D" w:rsidRDefault="006C1A8D" w:rsidP="006C1A8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8D">
        <w:rPr>
          <w:sz w:val="28"/>
          <w:szCs w:val="28"/>
        </w:rPr>
        <w:t xml:space="preserve">Всего с начала года в </w:t>
      </w:r>
      <w:r w:rsidRPr="006C1A8D">
        <w:rPr>
          <w:spacing w:val="-1"/>
          <w:sz w:val="28"/>
          <w:szCs w:val="28"/>
        </w:rPr>
        <w:t xml:space="preserve">Управление </w:t>
      </w:r>
      <w:r w:rsidRPr="006C1A8D">
        <w:rPr>
          <w:sz w:val="28"/>
          <w:szCs w:val="28"/>
        </w:rPr>
        <w:t xml:space="preserve">Федеральной антимонопольной службы по Ханты-Мансийскому автономному округу - Югре было подано </w:t>
      </w:r>
      <w:r w:rsidR="008661A5">
        <w:rPr>
          <w:sz w:val="28"/>
          <w:szCs w:val="28"/>
        </w:rPr>
        <w:t>4</w:t>
      </w:r>
      <w:r w:rsidRPr="006C1A8D">
        <w:rPr>
          <w:sz w:val="28"/>
          <w:szCs w:val="28"/>
        </w:rPr>
        <w:t xml:space="preserve"> жалоб</w:t>
      </w:r>
      <w:r w:rsidR="008661A5">
        <w:rPr>
          <w:sz w:val="28"/>
          <w:szCs w:val="28"/>
        </w:rPr>
        <w:t>ы</w:t>
      </w:r>
      <w:r w:rsidR="00132A24">
        <w:rPr>
          <w:sz w:val="28"/>
          <w:szCs w:val="28"/>
        </w:rPr>
        <w:t xml:space="preserve"> </w:t>
      </w:r>
      <w:r w:rsidRPr="006C1A8D">
        <w:rPr>
          <w:sz w:val="28"/>
          <w:szCs w:val="28"/>
        </w:rPr>
        <w:t>на действия заказчиков, аукционных комиссий</w:t>
      </w:r>
      <w:r w:rsidR="008661A5">
        <w:rPr>
          <w:sz w:val="28"/>
          <w:szCs w:val="28"/>
        </w:rPr>
        <w:t xml:space="preserve">. Все </w:t>
      </w:r>
      <w:r w:rsidR="008661A5" w:rsidRPr="006C1A8D">
        <w:rPr>
          <w:sz w:val="28"/>
          <w:szCs w:val="28"/>
        </w:rPr>
        <w:t>жалобы</w:t>
      </w:r>
      <w:r w:rsidR="002E3F22">
        <w:rPr>
          <w:rFonts w:eastAsia="Calibri"/>
          <w:sz w:val="28"/>
          <w:szCs w:val="28"/>
          <w:lang w:eastAsia="en-US"/>
        </w:rPr>
        <w:t xml:space="preserve"> признаны необоснованными. </w:t>
      </w:r>
    </w:p>
    <w:p w:rsidR="005028B1" w:rsidRDefault="005028B1" w:rsidP="005B62E4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F11CD0">
        <w:rPr>
          <w:b/>
          <w:sz w:val="28"/>
          <w:szCs w:val="28"/>
        </w:rPr>
        <w:t xml:space="preserve">1 квартал </w:t>
      </w:r>
      <w:r w:rsidR="00185AF1" w:rsidRPr="00357BC7">
        <w:rPr>
          <w:b/>
          <w:sz w:val="28"/>
          <w:szCs w:val="28"/>
        </w:rPr>
        <w:t>202</w:t>
      </w:r>
      <w:r w:rsidR="00F11CD0">
        <w:rPr>
          <w:b/>
          <w:sz w:val="28"/>
          <w:szCs w:val="28"/>
        </w:rPr>
        <w:t>3</w:t>
      </w:r>
      <w:r w:rsidR="00E76CC4" w:rsidRPr="00357BC7">
        <w:rPr>
          <w:b/>
          <w:sz w:val="28"/>
          <w:szCs w:val="28"/>
        </w:rPr>
        <w:t xml:space="preserve"> год</w:t>
      </w:r>
      <w:r w:rsidR="00F11CD0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5F232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11CD0">
        <w:rPr>
          <w:sz w:val="28"/>
          <w:szCs w:val="28"/>
        </w:rPr>
        <w:t xml:space="preserve">1 квартал </w:t>
      </w:r>
      <w:r w:rsidR="002A178E" w:rsidRPr="005A59A7">
        <w:rPr>
          <w:sz w:val="28"/>
          <w:szCs w:val="28"/>
        </w:rPr>
        <w:t>202</w:t>
      </w:r>
      <w:r w:rsidR="00F11CD0">
        <w:rPr>
          <w:sz w:val="28"/>
          <w:szCs w:val="28"/>
        </w:rPr>
        <w:t>3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F11CD0">
        <w:rPr>
          <w:sz w:val="28"/>
          <w:szCs w:val="28"/>
        </w:rPr>
        <w:t>42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F11CD0">
        <w:rPr>
          <w:sz w:val="28"/>
          <w:szCs w:val="28"/>
        </w:rPr>
        <w:t>128,3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812D38">
        <w:rPr>
          <w:sz w:val="28"/>
          <w:szCs w:val="28"/>
        </w:rPr>
        <w:t xml:space="preserve">                         </w:t>
      </w:r>
      <w:r w:rsidR="00F11CD0">
        <w:rPr>
          <w:sz w:val="28"/>
          <w:szCs w:val="28"/>
        </w:rPr>
        <w:t>619,3</w:t>
      </w:r>
      <w:r w:rsidR="00132A24" w:rsidRPr="001C094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 xml:space="preserve">млн. руб. или </w:t>
      </w:r>
      <w:r w:rsidR="00F11CD0">
        <w:rPr>
          <w:sz w:val="28"/>
          <w:szCs w:val="28"/>
        </w:rPr>
        <w:t>18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Sect="00F2071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F52CA"/>
    <w:multiLevelType w:val="hybridMultilevel"/>
    <w:tmpl w:val="CEF2C944"/>
    <w:lvl w:ilvl="0" w:tplc="CA583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46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0F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A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A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80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4FDB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98D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A7E15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5A5F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C19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012D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2A24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5CA9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842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6F32"/>
    <w:rsid w:val="001D7136"/>
    <w:rsid w:val="001D7F1B"/>
    <w:rsid w:val="001E0193"/>
    <w:rsid w:val="001E0FBF"/>
    <w:rsid w:val="001E2479"/>
    <w:rsid w:val="001E26F8"/>
    <w:rsid w:val="001E56E1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2C90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188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29B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80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314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3F22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197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28A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5ADB"/>
    <w:rsid w:val="0036644F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4BA3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59CC"/>
    <w:rsid w:val="0045708C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0B5C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B56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D54B2"/>
    <w:rsid w:val="004E0DBF"/>
    <w:rsid w:val="004E135A"/>
    <w:rsid w:val="004E149F"/>
    <w:rsid w:val="004E2085"/>
    <w:rsid w:val="004E29BE"/>
    <w:rsid w:val="004E2F94"/>
    <w:rsid w:val="004E362C"/>
    <w:rsid w:val="004E3652"/>
    <w:rsid w:val="004E43B0"/>
    <w:rsid w:val="004E4D23"/>
    <w:rsid w:val="004E69F4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34B3"/>
    <w:rsid w:val="00593920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D87"/>
    <w:rsid w:val="005E38F3"/>
    <w:rsid w:val="005E41BB"/>
    <w:rsid w:val="005E4B21"/>
    <w:rsid w:val="005E4C7B"/>
    <w:rsid w:val="005E68B5"/>
    <w:rsid w:val="005E79A9"/>
    <w:rsid w:val="005E7BAB"/>
    <w:rsid w:val="005F2328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9B6"/>
    <w:rsid w:val="00604AB3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472FA"/>
    <w:rsid w:val="006501B6"/>
    <w:rsid w:val="00650416"/>
    <w:rsid w:val="00650D8C"/>
    <w:rsid w:val="0065143D"/>
    <w:rsid w:val="00651DD4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1A8D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5C8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C1A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71A3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86C41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5B6D"/>
    <w:rsid w:val="007962D7"/>
    <w:rsid w:val="007968D5"/>
    <w:rsid w:val="00796E23"/>
    <w:rsid w:val="007972C3"/>
    <w:rsid w:val="007A0224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232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2D38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1A5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38CF"/>
    <w:rsid w:val="008D6960"/>
    <w:rsid w:val="008E0694"/>
    <w:rsid w:val="008E163C"/>
    <w:rsid w:val="008E1830"/>
    <w:rsid w:val="008E2132"/>
    <w:rsid w:val="008E26F5"/>
    <w:rsid w:val="008E2D86"/>
    <w:rsid w:val="008E2DF8"/>
    <w:rsid w:val="008E337F"/>
    <w:rsid w:val="008E35F8"/>
    <w:rsid w:val="008E49EB"/>
    <w:rsid w:val="008E55C9"/>
    <w:rsid w:val="008E5D66"/>
    <w:rsid w:val="008E651E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7EA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112E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BC6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0A0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56CD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584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097E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14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CCA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9A3"/>
    <w:rsid w:val="00A82BDA"/>
    <w:rsid w:val="00A833B6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CDB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064E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D7DEF"/>
    <w:rsid w:val="00AE07A7"/>
    <w:rsid w:val="00AE0A96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21A8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27DD7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571A"/>
    <w:rsid w:val="00B359C5"/>
    <w:rsid w:val="00B35F50"/>
    <w:rsid w:val="00B36E95"/>
    <w:rsid w:val="00B3742C"/>
    <w:rsid w:val="00B37A40"/>
    <w:rsid w:val="00B41CCB"/>
    <w:rsid w:val="00B41EB1"/>
    <w:rsid w:val="00B41FE4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72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67172"/>
    <w:rsid w:val="00B718C3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336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D96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646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0F4D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2F89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3D50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9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C73"/>
    <w:rsid w:val="00CB1D26"/>
    <w:rsid w:val="00CB3C8C"/>
    <w:rsid w:val="00CB3D21"/>
    <w:rsid w:val="00CB41E6"/>
    <w:rsid w:val="00CB425E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1D33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163E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B22"/>
    <w:rsid w:val="00D45CCC"/>
    <w:rsid w:val="00D45F3C"/>
    <w:rsid w:val="00D465BD"/>
    <w:rsid w:val="00D46B68"/>
    <w:rsid w:val="00D505D9"/>
    <w:rsid w:val="00D50932"/>
    <w:rsid w:val="00D513FD"/>
    <w:rsid w:val="00D5156D"/>
    <w:rsid w:val="00D51621"/>
    <w:rsid w:val="00D51B6A"/>
    <w:rsid w:val="00D51CB6"/>
    <w:rsid w:val="00D550C2"/>
    <w:rsid w:val="00D5519F"/>
    <w:rsid w:val="00D5711C"/>
    <w:rsid w:val="00D5717B"/>
    <w:rsid w:val="00D571B9"/>
    <w:rsid w:val="00D601FA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424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B6CAE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6CA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5E77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1CD0"/>
    <w:rsid w:val="00F12366"/>
    <w:rsid w:val="00F135B3"/>
    <w:rsid w:val="00F1390F"/>
    <w:rsid w:val="00F14A20"/>
    <w:rsid w:val="00F14B78"/>
    <w:rsid w:val="00F206A9"/>
    <w:rsid w:val="00F2071C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3E58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0F7A"/>
    <w:rsid w:val="00F72701"/>
    <w:rsid w:val="00F738FC"/>
    <w:rsid w:val="00F74A2D"/>
    <w:rsid w:val="00F75672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098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D0A08"/>
    <w:rPr>
      <w:b/>
      <w:bCs/>
    </w:rPr>
  </w:style>
  <w:style w:type="table" w:customStyle="1" w:styleId="3">
    <w:name w:val="Сетка таблицы3"/>
    <w:basedOn w:val="a1"/>
    <w:next w:val="a9"/>
    <w:uiPriority w:val="59"/>
    <w:rsid w:val="0065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d9/01zrlasbyc985i6r56kbnxhj4buh0y1v/uij4mwd40v0prroo2kmahsh7yo8d7ycj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2340289935c203452dc12a3e625846f569beb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3388-D5C2-4F5C-9E44-F98FA75E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2023-05-02T07:19:00Z</cp:lastPrinted>
  <dcterms:created xsi:type="dcterms:W3CDTF">2023-05-05T09:51:00Z</dcterms:created>
  <dcterms:modified xsi:type="dcterms:W3CDTF">2023-05-05T09:51:00Z</dcterms:modified>
</cp:coreProperties>
</file>