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3BE" w:rsidRDefault="009C66A7" w:rsidP="009C66A7">
      <w:pPr>
        <w:pStyle w:val="afa"/>
        <w:spacing w:before="0" w:beforeAutospacing="0" w:after="0" w:afterAutospacing="0"/>
        <w:ind w:right="315"/>
        <w:jc w:val="center"/>
        <w:rPr>
          <w:color w:val="000000" w:themeColor="text1"/>
          <w:sz w:val="28"/>
          <w:szCs w:val="28"/>
        </w:rPr>
      </w:pPr>
      <w:bookmarkStart w:id="0" w:name="_GoBack"/>
      <w:r>
        <w:rPr>
          <w:color w:val="000000" w:themeColor="text1"/>
          <w:sz w:val="28"/>
          <w:szCs w:val="28"/>
        </w:rPr>
        <w:t>Программа мероприятий в рамках декады спорта в Нижневартовске</w:t>
      </w:r>
    </w:p>
    <w:bookmarkEnd w:id="0"/>
    <w:p w:rsidR="009C66A7" w:rsidRDefault="009C66A7">
      <w:pPr>
        <w:pStyle w:val="afa"/>
        <w:spacing w:before="0" w:beforeAutospacing="0" w:after="0" w:afterAutospacing="0"/>
        <w:ind w:right="315"/>
        <w:jc w:val="both"/>
        <w:rPr>
          <w:color w:val="000000" w:themeColor="text1"/>
          <w:sz w:val="28"/>
          <w:szCs w:val="28"/>
        </w:rPr>
      </w:pPr>
    </w:p>
    <w:tbl>
      <w:tblPr>
        <w:tblStyle w:val="aa"/>
        <w:tblW w:w="10065" w:type="dxa"/>
        <w:tblLayout w:type="fixed"/>
        <w:tblLook w:val="04A0" w:firstRow="1" w:lastRow="0" w:firstColumn="1" w:lastColumn="0" w:noHBand="0" w:noVBand="1"/>
      </w:tblPr>
      <w:tblGrid>
        <w:gridCol w:w="2268"/>
        <w:gridCol w:w="4442"/>
        <w:gridCol w:w="3355"/>
      </w:tblGrid>
      <w:tr w:rsidR="000A53BE" w:rsidTr="009C66A7">
        <w:trPr>
          <w:trHeight w:val="322"/>
        </w:trPr>
        <w:tc>
          <w:tcPr>
            <w:tcW w:w="2268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1</w:t>
            </w:r>
            <w:r>
              <w:rPr>
                <w:rFonts w:ascii="Tinos" w:eastAsia="Calibri" w:hAnsi="Tinos" w:cs="Tinos"/>
                <w:sz w:val="20"/>
                <w:szCs w:val="20"/>
              </w:rPr>
              <w:t xml:space="preserve"> августа</w:t>
            </w:r>
          </w:p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11.00</w:t>
            </w:r>
          </w:p>
          <w:p w:rsidR="000A53BE" w:rsidRDefault="000A53BE">
            <w:pPr>
              <w:pStyle w:val="afa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42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 xml:space="preserve">Фестиваль спортивных игр </w:t>
            </w:r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для граждан старшего поколения, посвященный Дню физкультурника</w:t>
            </w:r>
          </w:p>
          <w:p w:rsidR="000A53BE" w:rsidRDefault="00BF407B">
            <w:pPr>
              <w:jc w:val="center"/>
              <w:rPr>
                <w:rFonts w:ascii="Tinos" w:eastAsia="Calibri" w:hAnsi="Tinos" w:cs="Tinos"/>
              </w:rPr>
            </w:pPr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(«</w:t>
            </w:r>
            <w:proofErr w:type="spellStart"/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Бочча</w:t>
            </w:r>
            <w:proofErr w:type="spellEnd"/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», «</w:t>
            </w:r>
            <w:proofErr w:type="spellStart"/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Дартс</w:t>
            </w:r>
            <w:proofErr w:type="spellEnd"/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», настольные игры)</w:t>
            </w:r>
          </w:p>
          <w:p w:rsidR="000A53BE" w:rsidRDefault="000A53BE">
            <w:pPr>
              <w:pStyle w:val="afa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55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eastAsia="Calibri" w:hAnsi="Tinos" w:cs="Tinos"/>
                <w:sz w:val="20"/>
                <w:szCs w:val="20"/>
              </w:rPr>
              <w:t>Многофункциональная площадка,</w:t>
            </w:r>
          </w:p>
          <w:p w:rsidR="000A53BE" w:rsidRDefault="00BF407B"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eastAsia="Calibri" w:hAnsi="Tinos" w:cs="Tinos"/>
                <w:sz w:val="20"/>
                <w:szCs w:val="20"/>
              </w:rPr>
              <w:t>ул. Мира, 29 А</w:t>
            </w:r>
          </w:p>
          <w:p w:rsidR="000A53BE" w:rsidRDefault="000A53BE">
            <w:pPr>
              <w:pStyle w:val="afa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A53BE" w:rsidTr="009C66A7">
        <w:trPr>
          <w:trHeight w:val="322"/>
        </w:trPr>
        <w:tc>
          <w:tcPr>
            <w:tcW w:w="2268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1,5,7</w:t>
            </w:r>
            <w:r>
              <w:rPr>
                <w:rFonts w:ascii="Tinos" w:hAnsi="Tinos" w:cs="Tinos"/>
                <w:sz w:val="20"/>
                <w:szCs w:val="20"/>
              </w:rPr>
              <w:t xml:space="preserve"> августа</w:t>
            </w:r>
          </w:p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16.00</w:t>
            </w:r>
          </w:p>
          <w:p w:rsidR="000A53BE" w:rsidRDefault="000A53BE">
            <w:pPr>
              <w:pStyle w:val="afa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42" w:type="dxa"/>
            <w:vMerge w:val="restart"/>
          </w:tcPr>
          <w:p w:rsidR="000A53BE" w:rsidRDefault="00BF407B">
            <w:pPr>
              <w:pStyle w:val="afa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Дворовый футбол – турнир для жителей города, посвященный празднованию Дня физ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  <w:t>культурника, в рамках проекта «Спорт в каждый двор»</w:t>
            </w:r>
          </w:p>
        </w:tc>
        <w:tc>
          <w:tcPr>
            <w:tcW w:w="3355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eastAsia="Calibri" w:hAnsi="Tinos" w:cs="Tinos"/>
                <w:sz w:val="20"/>
                <w:szCs w:val="20"/>
              </w:rPr>
              <w:t>Многофункциональная площадка,</w:t>
            </w:r>
          </w:p>
          <w:p w:rsidR="000A53BE" w:rsidRDefault="00BF407B"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eastAsia="Calibri" w:hAnsi="Tinos" w:cs="Tinos"/>
                <w:sz w:val="20"/>
                <w:szCs w:val="20"/>
              </w:rPr>
              <w:t>ул. Мира, 29 А</w:t>
            </w:r>
          </w:p>
          <w:p w:rsidR="000A53BE" w:rsidRDefault="000A53BE">
            <w:pPr>
              <w:pStyle w:val="afa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A53BE" w:rsidTr="009C66A7">
        <w:trPr>
          <w:trHeight w:val="322"/>
        </w:trPr>
        <w:tc>
          <w:tcPr>
            <w:tcW w:w="2268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1</w:t>
            </w:r>
            <w:r>
              <w:rPr>
                <w:rFonts w:ascii="Tinos" w:eastAsia="Calibri" w:hAnsi="Tinos" w:cs="Tinos"/>
                <w:sz w:val="20"/>
                <w:szCs w:val="20"/>
              </w:rPr>
              <w:t xml:space="preserve"> августа</w:t>
            </w:r>
          </w:p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18.30</w:t>
            </w:r>
          </w:p>
          <w:p w:rsidR="000A53BE" w:rsidRDefault="000A53BE">
            <w:pPr>
              <w:pStyle w:val="afa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42" w:type="dxa"/>
            <w:vMerge w:val="restart"/>
          </w:tcPr>
          <w:p w:rsidR="000A53BE" w:rsidRDefault="00BF407B"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Фестиваль по подтягиванию «</w:t>
            </w:r>
            <w:proofErr w:type="spellStart"/>
            <w:r>
              <w:rPr>
                <w:rFonts w:ascii="Tinos" w:hAnsi="Tinos" w:cs="Tinos"/>
                <w:sz w:val="20"/>
                <w:szCs w:val="20"/>
                <w:highlight w:val="white"/>
              </w:rPr>
              <w:t>ЗОЖигай</w:t>
            </w:r>
            <w:proofErr w:type="spellEnd"/>
            <w:r>
              <w:rPr>
                <w:rFonts w:ascii="Tinos" w:hAnsi="Tinos" w:cs="Tinos"/>
                <w:sz w:val="20"/>
                <w:szCs w:val="20"/>
                <w:highlight w:val="white"/>
              </w:rPr>
              <w:t>»</w:t>
            </w:r>
          </w:p>
          <w:p w:rsidR="000A53BE" w:rsidRDefault="000A53BE">
            <w:pPr>
              <w:pStyle w:val="afa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55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</w:rPr>
              <w:t>«Турниковый комплекс»</w:t>
            </w:r>
          </w:p>
          <w:p w:rsidR="000A53BE" w:rsidRDefault="00BF407B"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0"/>
                <w:szCs w:val="20"/>
              </w:rPr>
              <w:t xml:space="preserve">ул. Героев </w:t>
            </w:r>
            <w:proofErr w:type="spellStart"/>
            <w:r>
              <w:rPr>
                <w:rFonts w:ascii="Tinos" w:hAnsi="Tinos" w:cs="Tinos"/>
                <w:sz w:val="20"/>
                <w:szCs w:val="20"/>
              </w:rPr>
              <w:t>Самотлора</w:t>
            </w:r>
            <w:proofErr w:type="spellEnd"/>
            <w:r>
              <w:rPr>
                <w:rFonts w:ascii="Tinos" w:hAnsi="Tinos" w:cs="Tinos"/>
                <w:sz w:val="20"/>
                <w:szCs w:val="20"/>
              </w:rPr>
              <w:t>, 22</w:t>
            </w:r>
          </w:p>
          <w:p w:rsidR="000A53BE" w:rsidRDefault="000A53BE">
            <w:pPr>
              <w:pStyle w:val="afa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A53BE" w:rsidTr="009C66A7">
        <w:trPr>
          <w:trHeight w:val="322"/>
        </w:trPr>
        <w:tc>
          <w:tcPr>
            <w:tcW w:w="2268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2</w:t>
            </w:r>
            <w:r>
              <w:rPr>
                <w:rFonts w:ascii="Tinos" w:hAnsi="Tinos" w:cs="Tinos"/>
                <w:sz w:val="20"/>
                <w:szCs w:val="20"/>
              </w:rPr>
              <w:t xml:space="preserve"> августа</w:t>
            </w:r>
          </w:p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11.00</w:t>
            </w:r>
          </w:p>
          <w:p w:rsidR="000A53BE" w:rsidRDefault="000A53BE">
            <w:pPr>
              <w:pStyle w:val="afa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42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Подвижные состязания «Футбол»</w:t>
            </w:r>
          </w:p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среди лиц с ОВЗ</w:t>
            </w:r>
          </w:p>
          <w:p w:rsidR="000A53BE" w:rsidRDefault="000A53BE">
            <w:pPr>
              <w:pStyle w:val="afa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55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eastAsia="Calibri" w:hAnsi="Tinos" w:cs="Tinos"/>
                <w:sz w:val="20"/>
                <w:szCs w:val="20"/>
              </w:rPr>
              <w:t>Многофункциональная площадка,</w:t>
            </w:r>
          </w:p>
          <w:p w:rsidR="000A53BE" w:rsidRDefault="00BF407B"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eastAsia="Calibri" w:hAnsi="Tinos" w:cs="Tinos"/>
                <w:sz w:val="20"/>
                <w:szCs w:val="20"/>
              </w:rPr>
              <w:t>ул. Мира, 29 А</w:t>
            </w:r>
          </w:p>
          <w:p w:rsidR="000A53BE" w:rsidRDefault="000A53BE">
            <w:pPr>
              <w:pStyle w:val="afa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A53BE" w:rsidTr="009C66A7">
        <w:trPr>
          <w:trHeight w:val="322"/>
        </w:trPr>
        <w:tc>
          <w:tcPr>
            <w:tcW w:w="2268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3</w:t>
            </w:r>
            <w:r>
              <w:rPr>
                <w:rFonts w:ascii="Tinos" w:hAnsi="Tinos" w:cs="Tinos"/>
                <w:sz w:val="20"/>
                <w:szCs w:val="20"/>
              </w:rPr>
              <w:t xml:space="preserve"> августа</w:t>
            </w:r>
          </w:p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19.00</w:t>
            </w:r>
          </w:p>
          <w:p w:rsidR="000A53BE" w:rsidRDefault="000A53BE">
            <w:pPr>
              <w:pStyle w:val="afa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42" w:type="dxa"/>
            <w:vMerge w:val="restart"/>
          </w:tcPr>
          <w:p w:rsidR="000A53BE" w:rsidRDefault="00BF407B">
            <w:pPr>
              <w:tabs>
                <w:tab w:val="left" w:pos="4883"/>
              </w:tabs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Фестиваль по подтягиванию «</w:t>
            </w:r>
            <w:proofErr w:type="spellStart"/>
            <w:r>
              <w:rPr>
                <w:rFonts w:ascii="Tinos" w:hAnsi="Tinos" w:cs="Tinos"/>
                <w:sz w:val="20"/>
                <w:szCs w:val="20"/>
                <w:highlight w:val="white"/>
              </w:rPr>
              <w:t>ЗОЖигай</w:t>
            </w:r>
            <w:proofErr w:type="spellEnd"/>
            <w:r>
              <w:rPr>
                <w:rFonts w:ascii="Tinos" w:hAnsi="Tinos" w:cs="Tinos"/>
                <w:sz w:val="20"/>
                <w:szCs w:val="20"/>
                <w:highlight w:val="white"/>
              </w:rPr>
              <w:t>»</w:t>
            </w:r>
          </w:p>
          <w:p w:rsidR="000A53BE" w:rsidRDefault="000A53BE">
            <w:pPr>
              <w:pStyle w:val="afa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55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</w:rPr>
              <w:t>«Турниковый комплекс»</w:t>
            </w:r>
          </w:p>
          <w:p w:rsidR="000A53BE" w:rsidRDefault="00BF407B">
            <w:pPr>
              <w:pStyle w:val="afa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nos" w:hAnsi="Tinos" w:cs="Tinos"/>
                <w:sz w:val="20"/>
                <w:szCs w:val="20"/>
              </w:rPr>
              <w:t xml:space="preserve">ул. Героев </w:t>
            </w:r>
            <w:proofErr w:type="spellStart"/>
            <w:r>
              <w:rPr>
                <w:rFonts w:ascii="Tinos" w:hAnsi="Tinos" w:cs="Tinos"/>
                <w:sz w:val="20"/>
                <w:szCs w:val="20"/>
              </w:rPr>
              <w:t>Самотлора</w:t>
            </w:r>
            <w:proofErr w:type="spellEnd"/>
            <w:r>
              <w:rPr>
                <w:rFonts w:ascii="Tinos" w:hAnsi="Tinos" w:cs="Tinos"/>
                <w:sz w:val="20"/>
                <w:szCs w:val="20"/>
              </w:rPr>
              <w:t>, 22</w:t>
            </w:r>
          </w:p>
        </w:tc>
      </w:tr>
      <w:tr w:rsidR="000A53BE" w:rsidTr="009C66A7">
        <w:trPr>
          <w:trHeight w:val="322"/>
        </w:trPr>
        <w:tc>
          <w:tcPr>
            <w:tcW w:w="2268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4</w:t>
            </w:r>
            <w:r>
              <w:rPr>
                <w:rFonts w:ascii="Tinos" w:hAnsi="Tinos" w:cs="Tinos"/>
                <w:sz w:val="20"/>
                <w:szCs w:val="20"/>
              </w:rPr>
              <w:t xml:space="preserve"> августа</w:t>
            </w:r>
          </w:p>
          <w:p w:rsidR="000A53BE" w:rsidRDefault="00BF407B">
            <w:pPr>
              <w:pStyle w:val="afa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10.00</w:t>
            </w:r>
          </w:p>
        </w:tc>
        <w:tc>
          <w:tcPr>
            <w:tcW w:w="4442" w:type="dxa"/>
            <w:vMerge w:val="restart"/>
          </w:tcPr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Физкультурное мероприятие «Эстафета» (комбинированная») среди трудовых коллективов города Нижневартовска</w:t>
            </w:r>
          </w:p>
          <w:p w:rsidR="000A53BE" w:rsidRDefault="000A53BE">
            <w:pPr>
              <w:pStyle w:val="afa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55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</w:rPr>
              <w:t>Стадион «Центральный»,</w:t>
            </w:r>
          </w:p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</w:rPr>
              <w:t>ул. 60 лет Октября,20/1</w:t>
            </w:r>
          </w:p>
          <w:p w:rsidR="000A53BE" w:rsidRDefault="000A53BE">
            <w:pPr>
              <w:pStyle w:val="afa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A53BE" w:rsidTr="009C66A7">
        <w:trPr>
          <w:trHeight w:val="230"/>
        </w:trPr>
        <w:tc>
          <w:tcPr>
            <w:tcW w:w="2268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04</w:t>
            </w:r>
            <w:r>
              <w:rPr>
                <w:rFonts w:ascii="Tinos" w:hAnsi="Tinos" w:cs="Tinos"/>
                <w:sz w:val="20"/>
                <w:szCs w:val="20"/>
              </w:rPr>
              <w:t xml:space="preserve"> августа</w:t>
            </w:r>
          </w:p>
          <w:p w:rsidR="000A53BE" w:rsidRDefault="00BF407B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11.00</w:t>
            </w:r>
          </w:p>
          <w:p w:rsidR="000A53BE" w:rsidRDefault="000A53BE">
            <w:pPr>
              <w:jc w:val="center"/>
              <w:rPr>
                <w:rFonts w:ascii="Tinos" w:hAnsi="Tinos" w:cs="Tinos"/>
                <w:sz w:val="20"/>
                <w:szCs w:val="20"/>
                <w:highlight w:val="white"/>
              </w:rPr>
            </w:pPr>
          </w:p>
        </w:tc>
        <w:tc>
          <w:tcPr>
            <w:tcW w:w="4442" w:type="dxa"/>
            <w:vMerge w:val="restart"/>
          </w:tcPr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Пляжный волейбол в рамках фестиваля игровых видов спорта «НВ в ИГРЕ»</w:t>
            </w:r>
          </w:p>
          <w:p w:rsidR="000A53BE" w:rsidRDefault="000A53BE">
            <w:pPr>
              <w:jc w:val="center"/>
              <w:rPr>
                <w:rFonts w:ascii="Tinos" w:hAnsi="Tinos" w:cs="Tinos"/>
                <w:sz w:val="20"/>
                <w:szCs w:val="20"/>
                <w:highlight w:val="white"/>
              </w:rPr>
            </w:pPr>
          </w:p>
        </w:tc>
        <w:tc>
          <w:tcPr>
            <w:tcW w:w="3355" w:type="dxa"/>
            <w:vMerge w:val="restart"/>
          </w:tcPr>
          <w:p w:rsidR="000A53BE" w:rsidRDefault="00BF407B"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0"/>
                <w:szCs w:val="20"/>
              </w:rPr>
              <w:t xml:space="preserve">Игровой парк </w:t>
            </w:r>
            <w:r>
              <w:rPr>
                <w:rFonts w:ascii="Tinos" w:hAnsi="Tinos" w:cs="Tinos"/>
                <w:sz w:val="20"/>
                <w:szCs w:val="20"/>
              </w:rPr>
              <w:t>озера Комсомольское</w:t>
            </w:r>
          </w:p>
          <w:p w:rsidR="000A53BE" w:rsidRDefault="000A53BE">
            <w:pPr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</w:tr>
      <w:tr w:rsidR="000A53BE" w:rsidTr="009C66A7">
        <w:trPr>
          <w:trHeight w:val="230"/>
        </w:trPr>
        <w:tc>
          <w:tcPr>
            <w:tcW w:w="2268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4</w:t>
            </w:r>
            <w:r>
              <w:rPr>
                <w:rFonts w:ascii="Tinos" w:hAnsi="Tinos" w:cs="Tinos"/>
                <w:sz w:val="20"/>
                <w:szCs w:val="20"/>
              </w:rPr>
              <w:t xml:space="preserve"> августа</w:t>
            </w:r>
          </w:p>
          <w:p w:rsidR="000A53BE" w:rsidRDefault="00BF407B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11.00</w:t>
            </w:r>
          </w:p>
          <w:p w:rsidR="000A53BE" w:rsidRDefault="000A53BE">
            <w:pPr>
              <w:jc w:val="center"/>
              <w:rPr>
                <w:rFonts w:ascii="Tinos" w:hAnsi="Tinos" w:cs="Tinos"/>
                <w:sz w:val="20"/>
                <w:szCs w:val="20"/>
                <w:highlight w:val="white"/>
              </w:rPr>
            </w:pPr>
          </w:p>
        </w:tc>
        <w:tc>
          <w:tcPr>
            <w:tcW w:w="4442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Мастер-класс по пляжному самбо</w:t>
            </w:r>
          </w:p>
          <w:p w:rsidR="000A53BE" w:rsidRDefault="000A53BE">
            <w:pPr>
              <w:jc w:val="center"/>
              <w:rPr>
                <w:rFonts w:ascii="Tinos" w:hAnsi="Tinos" w:cs="Tinos"/>
                <w:sz w:val="20"/>
                <w:szCs w:val="20"/>
                <w:highlight w:val="white"/>
              </w:rPr>
            </w:pPr>
          </w:p>
        </w:tc>
        <w:tc>
          <w:tcPr>
            <w:tcW w:w="3355" w:type="dxa"/>
            <w:vMerge w:val="restart"/>
          </w:tcPr>
          <w:p w:rsidR="000A53BE" w:rsidRDefault="00BF407B"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0"/>
                <w:szCs w:val="20"/>
              </w:rPr>
              <w:t>Территория озера Комсомольское</w:t>
            </w:r>
          </w:p>
          <w:p w:rsidR="000A53BE" w:rsidRDefault="000A53BE">
            <w:pPr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</w:tr>
      <w:tr w:rsidR="000A53BE" w:rsidTr="009C66A7">
        <w:trPr>
          <w:trHeight w:val="230"/>
        </w:trPr>
        <w:tc>
          <w:tcPr>
            <w:tcW w:w="2268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04</w:t>
            </w:r>
            <w:r>
              <w:rPr>
                <w:rFonts w:ascii="Tinos" w:hAnsi="Tinos" w:cs="Tinos"/>
                <w:sz w:val="20"/>
                <w:szCs w:val="20"/>
              </w:rPr>
              <w:t xml:space="preserve"> августа</w:t>
            </w:r>
          </w:p>
          <w:p w:rsidR="000A53BE" w:rsidRDefault="00BF407B">
            <w:pPr>
              <w:jc w:val="center"/>
              <w:rPr>
                <w:rFonts w:ascii="Tinos" w:hAnsi="Tinos" w:cs="Tinos"/>
                <w:sz w:val="20"/>
                <w:szCs w:val="20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11.00</w:t>
            </w:r>
          </w:p>
        </w:tc>
        <w:tc>
          <w:tcPr>
            <w:tcW w:w="4442" w:type="dxa"/>
            <w:vMerge w:val="restart"/>
          </w:tcPr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Физкультурное мероприятие «Веселые старты» среди лиц с ограниченными возможностями здоровья, посвященное Дню физкультурника</w:t>
            </w:r>
          </w:p>
        </w:tc>
        <w:tc>
          <w:tcPr>
            <w:tcW w:w="3355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eastAsia="Calibri" w:hAnsi="Tinos" w:cs="Tinos"/>
                <w:sz w:val="20"/>
                <w:szCs w:val="20"/>
              </w:rPr>
              <w:t>Многофункциональная площадка,</w:t>
            </w:r>
          </w:p>
          <w:p w:rsidR="000A53BE" w:rsidRDefault="00BF407B">
            <w:pPr>
              <w:jc w:val="center"/>
              <w:rPr>
                <w:rFonts w:ascii="Tinos" w:eastAsia="Calibri" w:hAnsi="Tinos" w:cs="Tinos"/>
              </w:rPr>
            </w:pPr>
            <w:r>
              <w:rPr>
                <w:rFonts w:ascii="Tinos" w:eastAsia="Calibri" w:hAnsi="Tinos" w:cs="Tinos"/>
                <w:sz w:val="20"/>
                <w:szCs w:val="20"/>
              </w:rPr>
              <w:t>ул. Мира, 29 А</w:t>
            </w:r>
          </w:p>
        </w:tc>
      </w:tr>
      <w:tr w:rsidR="000A53BE" w:rsidTr="009C66A7">
        <w:trPr>
          <w:trHeight w:val="322"/>
        </w:trPr>
        <w:tc>
          <w:tcPr>
            <w:tcW w:w="2268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3,4,10 августа</w:t>
            </w:r>
          </w:p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игры</w:t>
            </w:r>
          </w:p>
        </w:tc>
        <w:tc>
          <w:tcPr>
            <w:tcW w:w="4442" w:type="dxa"/>
            <w:vMerge w:val="restart"/>
          </w:tcPr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Физкультурное мероприятие по футболу среди сборных команд учреждений, организаций и предприятий города, посвященное празднованию Дня физкультурника</w:t>
            </w:r>
          </w:p>
        </w:tc>
        <w:tc>
          <w:tcPr>
            <w:tcW w:w="3355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</w:rPr>
              <w:t>Стадион «Центральный»,</w:t>
            </w:r>
          </w:p>
          <w:p w:rsidR="000A53BE" w:rsidRDefault="00BF407B"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0"/>
                <w:szCs w:val="20"/>
              </w:rPr>
              <w:t>ул. 60 лет Октября,20/1</w:t>
            </w:r>
          </w:p>
        </w:tc>
      </w:tr>
      <w:tr w:rsidR="000A53BE" w:rsidTr="009C66A7">
        <w:trPr>
          <w:trHeight w:val="322"/>
        </w:trPr>
        <w:tc>
          <w:tcPr>
            <w:tcW w:w="2268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6</w:t>
            </w:r>
            <w:r>
              <w:rPr>
                <w:rFonts w:ascii="Tinos" w:eastAsia="Calibri" w:hAnsi="Tinos" w:cs="Tinos"/>
                <w:sz w:val="20"/>
                <w:szCs w:val="20"/>
              </w:rPr>
              <w:t xml:space="preserve"> августа</w:t>
            </w:r>
          </w:p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11.00</w:t>
            </w:r>
          </w:p>
        </w:tc>
        <w:tc>
          <w:tcPr>
            <w:tcW w:w="4442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 xml:space="preserve">Фестиваль спортивных игр </w:t>
            </w:r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для граждан старшего поколения, посвященный Дню физкультурника</w:t>
            </w:r>
          </w:p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(«</w:t>
            </w:r>
            <w:proofErr w:type="spellStart"/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Бочча</w:t>
            </w:r>
            <w:proofErr w:type="spellEnd"/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», «</w:t>
            </w:r>
            <w:proofErr w:type="spellStart"/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Дартс</w:t>
            </w:r>
            <w:proofErr w:type="spellEnd"/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», настольные игры)</w:t>
            </w:r>
          </w:p>
        </w:tc>
        <w:tc>
          <w:tcPr>
            <w:tcW w:w="3355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eastAsia="Calibri" w:hAnsi="Tinos" w:cs="Tinos"/>
                <w:sz w:val="20"/>
                <w:szCs w:val="20"/>
              </w:rPr>
              <w:t>Многофункциональная площадка,</w:t>
            </w:r>
          </w:p>
          <w:p w:rsidR="000A53BE" w:rsidRDefault="00BF407B"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eastAsia="Calibri" w:hAnsi="Tinos" w:cs="Tinos"/>
                <w:sz w:val="20"/>
                <w:szCs w:val="20"/>
              </w:rPr>
              <w:t>ул. Мира, 29 А</w:t>
            </w:r>
          </w:p>
        </w:tc>
      </w:tr>
      <w:tr w:rsidR="000A53BE" w:rsidTr="009C66A7">
        <w:trPr>
          <w:trHeight w:val="322"/>
        </w:trPr>
        <w:tc>
          <w:tcPr>
            <w:tcW w:w="2268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7</w:t>
            </w:r>
            <w:r>
              <w:rPr>
                <w:rFonts w:ascii="Tinos" w:eastAsia="Calibri" w:hAnsi="Tinos" w:cs="Tinos"/>
                <w:sz w:val="20"/>
                <w:szCs w:val="20"/>
              </w:rPr>
              <w:t xml:space="preserve"> августа</w:t>
            </w:r>
          </w:p>
          <w:p w:rsidR="000A53BE" w:rsidRDefault="00BF407B">
            <w:pPr>
              <w:jc w:val="center"/>
            </w:pPr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в 10.30 – торжественное открытие</w:t>
            </w:r>
          </w:p>
          <w:p w:rsidR="000A53BE" w:rsidRDefault="00BF407B">
            <w:pPr>
              <w:jc w:val="center"/>
              <w:rPr>
                <w:rFonts w:ascii="Tinos" w:eastAsia="Calibri" w:hAnsi="Tinos" w:cs="Tinos"/>
                <w:highlight w:val="white"/>
              </w:rPr>
            </w:pPr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10</w:t>
            </w:r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:45</w:t>
            </w:r>
          </w:p>
        </w:tc>
        <w:tc>
          <w:tcPr>
            <w:tcW w:w="4442" w:type="dxa"/>
            <w:vMerge w:val="restart"/>
          </w:tcPr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«Веселые старты» в рамках городской Спартакиады «</w:t>
            </w:r>
            <w:proofErr w:type="spellStart"/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Самотлорские</w:t>
            </w:r>
            <w:proofErr w:type="spellEnd"/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 xml:space="preserve"> спортивные игры-2024»</w:t>
            </w:r>
          </w:p>
        </w:tc>
        <w:tc>
          <w:tcPr>
            <w:tcW w:w="3355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</w:rPr>
              <w:t>Спортивно-оздоровительный комплекс «Олимпия»,</w:t>
            </w:r>
          </w:p>
          <w:p w:rsidR="000A53BE" w:rsidRDefault="00BF407B"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0"/>
                <w:szCs w:val="20"/>
              </w:rPr>
              <w:t>ул. Чапаева, 22</w:t>
            </w:r>
          </w:p>
        </w:tc>
      </w:tr>
      <w:tr w:rsidR="000A53BE" w:rsidTr="009C66A7">
        <w:trPr>
          <w:trHeight w:val="322"/>
        </w:trPr>
        <w:tc>
          <w:tcPr>
            <w:tcW w:w="2268" w:type="dxa"/>
            <w:vMerge w:val="restart"/>
          </w:tcPr>
          <w:p w:rsidR="000A53BE" w:rsidRDefault="00BF407B">
            <w:pPr>
              <w:jc w:val="center"/>
              <w:rPr>
                <w:rFonts w:ascii="Tinos" w:eastAsia="Calibri" w:hAnsi="Tinos" w:cs="Tinos"/>
                <w:sz w:val="20"/>
                <w:szCs w:val="20"/>
                <w:highlight w:val="white"/>
              </w:rPr>
            </w:pPr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7,8,9 августа</w:t>
            </w:r>
          </w:p>
          <w:p w:rsidR="000A53BE" w:rsidRDefault="00BF407B">
            <w:pPr>
              <w:jc w:val="center"/>
            </w:pPr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14.00</w:t>
            </w:r>
          </w:p>
        </w:tc>
        <w:tc>
          <w:tcPr>
            <w:tcW w:w="4442" w:type="dxa"/>
            <w:vMerge w:val="restart"/>
          </w:tcPr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 xml:space="preserve">Фестиваль настольных игр (шахматы, шашки, нарды) для жителей города, </w:t>
            </w:r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посвященный Дню физкультурника</w:t>
            </w:r>
          </w:p>
        </w:tc>
        <w:tc>
          <w:tcPr>
            <w:tcW w:w="3355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</w:rPr>
              <w:t xml:space="preserve">Территория перед </w:t>
            </w:r>
            <w:r>
              <w:rPr>
                <w:rFonts w:ascii="Tinos" w:eastAsia="Calibri" w:hAnsi="Tinos" w:cs="Tinos"/>
                <w:sz w:val="20"/>
                <w:szCs w:val="20"/>
              </w:rPr>
              <w:t>с</w:t>
            </w:r>
            <w:r>
              <w:rPr>
                <w:rFonts w:ascii="Tinos" w:hAnsi="Tinos" w:cs="Tinos"/>
                <w:sz w:val="20"/>
                <w:szCs w:val="20"/>
              </w:rPr>
              <w:t>портивно-оздоровительным комплексом «Олимпия»,</w:t>
            </w:r>
          </w:p>
          <w:p w:rsidR="000A53BE" w:rsidRDefault="00BF407B"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0"/>
                <w:szCs w:val="20"/>
              </w:rPr>
              <w:t>ул. Чапаева, 22</w:t>
            </w:r>
          </w:p>
        </w:tc>
      </w:tr>
      <w:tr w:rsidR="000A53BE" w:rsidTr="009C66A7">
        <w:trPr>
          <w:trHeight w:val="322"/>
        </w:trPr>
        <w:tc>
          <w:tcPr>
            <w:tcW w:w="2268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8</w:t>
            </w:r>
            <w:r>
              <w:rPr>
                <w:rFonts w:ascii="Tinos" w:hAnsi="Tinos" w:cs="Tinos"/>
                <w:sz w:val="20"/>
                <w:szCs w:val="20"/>
              </w:rPr>
              <w:t xml:space="preserve"> августа</w:t>
            </w:r>
          </w:p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19.00</w:t>
            </w:r>
          </w:p>
        </w:tc>
        <w:tc>
          <w:tcPr>
            <w:tcW w:w="4442" w:type="dxa"/>
            <w:vMerge w:val="restart"/>
          </w:tcPr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Фестиваль «Югорский силач»: армрестлинг, народный жим, гиревой спорт, перетягивание каната</w:t>
            </w:r>
          </w:p>
        </w:tc>
        <w:tc>
          <w:tcPr>
            <w:tcW w:w="3355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</w:rPr>
              <w:t xml:space="preserve">Территория </w:t>
            </w:r>
            <w:proofErr w:type="spellStart"/>
            <w:r>
              <w:rPr>
                <w:rFonts w:ascii="Tinos" w:hAnsi="Tinos" w:cs="Tinos"/>
                <w:sz w:val="20"/>
                <w:szCs w:val="20"/>
              </w:rPr>
              <w:t>Роллердрома</w:t>
            </w:r>
            <w:proofErr w:type="spellEnd"/>
          </w:p>
          <w:p w:rsidR="000A53BE" w:rsidRDefault="00BF407B"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0"/>
                <w:szCs w:val="20"/>
              </w:rPr>
              <w:t>ул. 60 лет Октября,14 А</w:t>
            </w:r>
          </w:p>
        </w:tc>
      </w:tr>
      <w:tr w:rsidR="009C66A7" w:rsidTr="009C66A7">
        <w:trPr>
          <w:trHeight w:val="322"/>
        </w:trPr>
        <w:tc>
          <w:tcPr>
            <w:tcW w:w="2268" w:type="dxa"/>
          </w:tcPr>
          <w:p w:rsidR="009C66A7" w:rsidRDefault="009C66A7">
            <w:pPr>
              <w:jc w:val="center"/>
              <w:rPr>
                <w:rFonts w:ascii="Tinos" w:eastAsia="Calibri" w:hAnsi="Tinos" w:cs="Tinos"/>
                <w:sz w:val="20"/>
                <w:szCs w:val="20"/>
                <w:highlight w:val="white"/>
              </w:rPr>
            </w:pPr>
          </w:p>
        </w:tc>
        <w:tc>
          <w:tcPr>
            <w:tcW w:w="4442" w:type="dxa"/>
          </w:tcPr>
          <w:p w:rsidR="009C66A7" w:rsidRDefault="009C66A7">
            <w:pPr>
              <w:jc w:val="center"/>
              <w:rPr>
                <w:rFonts w:ascii="Tinos" w:eastAsia="Calibri" w:hAnsi="Tinos" w:cs="Tinos"/>
                <w:sz w:val="20"/>
                <w:szCs w:val="20"/>
                <w:highlight w:val="white"/>
              </w:rPr>
            </w:pPr>
          </w:p>
        </w:tc>
        <w:tc>
          <w:tcPr>
            <w:tcW w:w="3355" w:type="dxa"/>
          </w:tcPr>
          <w:p w:rsidR="009C66A7" w:rsidRDefault="009C66A7">
            <w:pPr>
              <w:jc w:val="center"/>
              <w:rPr>
                <w:rFonts w:ascii="Tinos" w:eastAsia="Calibri" w:hAnsi="Tinos" w:cs="Tinos"/>
                <w:sz w:val="20"/>
                <w:szCs w:val="20"/>
              </w:rPr>
            </w:pPr>
          </w:p>
        </w:tc>
      </w:tr>
      <w:tr w:rsidR="000A53BE" w:rsidTr="009C66A7">
        <w:trPr>
          <w:trHeight w:val="322"/>
        </w:trPr>
        <w:tc>
          <w:tcPr>
            <w:tcW w:w="2268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9</w:t>
            </w:r>
            <w:r>
              <w:rPr>
                <w:rFonts w:ascii="Tinos" w:eastAsia="Calibri" w:hAnsi="Tinos" w:cs="Tinos"/>
                <w:sz w:val="20"/>
                <w:szCs w:val="20"/>
              </w:rPr>
              <w:t xml:space="preserve"> августа</w:t>
            </w:r>
          </w:p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11.00</w:t>
            </w:r>
          </w:p>
        </w:tc>
        <w:tc>
          <w:tcPr>
            <w:tcW w:w="4442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Подвижные состязания «</w:t>
            </w:r>
            <w:proofErr w:type="spellStart"/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Флорбол</w:t>
            </w:r>
            <w:proofErr w:type="spellEnd"/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»</w:t>
            </w:r>
          </w:p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>среди лиц с ОВЗ</w:t>
            </w:r>
          </w:p>
        </w:tc>
        <w:tc>
          <w:tcPr>
            <w:tcW w:w="3355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eastAsia="Calibri" w:hAnsi="Tinos" w:cs="Tinos"/>
                <w:sz w:val="20"/>
                <w:szCs w:val="20"/>
              </w:rPr>
              <w:t xml:space="preserve">Многофункциональная площадка, </w:t>
            </w:r>
          </w:p>
          <w:p w:rsidR="000A53BE" w:rsidRDefault="00BF407B">
            <w:pPr>
              <w:jc w:val="center"/>
            </w:pPr>
            <w:r>
              <w:rPr>
                <w:rFonts w:ascii="Tinos" w:eastAsia="Calibri" w:hAnsi="Tinos" w:cs="Tinos"/>
                <w:sz w:val="20"/>
                <w:szCs w:val="20"/>
              </w:rPr>
              <w:t>ул. Мира, 29 А</w:t>
            </w:r>
          </w:p>
          <w:p w:rsidR="000A53BE" w:rsidRDefault="00BF407B"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eastAsia="Calibri" w:hAnsi="Tinos" w:cs="Tinos"/>
                <w:sz w:val="20"/>
                <w:szCs w:val="20"/>
              </w:rPr>
              <w:t>Территория ФСК «Юбилейный»</w:t>
            </w:r>
          </w:p>
        </w:tc>
      </w:tr>
      <w:tr w:rsidR="000A53BE" w:rsidTr="009C66A7">
        <w:trPr>
          <w:trHeight w:val="322"/>
        </w:trPr>
        <w:tc>
          <w:tcPr>
            <w:tcW w:w="2268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9</w:t>
            </w:r>
            <w:r>
              <w:rPr>
                <w:rFonts w:ascii="Tinos" w:hAnsi="Tinos" w:cs="Tinos"/>
                <w:sz w:val="20"/>
                <w:szCs w:val="20"/>
              </w:rPr>
              <w:t xml:space="preserve"> августа</w:t>
            </w:r>
          </w:p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17.00</w:t>
            </w:r>
          </w:p>
        </w:tc>
        <w:tc>
          <w:tcPr>
            <w:tcW w:w="4442" w:type="dxa"/>
            <w:vMerge w:val="restart"/>
          </w:tcPr>
          <w:p w:rsidR="000A53BE" w:rsidRDefault="00BF407B">
            <w:pPr>
              <w:jc w:val="center"/>
              <w:rPr>
                <w:rFonts w:ascii="Tinos" w:hAnsi="Tinos" w:cs="Tinos"/>
                <w:color w:val="000000"/>
                <w:highlight w:val="white"/>
              </w:rPr>
            </w:pPr>
            <w:r>
              <w:rPr>
                <w:rFonts w:ascii="Tinos" w:hAnsi="Tinos" w:cs="Tinos"/>
                <w:bCs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>Фитнес</w:t>
            </w:r>
            <w:r>
              <w:rPr>
                <w:rFonts w:ascii="Tinos" w:hAnsi="Tinos" w:cs="Tinos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>-</w:t>
            </w:r>
            <w:r>
              <w:rPr>
                <w:rFonts w:ascii="Tinos" w:hAnsi="Tinos" w:cs="Tinos"/>
                <w:bCs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>марафон</w:t>
            </w:r>
            <w:r>
              <w:rPr>
                <w:rFonts w:ascii="Tinos" w:hAnsi="Tinos" w:cs="Tinos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 xml:space="preserve"> в стиле </w:t>
            </w:r>
            <w:proofErr w:type="spellStart"/>
            <w:r>
              <w:rPr>
                <w:rFonts w:ascii="Tinos" w:hAnsi="Tinos" w:cs="Tinos"/>
                <w:color w:val="000000" w:themeColor="text1"/>
                <w:sz w:val="20"/>
                <w:szCs w:val="20"/>
                <w:highlight w:val="white"/>
                <w:shd w:val="clear" w:color="auto" w:fill="FFFFFF"/>
              </w:rPr>
              <w:t>Zumba</w:t>
            </w:r>
            <w:proofErr w:type="spellEnd"/>
          </w:p>
        </w:tc>
        <w:tc>
          <w:tcPr>
            <w:tcW w:w="3355" w:type="dxa"/>
            <w:vMerge w:val="restart"/>
          </w:tcPr>
          <w:p w:rsidR="000A53BE" w:rsidRDefault="00BF407B"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0"/>
                <w:szCs w:val="20"/>
              </w:rPr>
              <w:t>Территория озера Комсомольское</w:t>
            </w:r>
          </w:p>
        </w:tc>
      </w:tr>
      <w:tr w:rsidR="000A53BE" w:rsidTr="009C66A7">
        <w:trPr>
          <w:trHeight w:val="322"/>
        </w:trPr>
        <w:tc>
          <w:tcPr>
            <w:tcW w:w="2268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10</w:t>
            </w:r>
            <w:r>
              <w:rPr>
                <w:rFonts w:ascii="Tinos" w:hAnsi="Tinos" w:cs="Tinos"/>
                <w:sz w:val="20"/>
                <w:szCs w:val="20"/>
              </w:rPr>
              <w:t xml:space="preserve"> августа</w:t>
            </w:r>
          </w:p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9.30</w:t>
            </w:r>
          </w:p>
        </w:tc>
        <w:tc>
          <w:tcPr>
            <w:tcW w:w="4442" w:type="dxa"/>
            <w:vMerge w:val="restart"/>
          </w:tcPr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Открытая тренировка по йоге</w:t>
            </w:r>
          </w:p>
        </w:tc>
        <w:tc>
          <w:tcPr>
            <w:tcW w:w="3355" w:type="dxa"/>
            <w:vMerge w:val="restart"/>
          </w:tcPr>
          <w:p w:rsidR="000A53BE" w:rsidRDefault="00BF407B"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0"/>
                <w:szCs w:val="20"/>
              </w:rPr>
              <w:t>Территория озера Комсомольское</w:t>
            </w:r>
          </w:p>
        </w:tc>
      </w:tr>
      <w:tr w:rsidR="000A53BE" w:rsidTr="009C66A7">
        <w:trPr>
          <w:trHeight w:val="322"/>
        </w:trPr>
        <w:tc>
          <w:tcPr>
            <w:tcW w:w="2268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10</w:t>
            </w:r>
            <w:r>
              <w:rPr>
                <w:rFonts w:ascii="Tinos" w:hAnsi="Tinos" w:cs="Tinos"/>
                <w:sz w:val="20"/>
                <w:szCs w:val="20"/>
              </w:rPr>
              <w:t xml:space="preserve"> августа</w:t>
            </w:r>
          </w:p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9.30</w:t>
            </w:r>
          </w:p>
        </w:tc>
        <w:tc>
          <w:tcPr>
            <w:tcW w:w="4442" w:type="dxa"/>
            <w:vMerge w:val="restart"/>
          </w:tcPr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Общегородская зарядка с чемпионом «Стань чемпионом!», посвященная 30-летию городской Думы, в рамках празднования Дня физкультурника</w:t>
            </w:r>
          </w:p>
        </w:tc>
        <w:tc>
          <w:tcPr>
            <w:tcW w:w="3355" w:type="dxa"/>
            <w:vMerge w:val="restart"/>
          </w:tcPr>
          <w:p w:rsidR="000A53BE" w:rsidRDefault="00BF407B"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0"/>
                <w:szCs w:val="20"/>
              </w:rPr>
              <w:t>Стадион «Центральный»,</w:t>
            </w:r>
            <w:proofErr w:type="spellStart"/>
            <w:r>
              <w:rPr>
                <w:rFonts w:ascii="Tinos" w:hAnsi="Tinos" w:cs="Tinos"/>
                <w:sz w:val="20"/>
                <w:szCs w:val="20"/>
              </w:rPr>
              <w:t>ул</w:t>
            </w:r>
            <w:proofErr w:type="spellEnd"/>
            <w:r>
              <w:rPr>
                <w:rFonts w:ascii="Tinos" w:hAnsi="Tinos" w:cs="Tinos"/>
                <w:sz w:val="20"/>
                <w:szCs w:val="20"/>
              </w:rPr>
              <w:t xml:space="preserve">. 60 лет Октября, 20/1 </w:t>
            </w:r>
          </w:p>
        </w:tc>
      </w:tr>
      <w:tr w:rsidR="000A53BE" w:rsidTr="009C66A7">
        <w:trPr>
          <w:trHeight w:val="322"/>
        </w:trPr>
        <w:tc>
          <w:tcPr>
            <w:tcW w:w="2268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10</w:t>
            </w:r>
            <w:r>
              <w:rPr>
                <w:rFonts w:ascii="Tinos" w:hAnsi="Tinos" w:cs="Tinos"/>
                <w:sz w:val="20"/>
                <w:szCs w:val="20"/>
              </w:rPr>
              <w:t xml:space="preserve"> августа</w:t>
            </w:r>
          </w:p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10.00</w:t>
            </w:r>
          </w:p>
        </w:tc>
        <w:tc>
          <w:tcPr>
            <w:tcW w:w="4442" w:type="dxa"/>
            <w:vMerge w:val="restart"/>
          </w:tcPr>
          <w:p w:rsidR="000A53BE" w:rsidRDefault="00BF407B">
            <w:pPr>
              <w:spacing w:line="243" w:lineRule="exact"/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Физкультурное мероприятие «Легкоатлетический забег,</w:t>
            </w:r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  <w:t>посвященный 30-летию Думы города Нижневартовска, в рамках</w:t>
            </w:r>
            <w:r>
              <w:rPr>
                <w:rFonts w:ascii="Tinos" w:eastAsia="Calibri" w:hAnsi="Tinos" w:cs="Tinos"/>
                <w:sz w:val="20"/>
                <w:szCs w:val="20"/>
                <w:highlight w:val="white"/>
              </w:rPr>
              <w:t xml:space="preserve"> празднования Дня физкультурника»</w:t>
            </w:r>
          </w:p>
        </w:tc>
        <w:tc>
          <w:tcPr>
            <w:tcW w:w="3355" w:type="dxa"/>
            <w:vMerge w:val="restart"/>
          </w:tcPr>
          <w:p w:rsidR="000A53BE" w:rsidRDefault="00BF407B"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0"/>
                <w:szCs w:val="20"/>
              </w:rPr>
              <w:t xml:space="preserve">Стадион «Центральный» с выходом на участок </w:t>
            </w:r>
            <w:proofErr w:type="spellStart"/>
            <w:r>
              <w:rPr>
                <w:rFonts w:ascii="Tinos" w:hAnsi="Tinos" w:cs="Tinos"/>
                <w:sz w:val="20"/>
                <w:szCs w:val="20"/>
              </w:rPr>
              <w:t>Пикмана</w:t>
            </w:r>
            <w:proofErr w:type="spellEnd"/>
            <w:r>
              <w:rPr>
                <w:rFonts w:ascii="Tinos" w:hAnsi="Tinos" w:cs="Tinos"/>
                <w:sz w:val="20"/>
                <w:szCs w:val="20"/>
              </w:rPr>
              <w:t xml:space="preserve"> - Пирамида</w:t>
            </w:r>
          </w:p>
        </w:tc>
      </w:tr>
      <w:tr w:rsidR="000A53BE" w:rsidTr="009C66A7">
        <w:trPr>
          <w:trHeight w:val="322"/>
        </w:trPr>
        <w:tc>
          <w:tcPr>
            <w:tcW w:w="2268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10</w:t>
            </w:r>
            <w:r>
              <w:rPr>
                <w:rFonts w:ascii="Tinos" w:hAnsi="Tinos" w:cs="Tinos"/>
                <w:sz w:val="20"/>
                <w:szCs w:val="20"/>
              </w:rPr>
              <w:t xml:space="preserve"> августа</w:t>
            </w:r>
          </w:p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с 10.30 – регистрация</w:t>
            </w:r>
          </w:p>
          <w:p w:rsidR="000A53BE" w:rsidRDefault="000A53BE">
            <w:pPr>
              <w:jc w:val="center"/>
            </w:pPr>
          </w:p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11.00</w:t>
            </w:r>
          </w:p>
        </w:tc>
        <w:tc>
          <w:tcPr>
            <w:tcW w:w="4442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 xml:space="preserve">Физкультурное мероприятие по волейболу </w:t>
            </w:r>
          </w:p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 xml:space="preserve">«Золотые пески </w:t>
            </w:r>
            <w:proofErr w:type="spellStart"/>
            <w:r>
              <w:rPr>
                <w:rFonts w:ascii="Tinos" w:hAnsi="Tinos" w:cs="Tinos"/>
                <w:sz w:val="20"/>
                <w:szCs w:val="20"/>
                <w:highlight w:val="white"/>
              </w:rPr>
              <w:t>Самотлора</w:t>
            </w:r>
            <w:proofErr w:type="spellEnd"/>
            <w:r>
              <w:rPr>
                <w:rFonts w:ascii="Tinos" w:hAnsi="Tinos" w:cs="Tinos"/>
                <w:sz w:val="20"/>
                <w:szCs w:val="20"/>
                <w:highlight w:val="white"/>
              </w:rPr>
              <w:t>»</w:t>
            </w:r>
          </w:p>
        </w:tc>
        <w:tc>
          <w:tcPr>
            <w:tcW w:w="3355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</w:rPr>
              <w:t>Игровой парк озера Комсомольское,</w:t>
            </w:r>
          </w:p>
          <w:p w:rsidR="000A53BE" w:rsidRDefault="00BF407B"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0"/>
                <w:szCs w:val="20"/>
              </w:rPr>
              <w:t>Волейбольная площадка</w:t>
            </w:r>
          </w:p>
        </w:tc>
      </w:tr>
      <w:tr w:rsidR="000A53BE" w:rsidTr="009C66A7">
        <w:trPr>
          <w:trHeight w:val="322"/>
        </w:trPr>
        <w:tc>
          <w:tcPr>
            <w:tcW w:w="2268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10</w:t>
            </w:r>
            <w:r>
              <w:rPr>
                <w:rFonts w:ascii="Tinos" w:hAnsi="Tinos" w:cs="Tinos"/>
                <w:sz w:val="20"/>
                <w:szCs w:val="20"/>
              </w:rPr>
              <w:t xml:space="preserve"> августа</w:t>
            </w:r>
          </w:p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 xml:space="preserve">11.00 </w:t>
            </w:r>
          </w:p>
        </w:tc>
        <w:tc>
          <w:tcPr>
            <w:tcW w:w="4442" w:type="dxa"/>
            <w:vMerge w:val="restart"/>
          </w:tcPr>
          <w:p w:rsidR="000A53BE" w:rsidRDefault="00BF407B">
            <w:pPr>
              <w:jc w:val="center"/>
              <w:rPr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 xml:space="preserve">Фестиваль по </w:t>
            </w:r>
            <w:proofErr w:type="spellStart"/>
            <w:r>
              <w:rPr>
                <w:rFonts w:ascii="Tinos" w:hAnsi="Tinos" w:cs="Tinos"/>
                <w:sz w:val="20"/>
                <w:szCs w:val="20"/>
                <w:highlight w:val="white"/>
              </w:rPr>
              <w:t>фиджитал</w:t>
            </w:r>
            <w:proofErr w:type="spellEnd"/>
            <w:r>
              <w:rPr>
                <w:rFonts w:ascii="Tinos" w:hAnsi="Tinos" w:cs="Tinos"/>
                <w:sz w:val="20"/>
                <w:szCs w:val="20"/>
                <w:highlight w:val="white"/>
              </w:rPr>
              <w:t xml:space="preserve"> баскетболу среди юношей и девушек, посвященный празднованию Дня физкультурника</w:t>
            </w:r>
          </w:p>
        </w:tc>
        <w:tc>
          <w:tcPr>
            <w:tcW w:w="3355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</w:rPr>
              <w:t>Стадион «Центральный»,</w:t>
            </w:r>
          </w:p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</w:rPr>
              <w:t>ул. 60 лет Октября,20/1</w:t>
            </w:r>
          </w:p>
          <w:p w:rsidR="000A53BE" w:rsidRDefault="00BF407B"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0"/>
                <w:szCs w:val="20"/>
              </w:rPr>
              <w:t>(</w:t>
            </w:r>
            <w:proofErr w:type="spellStart"/>
            <w:r>
              <w:rPr>
                <w:rFonts w:ascii="Tinos" w:hAnsi="Tinos" w:cs="Tinos"/>
                <w:sz w:val="20"/>
                <w:szCs w:val="20"/>
              </w:rPr>
              <w:t>стритбольная</w:t>
            </w:r>
            <w:proofErr w:type="spellEnd"/>
            <w:r>
              <w:rPr>
                <w:rFonts w:ascii="Tinos" w:hAnsi="Tinos" w:cs="Tinos"/>
                <w:sz w:val="20"/>
                <w:szCs w:val="20"/>
              </w:rPr>
              <w:t xml:space="preserve"> площадка)</w:t>
            </w:r>
          </w:p>
        </w:tc>
      </w:tr>
      <w:tr w:rsidR="000A53BE" w:rsidTr="009C66A7">
        <w:trPr>
          <w:trHeight w:val="322"/>
        </w:trPr>
        <w:tc>
          <w:tcPr>
            <w:tcW w:w="2268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10</w:t>
            </w:r>
            <w:r>
              <w:rPr>
                <w:rFonts w:ascii="Tinos" w:hAnsi="Tinos" w:cs="Tinos"/>
                <w:sz w:val="20"/>
                <w:szCs w:val="20"/>
              </w:rPr>
              <w:t xml:space="preserve"> августа</w:t>
            </w:r>
          </w:p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 xml:space="preserve">11.00 </w:t>
            </w:r>
          </w:p>
        </w:tc>
        <w:tc>
          <w:tcPr>
            <w:tcW w:w="4442" w:type="dxa"/>
            <w:vMerge w:val="restart"/>
          </w:tcPr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Физкультурное мероприятие «Баскетбол 3х3»</w:t>
            </w:r>
          </w:p>
        </w:tc>
        <w:tc>
          <w:tcPr>
            <w:tcW w:w="3355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</w:rPr>
              <w:t>Стадион «Центральный»,</w:t>
            </w:r>
          </w:p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</w:rPr>
              <w:t>ул. 60 лет Октября,20/1</w:t>
            </w:r>
          </w:p>
          <w:p w:rsidR="000A53BE" w:rsidRDefault="00BF407B"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0"/>
                <w:szCs w:val="20"/>
              </w:rPr>
              <w:t>(</w:t>
            </w:r>
            <w:proofErr w:type="spellStart"/>
            <w:r>
              <w:rPr>
                <w:rFonts w:ascii="Tinos" w:hAnsi="Tinos" w:cs="Tinos"/>
                <w:sz w:val="20"/>
                <w:szCs w:val="20"/>
              </w:rPr>
              <w:t>стритбольная</w:t>
            </w:r>
            <w:proofErr w:type="spellEnd"/>
            <w:r>
              <w:rPr>
                <w:rFonts w:ascii="Tinos" w:hAnsi="Tinos" w:cs="Tinos"/>
                <w:sz w:val="20"/>
                <w:szCs w:val="20"/>
              </w:rPr>
              <w:t xml:space="preserve"> площадка)</w:t>
            </w:r>
          </w:p>
        </w:tc>
      </w:tr>
      <w:tr w:rsidR="000A53BE" w:rsidTr="009C66A7">
        <w:trPr>
          <w:trHeight w:val="322"/>
        </w:trPr>
        <w:tc>
          <w:tcPr>
            <w:tcW w:w="2268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10.08.2024</w:t>
            </w:r>
          </w:p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12.30</w:t>
            </w:r>
          </w:p>
        </w:tc>
        <w:tc>
          <w:tcPr>
            <w:tcW w:w="4442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 xml:space="preserve">Физкультурное мероприятие по футболу среди сборных команд учреждений, организаций и предприятий города, посвященное празднованию Дня физкультурника </w:t>
            </w:r>
          </w:p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(финальные игры)</w:t>
            </w:r>
          </w:p>
        </w:tc>
        <w:tc>
          <w:tcPr>
            <w:tcW w:w="3355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</w:rPr>
              <w:t>Стадион «Центральный»,</w:t>
            </w:r>
          </w:p>
          <w:p w:rsidR="000A53BE" w:rsidRDefault="00BF407B"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0"/>
                <w:szCs w:val="20"/>
              </w:rPr>
              <w:t>ул. 60 лет Октября,20/1</w:t>
            </w:r>
          </w:p>
        </w:tc>
      </w:tr>
      <w:tr w:rsidR="000A53BE" w:rsidTr="009C66A7">
        <w:trPr>
          <w:trHeight w:val="322"/>
        </w:trPr>
        <w:tc>
          <w:tcPr>
            <w:tcW w:w="2268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10</w:t>
            </w:r>
            <w:r>
              <w:rPr>
                <w:rFonts w:ascii="Tinos" w:hAnsi="Tinos" w:cs="Tinos"/>
                <w:sz w:val="20"/>
                <w:szCs w:val="20"/>
              </w:rPr>
              <w:t xml:space="preserve"> августа</w:t>
            </w:r>
          </w:p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12.30</w:t>
            </w:r>
          </w:p>
        </w:tc>
        <w:tc>
          <w:tcPr>
            <w:tcW w:w="4442" w:type="dxa"/>
            <w:vMerge w:val="restart"/>
          </w:tcPr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>Фестиваль семейного спорт</w:t>
            </w:r>
            <w:r>
              <w:rPr>
                <w:rFonts w:ascii="Tinos" w:hAnsi="Tinos" w:cs="Tinos"/>
                <w:sz w:val="20"/>
                <w:szCs w:val="20"/>
                <w:highlight w:val="white"/>
              </w:rPr>
              <w:t>а</w:t>
            </w:r>
          </w:p>
        </w:tc>
        <w:tc>
          <w:tcPr>
            <w:tcW w:w="3355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</w:rPr>
              <w:t>Территория «</w:t>
            </w:r>
            <w:proofErr w:type="spellStart"/>
            <w:r>
              <w:rPr>
                <w:rFonts w:ascii="Tinos" w:hAnsi="Tinos" w:cs="Tinos"/>
                <w:sz w:val="20"/>
                <w:szCs w:val="20"/>
              </w:rPr>
              <w:t>Роллердрома</w:t>
            </w:r>
            <w:proofErr w:type="spellEnd"/>
            <w:r>
              <w:rPr>
                <w:rFonts w:ascii="Tinos" w:hAnsi="Tinos" w:cs="Tinos"/>
                <w:sz w:val="20"/>
                <w:szCs w:val="20"/>
              </w:rPr>
              <w:t>»</w:t>
            </w:r>
          </w:p>
          <w:p w:rsidR="000A53BE" w:rsidRDefault="00BF407B"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0"/>
                <w:szCs w:val="20"/>
              </w:rPr>
              <w:t>ул. 60 лет Октября,14 А</w:t>
            </w:r>
          </w:p>
        </w:tc>
      </w:tr>
      <w:tr w:rsidR="000A53BE" w:rsidTr="009C66A7">
        <w:trPr>
          <w:trHeight w:val="322"/>
        </w:trPr>
        <w:tc>
          <w:tcPr>
            <w:tcW w:w="2268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</w:rPr>
              <w:t>10 августа</w:t>
            </w:r>
          </w:p>
          <w:p w:rsidR="000A53BE" w:rsidRDefault="00BF407B"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0"/>
                <w:szCs w:val="20"/>
              </w:rPr>
              <w:t>12.30</w:t>
            </w:r>
          </w:p>
        </w:tc>
        <w:tc>
          <w:tcPr>
            <w:tcW w:w="4442" w:type="dxa"/>
            <w:vMerge w:val="restart"/>
          </w:tcPr>
          <w:p w:rsidR="000A53BE" w:rsidRDefault="00BF407B">
            <w:pPr>
              <w:jc w:val="center"/>
              <w:rPr>
                <w:rFonts w:ascii="Tinos" w:hAnsi="Tinos" w:cs="Tinos"/>
                <w:highlight w:val="white"/>
              </w:rPr>
            </w:pPr>
            <w:r>
              <w:rPr>
                <w:rFonts w:ascii="Tinos" w:hAnsi="Tinos" w:cs="Tinos"/>
                <w:sz w:val="20"/>
                <w:szCs w:val="20"/>
                <w:highlight w:val="white"/>
              </w:rPr>
              <w:t xml:space="preserve">Мастер-класс по экстремальным видам спорта </w:t>
            </w:r>
          </w:p>
        </w:tc>
        <w:tc>
          <w:tcPr>
            <w:tcW w:w="3355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sz w:val="20"/>
                <w:szCs w:val="20"/>
              </w:rPr>
              <w:t>Территория «</w:t>
            </w:r>
            <w:proofErr w:type="spellStart"/>
            <w:r>
              <w:rPr>
                <w:rFonts w:ascii="Tinos" w:hAnsi="Tinos" w:cs="Tinos"/>
                <w:sz w:val="20"/>
                <w:szCs w:val="20"/>
              </w:rPr>
              <w:t>Роллердрома</w:t>
            </w:r>
            <w:proofErr w:type="spellEnd"/>
            <w:r>
              <w:rPr>
                <w:rFonts w:ascii="Tinos" w:hAnsi="Tinos" w:cs="Tinos"/>
                <w:sz w:val="20"/>
                <w:szCs w:val="20"/>
              </w:rPr>
              <w:t>»</w:t>
            </w:r>
          </w:p>
          <w:p w:rsidR="000A53BE" w:rsidRDefault="00BF407B"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0"/>
                <w:szCs w:val="20"/>
              </w:rPr>
              <w:t>ул. 60 лет Октября,14 А</w:t>
            </w:r>
          </w:p>
        </w:tc>
      </w:tr>
      <w:tr w:rsidR="000A53BE" w:rsidTr="009C66A7">
        <w:trPr>
          <w:trHeight w:val="322"/>
        </w:trPr>
        <w:tc>
          <w:tcPr>
            <w:tcW w:w="2268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color w:val="000000" w:themeColor="text1"/>
                <w:sz w:val="20"/>
                <w:szCs w:val="20"/>
                <w:highlight w:val="white"/>
              </w:rPr>
              <w:t>10</w:t>
            </w:r>
            <w:r>
              <w:rPr>
                <w:rFonts w:ascii="Tinos" w:hAnsi="Tinos" w:cs="Tinos"/>
                <w:color w:val="000000" w:themeColor="text1"/>
                <w:sz w:val="20"/>
                <w:szCs w:val="20"/>
              </w:rPr>
              <w:t xml:space="preserve"> августа</w:t>
            </w:r>
          </w:p>
          <w:p w:rsidR="000A53BE" w:rsidRDefault="00BF407B">
            <w:pPr>
              <w:jc w:val="center"/>
              <w:rPr>
                <w:rFonts w:ascii="Tinos" w:hAnsi="Tinos" w:cs="Tinos"/>
                <w:color w:val="000000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sz w:val="20"/>
                <w:szCs w:val="20"/>
                <w:highlight w:val="white"/>
              </w:rPr>
              <w:t>13.00</w:t>
            </w:r>
          </w:p>
        </w:tc>
        <w:tc>
          <w:tcPr>
            <w:tcW w:w="4442" w:type="dxa"/>
            <w:vMerge w:val="restart"/>
          </w:tcPr>
          <w:p w:rsidR="000A53BE" w:rsidRDefault="00BF407B">
            <w:pPr>
              <w:jc w:val="center"/>
              <w:rPr>
                <w:rFonts w:ascii="Tinos" w:hAnsi="Tinos" w:cs="Tinos"/>
                <w:color w:val="000000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sz w:val="20"/>
                <w:szCs w:val="20"/>
                <w:highlight w:val="white"/>
              </w:rPr>
              <w:t>Торжественная церемония награждения ведомственными наградами всех уровней специалистов сферы физической культуры и спорта</w:t>
            </w:r>
          </w:p>
        </w:tc>
        <w:tc>
          <w:tcPr>
            <w:tcW w:w="3355" w:type="dxa"/>
            <w:vMerge w:val="restart"/>
          </w:tcPr>
          <w:p w:rsidR="000A53BE" w:rsidRDefault="00BF407B">
            <w:pPr>
              <w:jc w:val="center"/>
            </w:pPr>
            <w:r>
              <w:rPr>
                <w:rFonts w:ascii="Tinos" w:hAnsi="Tinos" w:cs="Tinos"/>
                <w:color w:val="000000" w:themeColor="text1"/>
                <w:sz w:val="20"/>
                <w:szCs w:val="20"/>
                <w:highlight w:val="white"/>
              </w:rPr>
              <w:t xml:space="preserve">МБУ «Дворец культуры «Октябрь», </w:t>
            </w:r>
          </w:p>
          <w:p w:rsidR="000A53BE" w:rsidRDefault="00BF407B">
            <w:pPr>
              <w:jc w:val="center"/>
              <w:rPr>
                <w:rFonts w:ascii="Tinos" w:hAnsi="Tinos" w:cs="Tinos"/>
                <w:color w:val="000000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sz w:val="20"/>
                <w:szCs w:val="20"/>
                <w:highlight w:val="white"/>
              </w:rPr>
              <w:t xml:space="preserve">ул. </w:t>
            </w:r>
            <w:r>
              <w:rPr>
                <w:rFonts w:ascii="Tinos" w:eastAsia="Verdana" w:hAnsi="Tinos" w:cs="Tinos"/>
                <w:color w:val="000000" w:themeColor="text1"/>
                <w:sz w:val="20"/>
                <w:highlight w:val="white"/>
              </w:rPr>
              <w:t>60 лет Октября, 11/2</w:t>
            </w:r>
          </w:p>
        </w:tc>
      </w:tr>
    </w:tbl>
    <w:p w:rsidR="000A53BE" w:rsidRDefault="000A53BE">
      <w:pPr>
        <w:pStyle w:val="afa"/>
        <w:spacing w:before="0" w:beforeAutospacing="0" w:after="0" w:afterAutospacing="0"/>
        <w:ind w:right="315"/>
        <w:jc w:val="both"/>
        <w:rPr>
          <w:color w:val="000000" w:themeColor="text1"/>
          <w:sz w:val="28"/>
          <w:szCs w:val="28"/>
        </w:rPr>
      </w:pPr>
    </w:p>
    <w:sectPr w:rsidR="000A53BE">
      <w:footerReference w:type="default" r:id="rId7"/>
      <w:footerReference w:type="first" r:id="rId8"/>
      <w:pgSz w:w="11906" w:h="16838"/>
      <w:pgMar w:top="1054" w:right="707" w:bottom="2552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07B" w:rsidRDefault="00BF407B">
      <w:pPr>
        <w:spacing w:after="0" w:line="240" w:lineRule="auto"/>
      </w:pPr>
      <w:r>
        <w:separator/>
      </w:r>
    </w:p>
  </w:endnote>
  <w:endnote w:type="continuationSeparator" w:id="0">
    <w:p w:rsidR="00BF407B" w:rsidRDefault="00BF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3BE" w:rsidRDefault="000A53BE">
    <w:pPr>
      <w:pStyle w:val="af5"/>
      <w:tabs>
        <w:tab w:val="clear" w:pos="9355"/>
        <w:tab w:val="right" w:pos="992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3BE" w:rsidRDefault="000A53BE">
    <w:pPr>
      <w:pStyle w:val="af5"/>
      <w:ind w:left="142"/>
      <w:rPr>
        <w:lang w:eastAsia="ru-RU"/>
      </w:rPr>
    </w:pPr>
  </w:p>
  <w:p w:rsidR="000A53BE" w:rsidRDefault="000A53BE">
    <w:pPr>
      <w:pStyle w:val="af5"/>
      <w:ind w:left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07B" w:rsidRDefault="00BF407B">
      <w:pPr>
        <w:spacing w:after="0" w:line="240" w:lineRule="auto"/>
      </w:pPr>
      <w:r>
        <w:separator/>
      </w:r>
    </w:p>
  </w:footnote>
  <w:footnote w:type="continuationSeparator" w:id="0">
    <w:p w:rsidR="00BF407B" w:rsidRDefault="00BF4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8BB"/>
    <w:multiLevelType w:val="hybridMultilevel"/>
    <w:tmpl w:val="624C92D4"/>
    <w:lvl w:ilvl="0" w:tplc="5BBCAF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258F5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069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0A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0C2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506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45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C6B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585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40EF"/>
    <w:multiLevelType w:val="hybridMultilevel"/>
    <w:tmpl w:val="A41C32A2"/>
    <w:lvl w:ilvl="0" w:tplc="E16224F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16490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2BA0BF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FB663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C7CB5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3F6FA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48633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E4A814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4DED5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4AE1236"/>
    <w:multiLevelType w:val="hybridMultilevel"/>
    <w:tmpl w:val="C720BBBE"/>
    <w:lvl w:ilvl="0" w:tplc="1196207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DE16790E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702E0EA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A6B6FE3A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98A0AAF2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B0D2FD26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DA468E2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9E832B4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AEF458D2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01A72E8"/>
    <w:multiLevelType w:val="hybridMultilevel"/>
    <w:tmpl w:val="233E5B40"/>
    <w:lvl w:ilvl="0" w:tplc="1924D33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531825E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BEAF78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2383D0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3B090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54CAD8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B9A376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DC8C1F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0DE324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BE"/>
    <w:rsid w:val="000A53BE"/>
    <w:rsid w:val="009C66A7"/>
    <w:rsid w:val="00BF407B"/>
    <w:rsid w:val="00EE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7A72"/>
  <w15:docId w15:val="{ED6BA71D-6CD1-4AC0-BFE4-13F54234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4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d">
    <w:name w:val="List Paragraph"/>
    <w:basedOn w:val="a"/>
    <w:link w:val="afe"/>
    <w:uiPriority w:val="34"/>
    <w:qFormat/>
    <w:pPr>
      <w:spacing w:line="25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</w:style>
  <w:style w:type="character" w:styleId="aff">
    <w:name w:val="Emphasis"/>
    <w:basedOn w:val="a0"/>
    <w:uiPriority w:val="20"/>
    <w:qFormat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 w:cs="Consolas"/>
      <w:sz w:val="20"/>
      <w:szCs w:val="20"/>
    </w:rPr>
  </w:style>
  <w:style w:type="paragraph" w:styleId="aff0">
    <w:name w:val="No Spacing"/>
    <w:uiPriority w:val="1"/>
    <w:qFormat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Pr>
      <w:rFonts w:eastAsia="Times New Roman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paragraph" w:customStyle="1" w:styleId="13">
    <w:name w:val="Гиперссылка1"/>
    <w:basedOn w:val="a"/>
    <w:pPr>
      <w:spacing w:line="264" w:lineRule="auto"/>
    </w:pPr>
    <w:rPr>
      <w:rFonts w:asciiTheme="minorHAnsi" w:eastAsia="Times New Roman"/>
      <w:color w:val="0000FF"/>
      <w:sz w:val="22"/>
      <w:szCs w:val="20"/>
      <w:u w:val="single"/>
      <w:lang w:eastAsia="ru-RU"/>
    </w:rPr>
  </w:style>
  <w:style w:type="character" w:customStyle="1" w:styleId="afe">
    <w:name w:val="Абзац списка Знак"/>
    <w:link w:val="afd"/>
    <w:uiPriority w:val="34"/>
    <w:rPr>
      <w:rFonts w:asciiTheme="minorHAnsi" w:hAnsiTheme="minorHAnsi" w:cstheme="minorBidi"/>
      <w:sz w:val="22"/>
      <w:szCs w:val="22"/>
    </w:rPr>
  </w:style>
  <w:style w:type="paragraph" w:customStyle="1" w:styleId="docdata">
    <w:name w:val="docdata"/>
    <w:basedOn w:val="a"/>
    <w:uiPriority w:val="99"/>
    <w:semiHidden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Горнева Татьяна Михайловна</dc:creator>
  <cp:lastModifiedBy>Котова Светлана Анатольевна</cp:lastModifiedBy>
  <cp:revision>3</cp:revision>
  <dcterms:created xsi:type="dcterms:W3CDTF">2024-07-29T06:54:00Z</dcterms:created>
  <dcterms:modified xsi:type="dcterms:W3CDTF">2024-07-29T07:01:00Z</dcterms:modified>
</cp:coreProperties>
</file>