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53E" w:rsidRDefault="00DE753E">
      <w:pPr>
        <w:pStyle w:val="ConsPlusNormal0"/>
        <w:jc w:val="both"/>
        <w:outlineLvl w:val="0"/>
      </w:pPr>
    </w:p>
    <w:p w:rsidR="00DE753E" w:rsidRDefault="00814178">
      <w:pPr>
        <w:pStyle w:val="ConsPlusTitle0"/>
        <w:jc w:val="center"/>
        <w:outlineLvl w:val="0"/>
      </w:pPr>
      <w:r>
        <w:t>ДУМА ГОРОДА НИЖНЕВАРТОВСКА</w:t>
      </w:r>
    </w:p>
    <w:p w:rsidR="00DE753E" w:rsidRDefault="00DE753E">
      <w:pPr>
        <w:pStyle w:val="ConsPlusTitle0"/>
        <w:jc w:val="center"/>
      </w:pPr>
    </w:p>
    <w:p w:rsidR="00DE753E" w:rsidRDefault="00814178">
      <w:pPr>
        <w:pStyle w:val="ConsPlusTitle0"/>
        <w:jc w:val="center"/>
      </w:pPr>
      <w:r>
        <w:t>РЕШЕНИЕ</w:t>
      </w:r>
    </w:p>
    <w:p w:rsidR="00DE753E" w:rsidRDefault="00814178">
      <w:pPr>
        <w:pStyle w:val="ConsPlusTitle0"/>
        <w:jc w:val="center"/>
      </w:pPr>
      <w:r>
        <w:t>от 22 декабря 2016 г. N 84</w:t>
      </w:r>
    </w:p>
    <w:p w:rsidR="00DE753E" w:rsidRDefault="00DE753E">
      <w:pPr>
        <w:pStyle w:val="ConsPlusTitle0"/>
        <w:jc w:val="center"/>
      </w:pPr>
    </w:p>
    <w:p w:rsidR="00DE753E" w:rsidRDefault="00814178">
      <w:pPr>
        <w:pStyle w:val="ConsPlusTitle0"/>
        <w:jc w:val="center"/>
      </w:pPr>
      <w:r>
        <w:t>О ПОЛОЖЕНИИ О НАГРАДАХ И ПОЧЕТНОМ ЗВАНИИ</w:t>
      </w:r>
    </w:p>
    <w:p w:rsidR="00DE753E" w:rsidRDefault="00814178">
      <w:pPr>
        <w:pStyle w:val="ConsPlusTitle0"/>
        <w:jc w:val="center"/>
      </w:pPr>
      <w:r>
        <w:t>ГОРОДА НИЖНЕВАРТОВСКА</w:t>
      </w:r>
    </w:p>
    <w:p w:rsidR="00DE753E" w:rsidRDefault="00DE753E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19"/>
        <w:gridCol w:w="113"/>
      </w:tblGrid>
      <w:tr w:rsidR="00DE753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(в ред. решений Думы города Нижневартовска от 27.10.2017 N 234,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27.11.2017 N 258</w:t>
            </w:r>
            <w:r>
              <w:rPr>
                <w:color w:val="392C69"/>
              </w:rPr>
              <w:t>, от 22.12.2017 N 266, от 26.06.2020 N 646,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30.10.2020 N 675, от 29.10.2021 N 19, от 28.01.2022 N 53,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25.03.2022 N 128, от 27.05.2022 N 155, от 27.06.2022 N 173,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28.04.2023 N 272, от 25.10.2024 N 474, от 28.02.2025 N 509)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</w:tr>
    </w:tbl>
    <w:p w:rsidR="00DE753E" w:rsidRDefault="00DE753E">
      <w:pPr>
        <w:pStyle w:val="ConsPlusNormal0"/>
        <w:jc w:val="both"/>
      </w:pPr>
    </w:p>
    <w:p w:rsidR="00DE753E" w:rsidRDefault="00814178" w:rsidP="0086196E">
      <w:pPr>
        <w:pStyle w:val="ConsPlusNormal0"/>
        <w:ind w:firstLine="540"/>
        <w:jc w:val="both"/>
      </w:pPr>
      <w:r>
        <w:t>Рассмотрев проект решения Думы города Нижневартовска "О Положении о наградах и почетном звании города Нижневартовска", внесенный главой города Нижневартовска, руководствуясь статьей 19 Устава города Нижневартовска, Дума города решила:</w:t>
      </w:r>
    </w:p>
    <w:p w:rsidR="00DE753E" w:rsidRDefault="00814178" w:rsidP="0086196E">
      <w:pPr>
        <w:pStyle w:val="ConsPlusNormal0"/>
        <w:ind w:firstLine="540"/>
        <w:jc w:val="both"/>
      </w:pPr>
      <w:r>
        <w:t xml:space="preserve">1. Утвердить </w:t>
      </w:r>
      <w:hyperlink w:anchor="P44" w:tooltip="ПОЛОЖЕНИЕ">
        <w:r>
          <w:rPr>
            <w:color w:val="0000FF"/>
          </w:rPr>
          <w:t>Положение</w:t>
        </w:r>
      </w:hyperlink>
      <w:r>
        <w:t xml:space="preserve"> о наградах и почетном звании города Нижневартовска согласно приложению к настоящему решению.</w:t>
      </w:r>
    </w:p>
    <w:p w:rsidR="00DE753E" w:rsidRDefault="00814178" w:rsidP="0086196E">
      <w:pPr>
        <w:pStyle w:val="ConsPlusNormal0"/>
        <w:ind w:firstLine="540"/>
        <w:jc w:val="both"/>
      </w:pPr>
      <w:r>
        <w:t>2. Признать утратившими силу следующие решения Думы города Нижневартовска:</w:t>
      </w:r>
    </w:p>
    <w:p w:rsidR="00DE753E" w:rsidRDefault="00814178" w:rsidP="0086196E">
      <w:pPr>
        <w:pStyle w:val="ConsPlusNormal0"/>
        <w:ind w:firstLine="540"/>
        <w:jc w:val="both"/>
      </w:pPr>
      <w:r>
        <w:t>1) от 18.11.2011 N 130 "О наградах и почетном</w:t>
      </w:r>
      <w:r>
        <w:t xml:space="preserve"> звании муниципального образования город Нижневартовск";</w:t>
      </w:r>
    </w:p>
    <w:p w:rsidR="00DE753E" w:rsidRDefault="00814178" w:rsidP="0086196E">
      <w:pPr>
        <w:pStyle w:val="ConsPlusNormal0"/>
        <w:ind w:firstLine="540"/>
        <w:jc w:val="both"/>
      </w:pPr>
      <w:r>
        <w:t>2) от 24.02.2012 N 185 "О внесении изменений в Положение о наградах и почетном звании муниципального образования город Нижневартовск, утвержденное решением Думы города от 18.11.2011 N 130";</w:t>
      </w:r>
    </w:p>
    <w:p w:rsidR="00DE753E" w:rsidRDefault="00814178" w:rsidP="0086196E">
      <w:pPr>
        <w:pStyle w:val="ConsPlusNormal0"/>
        <w:ind w:firstLine="540"/>
        <w:jc w:val="both"/>
      </w:pPr>
      <w:r>
        <w:t>3) от 25.</w:t>
      </w:r>
      <w:r>
        <w:t>04.2014 N 583 "О внесении изменений в решение Думы города от 18.11.2011 N 130 "О наградах и почетном звании муниципального образования город Нижневартовск";</w:t>
      </w:r>
    </w:p>
    <w:p w:rsidR="00DE753E" w:rsidRDefault="00814178" w:rsidP="0086196E">
      <w:pPr>
        <w:pStyle w:val="ConsPlusNormal0"/>
        <w:ind w:firstLine="540"/>
        <w:jc w:val="both"/>
      </w:pPr>
      <w:r>
        <w:t xml:space="preserve">4) от 26.09.2014 N 633 "О внесении изменений в решение Думы города от 18.11.2011 N 130 "О наградах </w:t>
      </w:r>
      <w:r>
        <w:t>и почетном звании муниципального образования город Нижневартовск";</w:t>
      </w:r>
    </w:p>
    <w:p w:rsidR="00DE753E" w:rsidRDefault="00814178" w:rsidP="0086196E">
      <w:pPr>
        <w:pStyle w:val="ConsPlusNormal0"/>
        <w:ind w:firstLine="540"/>
        <w:jc w:val="both"/>
      </w:pPr>
      <w:r>
        <w:t>5) от 18.09.2015 N 877 "О внесении изменений в решение Думы города Нижневартовска от 18.11.2011 N 130 "О наградах и почетном звании муниципального образования город Нижневартовск" (с измене</w:t>
      </w:r>
      <w:r>
        <w:t>ниями)".</w:t>
      </w:r>
    </w:p>
    <w:p w:rsidR="00DE753E" w:rsidRDefault="00814178" w:rsidP="0086196E">
      <w:pPr>
        <w:pStyle w:val="ConsPlusNormal0"/>
        <w:ind w:firstLine="540"/>
        <w:jc w:val="both"/>
      </w:pPr>
      <w:r>
        <w:t>3. Решение вступает в силу после его официального опубликования.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Normal0"/>
        <w:jc w:val="right"/>
      </w:pPr>
      <w:r>
        <w:t>Председатель Думы</w:t>
      </w:r>
    </w:p>
    <w:p w:rsidR="00DE753E" w:rsidRDefault="00814178">
      <w:pPr>
        <w:pStyle w:val="ConsPlusNormal0"/>
        <w:jc w:val="right"/>
      </w:pPr>
      <w:r>
        <w:t>города Нижневартовска</w:t>
      </w:r>
    </w:p>
    <w:p w:rsidR="00DE753E" w:rsidRDefault="00814178">
      <w:pPr>
        <w:pStyle w:val="ConsPlusNormal0"/>
        <w:jc w:val="right"/>
      </w:pPr>
      <w:r>
        <w:t>М.В.КЛЕЦ</w:t>
      </w:r>
    </w:p>
    <w:p w:rsidR="00DE753E" w:rsidRDefault="00814178">
      <w:pPr>
        <w:pStyle w:val="ConsPlusNormal0"/>
        <w:jc w:val="both"/>
      </w:pPr>
      <w:r>
        <w:t>22 декабря 2016 года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Normal0"/>
        <w:jc w:val="right"/>
      </w:pPr>
      <w:r>
        <w:t>Глава города</w:t>
      </w:r>
    </w:p>
    <w:p w:rsidR="00DE753E" w:rsidRDefault="00814178">
      <w:pPr>
        <w:pStyle w:val="ConsPlusNormal0"/>
        <w:jc w:val="right"/>
      </w:pPr>
      <w:r>
        <w:t>Нижневартовска</w:t>
      </w:r>
    </w:p>
    <w:p w:rsidR="00DE753E" w:rsidRDefault="00814178">
      <w:pPr>
        <w:pStyle w:val="ConsPlusNormal0"/>
        <w:jc w:val="right"/>
      </w:pPr>
      <w:r>
        <w:t>В.В.ТИХОНОВ</w:t>
      </w:r>
    </w:p>
    <w:p w:rsidR="00DE753E" w:rsidRDefault="00814178">
      <w:pPr>
        <w:pStyle w:val="ConsPlusNormal0"/>
        <w:jc w:val="both"/>
      </w:pPr>
      <w:r>
        <w:t>22 декабря 2016 года</w:t>
      </w:r>
    </w:p>
    <w:p w:rsidR="00DE753E" w:rsidRDefault="00DE753E">
      <w:pPr>
        <w:pStyle w:val="ConsPlusNormal0"/>
        <w:jc w:val="both"/>
      </w:pPr>
    </w:p>
    <w:p w:rsidR="00DE753E" w:rsidRDefault="00DE753E">
      <w:pPr>
        <w:pStyle w:val="ConsPlusNormal0"/>
        <w:jc w:val="both"/>
      </w:pPr>
    </w:p>
    <w:p w:rsidR="00DE753E" w:rsidRDefault="00DE753E">
      <w:pPr>
        <w:pStyle w:val="ConsPlusNormal0"/>
        <w:jc w:val="both"/>
      </w:pPr>
    </w:p>
    <w:p w:rsidR="00DE753E" w:rsidRDefault="00DE753E">
      <w:pPr>
        <w:pStyle w:val="ConsPlusNormal0"/>
        <w:jc w:val="both"/>
      </w:pPr>
    </w:p>
    <w:p w:rsidR="00DE753E" w:rsidRDefault="00DE753E">
      <w:pPr>
        <w:pStyle w:val="ConsPlusNormal0"/>
        <w:jc w:val="both"/>
      </w:pPr>
    </w:p>
    <w:p w:rsidR="0086196E" w:rsidRDefault="0086196E">
      <w:pPr>
        <w:pStyle w:val="ConsPlusNormal0"/>
        <w:jc w:val="right"/>
        <w:outlineLvl w:val="0"/>
      </w:pPr>
    </w:p>
    <w:p w:rsidR="0069069C" w:rsidRDefault="0069069C">
      <w:pPr>
        <w:pStyle w:val="ConsPlusNormal0"/>
        <w:jc w:val="right"/>
        <w:outlineLvl w:val="0"/>
      </w:pPr>
    </w:p>
    <w:p w:rsidR="0069069C" w:rsidRDefault="0069069C">
      <w:pPr>
        <w:pStyle w:val="ConsPlusNormal0"/>
        <w:jc w:val="right"/>
        <w:outlineLvl w:val="0"/>
      </w:pPr>
    </w:p>
    <w:p w:rsidR="0069069C" w:rsidRDefault="0069069C">
      <w:pPr>
        <w:pStyle w:val="ConsPlusNormal0"/>
        <w:jc w:val="right"/>
        <w:outlineLvl w:val="0"/>
      </w:pPr>
    </w:p>
    <w:p w:rsidR="00DE753E" w:rsidRDefault="00814178">
      <w:pPr>
        <w:pStyle w:val="ConsPlusNormal0"/>
        <w:jc w:val="right"/>
        <w:outlineLvl w:val="0"/>
      </w:pPr>
      <w:r>
        <w:lastRenderedPageBreak/>
        <w:t>Приложение</w:t>
      </w:r>
    </w:p>
    <w:p w:rsidR="00DE753E" w:rsidRDefault="00814178">
      <w:pPr>
        <w:pStyle w:val="ConsPlusNormal0"/>
        <w:jc w:val="right"/>
      </w:pPr>
      <w:r>
        <w:t>к решению Думы</w:t>
      </w:r>
    </w:p>
    <w:p w:rsidR="00DE753E" w:rsidRDefault="00814178">
      <w:pPr>
        <w:pStyle w:val="ConsPlusNormal0"/>
        <w:jc w:val="right"/>
      </w:pPr>
      <w:r>
        <w:t>города Нижневартовска</w:t>
      </w:r>
    </w:p>
    <w:p w:rsidR="00DE753E" w:rsidRDefault="00814178">
      <w:pPr>
        <w:pStyle w:val="ConsPlusNormal0"/>
        <w:jc w:val="right"/>
      </w:pPr>
      <w:r>
        <w:t>от 22.12.2016 N 84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</w:pPr>
      <w:bookmarkStart w:id="0" w:name="P44"/>
      <w:bookmarkEnd w:id="0"/>
      <w:r>
        <w:t>ПОЛОЖЕНИЕ</w:t>
      </w:r>
    </w:p>
    <w:p w:rsidR="00DE753E" w:rsidRDefault="00814178">
      <w:pPr>
        <w:pStyle w:val="ConsPlusTitle0"/>
        <w:jc w:val="center"/>
      </w:pPr>
      <w:r>
        <w:t>О НАГРАДАХ И ПОЧЕТНОМ ЗВАНИИ ГОРОДА НИЖНЕВАРТОВСК</w:t>
      </w:r>
    </w:p>
    <w:p w:rsidR="00DE753E" w:rsidRDefault="00DE753E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19"/>
        <w:gridCol w:w="113"/>
      </w:tblGrid>
      <w:tr w:rsidR="00DE753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(в ред. решений Думы города Нижневартовска от 27.10.2017 N 234,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27.11.2017 N 258, от 22.12.2017 N 266, от 26.06.2020 N </w:t>
            </w:r>
            <w:r>
              <w:rPr>
                <w:color w:val="392C69"/>
              </w:rPr>
              <w:t>646,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30.10.2020 N 675, от 29.10.2021 N 19, от 28.01.2022 N 53,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25.03.2022 N 128, от 27.05.2022 N 155, от 27.06.2022 N 173,</w:t>
            </w:r>
          </w:p>
          <w:p w:rsidR="00DE753E" w:rsidRDefault="00814178">
            <w:pPr>
              <w:pStyle w:val="ConsPlusNormal0"/>
              <w:jc w:val="center"/>
            </w:pPr>
            <w:r>
              <w:rPr>
                <w:color w:val="392C69"/>
              </w:rPr>
              <w:t>от 28.04.2023 N 272, от 25.10.2024 N 474, от 28.02.2025 N 509)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753E" w:rsidRDefault="00DE753E">
            <w:pPr>
              <w:pStyle w:val="ConsPlusNormal0"/>
            </w:pPr>
          </w:p>
        </w:tc>
      </w:tr>
    </w:tbl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1"/>
      </w:pPr>
      <w:r>
        <w:t>1. Общие положения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1. Положение о наградах и почетном звании города Нижневартовск (далее - Положение) определяет официальный статус и вид наград и почетного звания муниципального образования город Нижневартовск, полномочия органов местного самоуправления города Нижневартовск</w:t>
      </w:r>
      <w:r>
        <w:t>а, председателя Думы города Нижневартовска в сфере наград и присвоения почетного звания, порядок представления к наградам и присвоению почетного звания и их вручения.</w:t>
      </w:r>
    </w:p>
    <w:p w:rsidR="00DE753E" w:rsidRDefault="00814178" w:rsidP="0069069C">
      <w:pPr>
        <w:pStyle w:val="ConsPlusNormal0"/>
        <w:ind w:firstLine="540"/>
        <w:jc w:val="both"/>
      </w:pPr>
      <w:r>
        <w:t>2. Награды и почетное звание города Нижневартовска (далее - награды и почетное звание) яв</w:t>
      </w:r>
      <w:r>
        <w:t>ляются формой признания и поощрения граждан и коллективов организаций, независимо от их организационно-правовой формы и формы собственности, их структурных и обособленных подразделений, индивидуальных предпринимателей (далее - организации) за особые заслуг</w:t>
      </w:r>
      <w:r>
        <w:t>и в развитии местного самоуправления, строительства, экономики, науки, здравоохранения, образования, экологии, культуры, искусства, спорта, в социальной сфере, укреплении законности и правопорядка, защите прав и свобод человека и гражданина, правотворческо</w:t>
      </w:r>
      <w:r>
        <w:t>й деятельности, за активную общественную, благотворительную, спонсорскую и иную деятельность, направленную на обеспечение благополучия города, повышение его статуса и рост благосостояния населения города, высокое профессиональное мастерство, многолетний до</w:t>
      </w:r>
      <w:r>
        <w:t>бросовестный труд, проявленные мужество, смелость и отвагу при исполнении служебного или гражданского долга.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3. Материально-техническое обеспечение торжественных церемоний вручения наград города, в том числе приобретение цветов к каждой вручаемой награде, </w:t>
      </w:r>
      <w:r>
        <w:t>осуществляет муниципальное казенное учреждение "Управление материально-технического обеспечения деятельности органов местного самоуправления города Нижневартовска".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1"/>
      </w:pPr>
      <w:r>
        <w:t>2. Виды наград и почетного звания города Нижневартовска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Normal0"/>
        <w:ind w:firstLine="540"/>
        <w:jc w:val="both"/>
      </w:pPr>
      <w:bookmarkStart w:id="1" w:name="P61"/>
      <w:bookmarkEnd w:id="1"/>
      <w:r>
        <w:t>1. Почетное звание города "Почетный гражданин города Нижневартовска".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2" w:name="P62"/>
      <w:bookmarkEnd w:id="2"/>
      <w:r>
        <w:t>2. Знак "За заслуги перед городом Нижневартовском".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3" w:name="P63"/>
      <w:bookmarkEnd w:id="3"/>
      <w:r>
        <w:t>3. Знак "Родительская слава".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4" w:name="P64"/>
      <w:bookmarkEnd w:id="4"/>
      <w:r>
        <w:t>4. Муниципальный юбилейный нагрудный знак.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5" w:name="P65"/>
      <w:bookmarkEnd w:id="5"/>
      <w:r>
        <w:t>5. Почетная грамота Думы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6" w:name="P66"/>
      <w:bookmarkEnd w:id="6"/>
      <w:r>
        <w:t>6. Благодарст</w:t>
      </w:r>
      <w:r>
        <w:t>венное письмо Думы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7" w:name="P67"/>
      <w:bookmarkEnd w:id="7"/>
      <w:r>
        <w:t>7. Благодарственное письмо председателя Думы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8" w:name="P68"/>
      <w:bookmarkEnd w:id="8"/>
      <w:r>
        <w:lastRenderedPageBreak/>
        <w:t>7.1. Благодарность председателя Думы города Нижневартовска.</w:t>
      </w:r>
    </w:p>
    <w:p w:rsidR="00DE753E" w:rsidRDefault="00814178">
      <w:pPr>
        <w:pStyle w:val="ConsPlusNormal0"/>
        <w:jc w:val="both"/>
      </w:pPr>
      <w:r>
        <w:t>(п. 7.1 введен решением Думы города Нижневартовска от 22.12.2017 N 266)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9" w:name="P70"/>
      <w:bookmarkEnd w:id="9"/>
      <w:r>
        <w:t>8. Почетная гр</w:t>
      </w:r>
      <w:r>
        <w:t>амота главы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r>
        <w:t>9. Благодарность главы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r>
        <w:t>10. Утратил силу. - Решение Думы города Нижневартовска от 27.11.2017 N 258.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10" w:name="P73"/>
      <w:bookmarkEnd w:id="10"/>
      <w:r>
        <w:t>11. Благодарственное письмо администрации города Нижневартовска.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11" w:name="P74"/>
      <w:bookmarkEnd w:id="11"/>
      <w:r>
        <w:t>12. Знак "Гордость Нижневартовска"</w:t>
      </w:r>
      <w:r>
        <w:t>.</w:t>
      </w:r>
    </w:p>
    <w:p w:rsidR="00DE753E" w:rsidRDefault="00814178">
      <w:pPr>
        <w:pStyle w:val="ConsPlusNormal0"/>
        <w:jc w:val="both"/>
      </w:pPr>
      <w:r>
        <w:t>(п. 12 введен решением Думы города Нижневартовска от 27.11.2017 N 258)</w:t>
      </w:r>
    </w:p>
    <w:p w:rsidR="00DE753E" w:rsidRDefault="00814178">
      <w:pPr>
        <w:pStyle w:val="ConsPlusNormal0"/>
        <w:spacing w:before="240"/>
        <w:ind w:firstLine="540"/>
        <w:jc w:val="both"/>
      </w:pPr>
      <w:r>
        <w:t>13. Знак "За самоотверженную борьбу с пандемией".</w:t>
      </w:r>
    </w:p>
    <w:p w:rsidR="00DE753E" w:rsidRDefault="00814178">
      <w:pPr>
        <w:pStyle w:val="ConsPlusNormal0"/>
        <w:jc w:val="both"/>
      </w:pPr>
      <w:r>
        <w:t>(п. 13 введен решением Думы города Нижневартовска от 26.06.2020 N 646)</w:t>
      </w:r>
    </w:p>
    <w:p w:rsidR="00DE753E" w:rsidRDefault="00814178">
      <w:pPr>
        <w:pStyle w:val="ConsPlusNormal0"/>
        <w:spacing w:before="240"/>
        <w:ind w:firstLine="540"/>
        <w:jc w:val="both"/>
      </w:pPr>
      <w:r>
        <w:t>14. Знак "Спасение, помощь, отзывчивость".</w:t>
      </w:r>
    </w:p>
    <w:p w:rsidR="00DE753E" w:rsidRDefault="00814178">
      <w:pPr>
        <w:pStyle w:val="ConsPlusNormal0"/>
        <w:jc w:val="both"/>
      </w:pPr>
      <w:r>
        <w:t>(п. 14 введен решен</w:t>
      </w:r>
      <w:r>
        <w:t>ием Думы города Нижневартовска от 26.06.2020 N 646)</w:t>
      </w:r>
    </w:p>
    <w:p w:rsidR="00DE753E" w:rsidRDefault="00814178">
      <w:pPr>
        <w:pStyle w:val="ConsPlusNormal0"/>
        <w:spacing w:before="240"/>
        <w:ind w:firstLine="540"/>
        <w:jc w:val="both"/>
      </w:pPr>
      <w:bookmarkStart w:id="12" w:name="P80"/>
      <w:bookmarkEnd w:id="12"/>
      <w:r>
        <w:t>15. Знак "Лучший ученик".</w:t>
      </w:r>
    </w:p>
    <w:p w:rsidR="00DE753E" w:rsidRDefault="00814178">
      <w:pPr>
        <w:pStyle w:val="ConsPlusNormal0"/>
        <w:jc w:val="both"/>
      </w:pPr>
      <w:r>
        <w:t>(п. 15 введен решением Думы города Нижневартовска от 28.04.2023 N 272)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1"/>
      </w:pPr>
      <w:r>
        <w:t>3. Полномочия органов местного самоуправления города</w:t>
      </w:r>
    </w:p>
    <w:p w:rsidR="00DE753E" w:rsidRDefault="00814178">
      <w:pPr>
        <w:pStyle w:val="ConsPlusTitle0"/>
        <w:jc w:val="center"/>
      </w:pPr>
      <w:r>
        <w:t>Нижневартовска, председателя Думы города Нижневартовс</w:t>
      </w:r>
      <w:r>
        <w:t>ка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1. К полномочиям Думы города Нижневартовска в сфере наград и почетного звания относятся:</w:t>
      </w:r>
    </w:p>
    <w:p w:rsidR="00DE753E" w:rsidRDefault="00814178" w:rsidP="0069069C">
      <w:pPr>
        <w:pStyle w:val="ConsPlusNormal0"/>
        <w:ind w:firstLine="540"/>
        <w:jc w:val="both"/>
      </w:pPr>
      <w:r>
        <w:t>1) принятие решения о присвоении почетного звания "Почетный гражданин города Нижневартовска", о награждении знаком "За заслуги перед городом Нижневартовском", знаком "Родительская слава", Почетной грамотой Думы города Нижневартовска, Благодарственным письм</w:t>
      </w:r>
      <w:r>
        <w:t>ом Думы города Нижневартовска;</w:t>
      </w:r>
    </w:p>
    <w:p w:rsidR="00DE753E" w:rsidRDefault="00814178" w:rsidP="0069069C">
      <w:pPr>
        <w:pStyle w:val="ConsPlusNormal0"/>
        <w:ind w:firstLine="540"/>
        <w:jc w:val="both"/>
      </w:pPr>
      <w:r>
        <w:t>2) награждение Почетной грамотой Думы города Нижневартовска, Благодарственным письмом Думы города Нижневартовска;</w:t>
      </w:r>
    </w:p>
    <w:p w:rsidR="00DE753E" w:rsidRDefault="00814178" w:rsidP="0069069C">
      <w:pPr>
        <w:pStyle w:val="ConsPlusNormal0"/>
        <w:ind w:firstLine="540"/>
        <w:jc w:val="both"/>
      </w:pPr>
      <w:r>
        <w:t>3) осуществление иных полномочий в сфере наград и почетного звания в соответствии с настоящим Положением.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2. К </w:t>
      </w:r>
      <w:r>
        <w:t>полномочиям главы города Нижневартовска в сфере наград и почетного звания относятся: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1) принятие решений о награждении Почетной грамотой главы города Нижневартовска, Благодарностью главы города Нижневартовска, Благодарственным письмом администрации города </w:t>
      </w:r>
      <w:r>
        <w:t>Нижневартовска, муниципальным юбилейным нагрудным знаком, знаком "Гордость Нижневартовска", знаком "За самоотверженную борьбу с пандемией", знаком "Спасение, помощь, отзывчивость", знаком "Лучший ученик";</w:t>
      </w:r>
    </w:p>
    <w:p w:rsidR="00DE753E" w:rsidRDefault="00814178" w:rsidP="0069069C">
      <w:pPr>
        <w:pStyle w:val="ConsPlusNormal0"/>
        <w:jc w:val="both"/>
      </w:pPr>
      <w:r>
        <w:t>(в ред. решений Думы города Нижневартовска от 26.06</w:t>
      </w:r>
      <w:r>
        <w:t>.2020 N 646, от 28.04.2023 N 272)</w:t>
      </w:r>
    </w:p>
    <w:p w:rsidR="00DE753E" w:rsidRDefault="00814178" w:rsidP="0069069C">
      <w:pPr>
        <w:pStyle w:val="ConsPlusNormal0"/>
        <w:ind w:firstLine="540"/>
        <w:jc w:val="both"/>
      </w:pPr>
      <w:r>
        <w:t>2) внесение ходатайства в Думу города Нижневартовска о присвоении почетного звания "Почетный гражданин города Нижневартовска", о награждении знаком "За заслуги перед городом Нижневартовском", знаком "Родительская слава";</w:t>
      </w:r>
    </w:p>
    <w:p w:rsidR="00DE753E" w:rsidRDefault="00814178" w:rsidP="0069069C">
      <w:pPr>
        <w:pStyle w:val="ConsPlusNormal0"/>
        <w:ind w:firstLine="540"/>
        <w:jc w:val="both"/>
      </w:pPr>
      <w:r>
        <w:t>3</w:t>
      </w:r>
      <w:r>
        <w:t xml:space="preserve">) награждение наградами и почетным званием, установленными </w:t>
      </w:r>
      <w:hyperlink w:anchor="P61" w:tooltip="1. Почетное звание города &quot;Почетный гражданин города Нижневартовска&quot;.">
        <w:r>
          <w:rPr>
            <w:color w:val="0000FF"/>
          </w:rPr>
          <w:t>пунктами 1</w:t>
        </w:r>
      </w:hyperlink>
      <w:r>
        <w:t xml:space="preserve"> - </w:t>
      </w:r>
      <w:hyperlink w:anchor="P64" w:tooltip="4. Муниципальный юбилейный нагрудный знак.">
        <w:r>
          <w:rPr>
            <w:color w:val="0000FF"/>
          </w:rPr>
          <w:t>4</w:t>
        </w:r>
      </w:hyperlink>
      <w:r>
        <w:t xml:space="preserve">, </w:t>
      </w:r>
      <w:hyperlink w:anchor="P70" w:tooltip="8. Почетная грамота главы города Нижневартовска.">
        <w:r>
          <w:rPr>
            <w:color w:val="0000FF"/>
          </w:rPr>
          <w:t>8</w:t>
        </w:r>
      </w:hyperlink>
      <w:r>
        <w:t xml:space="preserve"> - </w:t>
      </w:r>
      <w:hyperlink w:anchor="P80" w:tooltip="15. Знак &quot;Лучший ученик&quot;.">
        <w:r>
          <w:rPr>
            <w:color w:val="0000FF"/>
          </w:rPr>
          <w:t>15 раздела 2</w:t>
        </w:r>
      </w:hyperlink>
      <w:r>
        <w:t xml:space="preserve"> настоящего Положения;</w:t>
      </w:r>
    </w:p>
    <w:p w:rsidR="00DE753E" w:rsidRDefault="00814178" w:rsidP="0069069C">
      <w:pPr>
        <w:pStyle w:val="ConsPlusNormal0"/>
        <w:jc w:val="both"/>
      </w:pPr>
      <w:r>
        <w:t xml:space="preserve">(в ред. решений Думы города Нижневартовска от 26.06.2020 N 646, от 28.04.2023 N </w:t>
      </w:r>
      <w:r>
        <w:t>272)</w:t>
      </w:r>
    </w:p>
    <w:p w:rsidR="00DE753E" w:rsidRDefault="00814178" w:rsidP="0069069C">
      <w:pPr>
        <w:pStyle w:val="ConsPlusNormal0"/>
        <w:ind w:firstLine="540"/>
        <w:jc w:val="both"/>
      </w:pPr>
      <w:r>
        <w:t>4) формирование совещательного органа - Комиссии по наградам, утверждение Положения о нем и ее состава;</w:t>
      </w:r>
    </w:p>
    <w:p w:rsidR="00DE753E" w:rsidRDefault="00814178" w:rsidP="0069069C">
      <w:pPr>
        <w:pStyle w:val="ConsPlusNormal0"/>
        <w:ind w:firstLine="540"/>
        <w:jc w:val="both"/>
      </w:pPr>
      <w:r>
        <w:t>5) осуществление иных полномочий в сфере наград и почетного звания в соответствии с настоящим Положением.</w:t>
      </w:r>
    </w:p>
    <w:p w:rsidR="00DE753E" w:rsidRDefault="00814178" w:rsidP="0069069C">
      <w:pPr>
        <w:pStyle w:val="ConsPlusNormal0"/>
        <w:ind w:firstLine="540"/>
        <w:jc w:val="both"/>
      </w:pPr>
      <w:r>
        <w:t>3. К полномочиям председателя Думы города</w:t>
      </w:r>
      <w:r>
        <w:t xml:space="preserve"> Нижневартовска в сфере наград и почетного звания относится принятие решений о награждении Благодарственным письмом председателя Думы города Нижневартовска, Благодарностью председателя Думы города Нижневартовска.</w:t>
      </w:r>
    </w:p>
    <w:p w:rsidR="00DE753E" w:rsidRDefault="00814178" w:rsidP="0069069C">
      <w:pPr>
        <w:pStyle w:val="ConsPlusNormal0"/>
        <w:jc w:val="both"/>
      </w:pPr>
      <w:r>
        <w:lastRenderedPageBreak/>
        <w:t>(п. 3 в ред. решения Думы города Нижневарто</w:t>
      </w:r>
      <w:r>
        <w:t>вска от 22.12.2017 N 266)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1"/>
      </w:pPr>
      <w:r>
        <w:t>4. Награды и почетное звание города Нижневартовска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1. Почетное звание города "Почетный гражданин</w:t>
      </w:r>
    </w:p>
    <w:p w:rsidR="00DE753E" w:rsidRDefault="00814178">
      <w:pPr>
        <w:pStyle w:val="ConsPlusTitle0"/>
        <w:jc w:val="center"/>
      </w:pPr>
      <w:r>
        <w:t>города Нижневартовска"</w:t>
      </w:r>
    </w:p>
    <w:p w:rsidR="00DE753E" w:rsidRDefault="00814178">
      <w:pPr>
        <w:pStyle w:val="ConsPlusNormal0"/>
        <w:jc w:val="center"/>
      </w:pPr>
      <w:r>
        <w:t>(в ред. решения Думы города Нижневартовска</w:t>
      </w:r>
    </w:p>
    <w:p w:rsidR="00DE753E" w:rsidRDefault="00814178">
      <w:pPr>
        <w:pStyle w:val="ConsPlusNormal0"/>
        <w:jc w:val="center"/>
      </w:pPr>
      <w:r>
        <w:t>от 29.10.2021 N 19)</w:t>
      </w:r>
    </w:p>
    <w:p w:rsidR="00DE753E" w:rsidRDefault="00DE753E">
      <w:pPr>
        <w:pStyle w:val="ConsPlusNormal0"/>
        <w:jc w:val="center"/>
      </w:pPr>
    </w:p>
    <w:p w:rsidR="00DE753E" w:rsidRDefault="00814178" w:rsidP="0069069C">
      <w:pPr>
        <w:pStyle w:val="ConsPlusNormal0"/>
        <w:ind w:firstLine="540"/>
        <w:jc w:val="both"/>
      </w:pPr>
      <w:r>
        <w:t xml:space="preserve">Почетное звание города "Почетный гражданин </w:t>
      </w:r>
      <w:r>
        <w:t>города Нижневартовска" (далее - Почетное звание) является высшей формой общественного признания и присваивается за многолетний плодотворный труд, большой личный вклад в социально-экономическое развитие города, защите прав и свобод человека и гражданина, за</w:t>
      </w:r>
      <w:r>
        <w:t xml:space="preserve"> выдающиеся заслуги в развитии местного самоуправления, активную общественную, благотворительную, спонсорскую и иную деятельность, направленную на обеспечение благополучия города, повышение его статуса и рост благосостояния населения города, высокое профес</w:t>
      </w:r>
      <w:r>
        <w:t>сиональное мастерство, обеспечение законности и правопорядка, за совершение геройского подвига, проявленные мужество, смелость и отвагу при исполнении служебного или гражданского долга.</w:t>
      </w:r>
    </w:p>
    <w:p w:rsidR="00DE753E" w:rsidRDefault="00814178" w:rsidP="0069069C">
      <w:pPr>
        <w:pStyle w:val="ConsPlusNormal0"/>
        <w:ind w:firstLine="540"/>
        <w:jc w:val="both"/>
      </w:pPr>
      <w:bookmarkStart w:id="13" w:name="P110"/>
      <w:bookmarkEnd w:id="13"/>
      <w:r>
        <w:t>Почетного звания могут быть удостоены жители города Нижневартовска, имеющие гражданство Российской Федерации, прожившие и проработавшие в городе не менее 30 лет на момент представления к присвоению Почетного звания и награжденные государственной наградой Р</w:t>
      </w:r>
      <w:r>
        <w:t>оссийской Федерации (государственной наградой СССР).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Вне зависимости от гражданства, стажа работы, наличия наград, указанных в </w:t>
      </w:r>
      <w:hyperlink w:anchor="P110" w:tooltip="Почетного звания могут быть удостоены жители города Нижневартовска, имеющие гражданство Российской Федерации, прожившие и проработавшие в городе не менее 30 лет на момент представления к присвоению Почетного звания и награжденные государственной наградой Росси">
        <w:r>
          <w:rPr>
            <w:color w:val="0000FF"/>
          </w:rPr>
          <w:t>абзаце втором</w:t>
        </w:r>
      </w:hyperlink>
      <w:r>
        <w:t xml:space="preserve"> настоящего Положения, факта проживания в городе Почетное звание может быть при</w:t>
      </w:r>
      <w:r>
        <w:t>своено гражданам Российской Федерации, а также иностранным гражданам за особые заслуги перед городом, за совершение геройского подвига, проявленные мужество, смелость и отвагу.</w:t>
      </w:r>
    </w:p>
    <w:p w:rsidR="00DE753E" w:rsidRDefault="00814178" w:rsidP="0069069C">
      <w:pPr>
        <w:pStyle w:val="ConsPlusNormal0"/>
        <w:ind w:firstLine="540"/>
        <w:jc w:val="both"/>
      </w:pPr>
      <w:r>
        <w:t>Порядок присвоения Почетного звания, вручения нагрудного знака к Почетному зван</w:t>
      </w:r>
      <w:r>
        <w:t>ию, удостоверения к нагрудному знаку и свидетельства Почетного гражданина города Нижневартовска, а также описание нагрудного знака к Почетному званию, удостоверения к нагрудному знаку и свидетельства Почетного гражданина города Нижневартовска устанавливают</w:t>
      </w:r>
      <w:r>
        <w:t>ся Положением о Почетном звании, которое утверждается решением Думы города Нижневартовска.</w:t>
      </w:r>
    </w:p>
    <w:p w:rsidR="00DE753E" w:rsidRDefault="00814178" w:rsidP="0069069C">
      <w:pPr>
        <w:pStyle w:val="ConsPlusNormal0"/>
        <w:ind w:firstLine="540"/>
        <w:jc w:val="both"/>
      </w:pPr>
      <w:r>
        <w:t>Для лиц, удостоенных Почетного звания, устанавливаются дополнительные меры социальной поддержки из средств бюджета города в соответствии с решением Думы города Нижне</w:t>
      </w:r>
      <w:r>
        <w:t>вартовска.</w:t>
      </w:r>
    </w:p>
    <w:p w:rsidR="00DE753E" w:rsidRDefault="00DE753E">
      <w:pPr>
        <w:pStyle w:val="ConsPlusNormal0"/>
        <w:ind w:firstLine="540"/>
        <w:jc w:val="both"/>
      </w:pPr>
    </w:p>
    <w:p w:rsidR="00DE753E" w:rsidRDefault="00814178">
      <w:pPr>
        <w:pStyle w:val="ConsPlusTitle0"/>
        <w:jc w:val="center"/>
        <w:outlineLvl w:val="2"/>
      </w:pPr>
      <w:r>
        <w:t>2. Знак "За заслуги перед городом Нижневартовском"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Знак "За заслуги перед городом Нижневартовском" (далее в этом пункте - Знак) является высшей наградой города за особые заслуги в социально-экономическом развитии города, высокие личные достиже</w:t>
      </w:r>
      <w:r>
        <w:t>ния в охране здоровья, социально-культурной, образовательной и общественно полезной деятельности города Нижневартовска, выдающиеся спортивные достижения.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Знаком могут быть награждены граждане Российской Федерации, прожившие и проработавшие не менее 20 лет </w:t>
      </w:r>
      <w:r>
        <w:t xml:space="preserve">в городе Нижневартовске и награжденные государственной наградой Российской Федерации (государственной наградой СССР) или наградами, учрежденными федеральными органами исполнительной власти Российской Федерации, или Почетной грамотой Думы Ханты-Мансийского </w:t>
      </w:r>
      <w:r>
        <w:t>автономного округа - Югры, или Почетной грамотой Губернатора Ханты-Мансийского автономного округа - Югры, или Почетной грамотой Думы города Нижневартовска.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27.10.2017 N 234)</w:t>
      </w:r>
    </w:p>
    <w:p w:rsidR="00DE753E" w:rsidRDefault="00814178" w:rsidP="0069069C">
      <w:pPr>
        <w:pStyle w:val="ConsPlusNormal0"/>
        <w:ind w:firstLine="540"/>
        <w:jc w:val="both"/>
      </w:pPr>
      <w:r>
        <w:t>Вне зависимости от гражданства, стаж</w:t>
      </w:r>
      <w:r>
        <w:t>а работы и факта проживания в городе, наличия наград Знаком могут быть награждены граждане Российской Федерации, иностранные граждане, а также лица без гражданства за особые заслуги перед городом, за совершение геройского подвига, проявленные мужество, сме</w:t>
      </w:r>
      <w:r>
        <w:t>лость и отвагу.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27.05.2022 N 155)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Порядок присвоения, вручения, описание Знака и удостоверения к нему, а также размер </w:t>
      </w:r>
      <w:r>
        <w:lastRenderedPageBreak/>
        <w:t>единовременного денежного вознаграждения устанавливается Положением о Знаке, которое утвержд</w:t>
      </w:r>
      <w:r>
        <w:t>ается решением Думы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3. Знак "Родительская слава"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Знак "Родительская слава" (далее в этом пункте - Знак) является наградой города за достойное воспитание детей и сохранение семейных ценностей.</w:t>
      </w:r>
    </w:p>
    <w:p w:rsidR="00DE753E" w:rsidRDefault="00814178" w:rsidP="0069069C">
      <w:pPr>
        <w:pStyle w:val="ConsPlusNormal0"/>
        <w:ind w:firstLine="540"/>
        <w:jc w:val="both"/>
      </w:pPr>
      <w:r>
        <w:t>Награждение Знаком производится при усл</w:t>
      </w:r>
      <w:r>
        <w:t xml:space="preserve">овии, что представленные к награде родители (усыновители) образуют социально ответственную семью, ведут здоровый образ жизни, обеспечивают надлежащий уровень заботы о здоровье, образовании, духовном, физическом и нравственном развитии детей, подают пример </w:t>
      </w:r>
      <w:r>
        <w:t>в укреплении семьи и воспитании детей.</w:t>
      </w:r>
    </w:p>
    <w:p w:rsidR="00DE753E" w:rsidRDefault="00814178" w:rsidP="0069069C">
      <w:pPr>
        <w:pStyle w:val="ConsPlusNormal0"/>
        <w:ind w:firstLine="540"/>
        <w:jc w:val="both"/>
      </w:pPr>
      <w:r>
        <w:t>Знаком награждаются родители (усыновители), являющиеся гражданами Российской Федерации, состоящие в браке, в случае неполной семьи - один из родителей, которые воспитывают или воспитали пятерых и более детей и проживш</w:t>
      </w:r>
      <w:r>
        <w:t>ие в городе Нижневартовске не менее 20 лет.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Знаке, порядок присвоения и вручения, описание Знака и удостоверения к нему, а также размер единовременной денежной выплаты утверждаются решением Думы города Нижневартовска.</w:t>
      </w:r>
    </w:p>
    <w:p w:rsidR="00DE753E" w:rsidRDefault="00814178" w:rsidP="0069069C">
      <w:pPr>
        <w:pStyle w:val="ConsPlusNormal0"/>
        <w:ind w:firstLine="540"/>
        <w:jc w:val="both"/>
      </w:pPr>
      <w:r>
        <w:t>Порядок присвоения, вручен</w:t>
      </w:r>
      <w:r>
        <w:t>ия, описание Знака и удостоверения к нему, а также размер единовременной денежной выплаты устанавливаются Положением о Знаке, которое утверждается решением Думы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4. Муниципальный юбилейный нагрудный знак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Муниципальный юбилейный нагр</w:t>
      </w:r>
      <w:r>
        <w:t>удный знак (далее - Юбилейный знак) учрежден в целях придания общественной значимости и гласности празднованию юбилейной даты города Нижневартовска и является формой поощрения граждан за многолетнюю плодотворную работу на благо города Нижневартовска, заслу</w:t>
      </w:r>
      <w:r>
        <w:t>ги в проведении социальной и экономической политики города, активное участие в общественной жизни города, за благотворительную и спонсорскую деятельность, ценные начинания и инициативы.</w:t>
      </w:r>
    </w:p>
    <w:p w:rsidR="00DE753E" w:rsidRDefault="00814178" w:rsidP="0069069C">
      <w:pPr>
        <w:pStyle w:val="ConsPlusNormal0"/>
        <w:ind w:firstLine="540"/>
        <w:jc w:val="both"/>
      </w:pPr>
      <w:r>
        <w:t>Юбилейным знаком награждаются:</w:t>
      </w:r>
    </w:p>
    <w:p w:rsidR="00DE753E" w:rsidRDefault="00814178" w:rsidP="0069069C">
      <w:pPr>
        <w:pStyle w:val="ConsPlusNormal0"/>
        <w:ind w:firstLine="540"/>
        <w:jc w:val="both"/>
      </w:pPr>
      <w:r>
        <w:t>- почетные граждане города Нижневартовска;</w:t>
      </w:r>
    </w:p>
    <w:p w:rsidR="00DE753E" w:rsidRDefault="00814178" w:rsidP="0069069C">
      <w:pPr>
        <w:pStyle w:val="ConsPlusNormal0"/>
        <w:ind w:firstLine="540"/>
        <w:jc w:val="both"/>
      </w:pPr>
      <w:r>
        <w:t>- граждане, награжденные знаками "За заслуги перед городом Нижневартовском", "Гордость Нижневартовска";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28.01.2022 N 53)</w:t>
      </w:r>
    </w:p>
    <w:p w:rsidR="00DE753E" w:rsidRDefault="00814178" w:rsidP="0069069C">
      <w:pPr>
        <w:pStyle w:val="ConsPlusNormal0"/>
        <w:ind w:firstLine="540"/>
        <w:jc w:val="both"/>
      </w:pPr>
      <w:r>
        <w:t>- почетные гости города, приглашенные на празднование юбилея города Нижневартовска органами местного самоуправления города Нижневартовска;</w:t>
      </w:r>
    </w:p>
    <w:p w:rsidR="00DE753E" w:rsidRDefault="00814178" w:rsidP="0069069C">
      <w:pPr>
        <w:pStyle w:val="ConsPlusNormal0"/>
        <w:ind w:firstLine="540"/>
        <w:jc w:val="both"/>
      </w:pPr>
      <w:r>
        <w:t>- граждане, проработавшие на территории города не менее 25 лет, за многолетнюю плодотворную работу на благо города, з</w:t>
      </w:r>
      <w:r>
        <w:t>аслуги в проведении социальной и экономической политики города, активное участие в общественной жизни города, за благотворительную и спонсорскую деятельность, ценные начинания и инициативы.</w:t>
      </w:r>
    </w:p>
    <w:p w:rsidR="00DE753E" w:rsidRDefault="00814178" w:rsidP="0069069C">
      <w:pPr>
        <w:pStyle w:val="ConsPlusNormal0"/>
        <w:ind w:firstLine="540"/>
        <w:jc w:val="both"/>
      </w:pPr>
      <w:r>
        <w:t>Порядок присвоения, вручения, описание Юбилейного знака и удостове</w:t>
      </w:r>
      <w:r>
        <w:t>рения к нему утверждаются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5. Почетная грамота Думы города Нижневартовска</w:t>
      </w:r>
    </w:p>
    <w:p w:rsidR="00DE753E" w:rsidRDefault="00814178">
      <w:pPr>
        <w:pStyle w:val="ConsPlusNormal0"/>
        <w:jc w:val="center"/>
      </w:pPr>
      <w:r>
        <w:t>(в ред. решения Думы города Нижневартовска</w:t>
      </w:r>
    </w:p>
    <w:p w:rsidR="00DE753E" w:rsidRDefault="00814178">
      <w:pPr>
        <w:pStyle w:val="ConsPlusNormal0"/>
        <w:jc w:val="center"/>
      </w:pPr>
      <w:r>
        <w:t>от 25.03.2022 N 128)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 xml:space="preserve">Почетной грамотой награждаются граждане Российской Федерации, прожившие </w:t>
      </w:r>
      <w:r>
        <w:t>и проработавшие на территории города Нижневартовска не менее 15 лет, за большой вклад в обеспечение прав и свобод граждан, развитие и становление местного самоуправления, формирование и реализацию социально-экономической политики муниципального образования</w:t>
      </w:r>
      <w:r>
        <w:t xml:space="preserve"> и награжденные Благодарственным письмом Думы города Нижневартовска.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В исключительных случаях за особый вклад в развитие муниципального образования в виде достижений и наград в различных областях научных знаний, спортивных соревнованиях </w:t>
      </w:r>
      <w:r>
        <w:lastRenderedPageBreak/>
        <w:t>российского и между</w:t>
      </w:r>
      <w:r>
        <w:t>народного уровня, Почетной грамотой могут быть удостоены граждане Российской Федерации, прожившие и проработавшие в городе Нижневартовске менее 15 лет, а также иностранные граждане.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Почетной грамоте Думы города Нижневартовска, порядок награжден</w:t>
      </w:r>
      <w:r>
        <w:t>ия и вручения, описания Почетной грамоты и нагрудного знака к ней, а также размер единовременной денежной премии утверждаются решением Думы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6. Благодарственное письмо Думы города Нижневартовска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 xml:space="preserve">Благодарственным письмом Думы города </w:t>
      </w:r>
      <w:r>
        <w:t>Нижневартовска награждаются:</w:t>
      </w:r>
    </w:p>
    <w:p w:rsidR="00DE753E" w:rsidRDefault="00814178" w:rsidP="0069069C">
      <w:pPr>
        <w:pStyle w:val="ConsPlusNormal0"/>
        <w:ind w:firstLine="540"/>
        <w:jc w:val="both"/>
      </w:pPr>
      <w:r>
        <w:t>1) граждане Российской Федерации, осуществляющие свою деятельность на территории города Нижневартовска не менее 10 лет, - за многолетний плодотворный труд, высокий профессионализм, активное участие в общественной жизни, значите</w:t>
      </w:r>
      <w:r>
        <w:t>льный вклад в социально-экономическое и культурное развитие города, становление местного самоуправления, воспитание, просвещение, охрану здоровья и защиту прав граждан, спортивные достижения.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За особый вклад в развитие муниципального образования в виде достижений и наград в различных областях научных знаний, спортивных соревнованиях российского и международного уровня, Благодарственным письмом могут быть удостоены иностранные граждане и лица бе</w:t>
      </w:r>
      <w:r>
        <w:t>з гражданства, а также граждане Российской Федерации, прожившие и проработавшие на территории города Нижневартовска менее 10 лет;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2) коллективы организаций, независимо от их организационно-пра</w:t>
      </w:r>
      <w:r>
        <w:t>вовой формы и формы собственности, осуществляющие свою деятельность на территории города Нижневартовска не менее 10 лет, - за высокие достижения в хозяйственной, социальной, культурной, общественной, благотворительной деятельности, направленной на улучшени</w:t>
      </w:r>
      <w:r>
        <w:t>е жизни граждан в городе Нижневартовске.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К награждению Благодарственном письмом Думы города Нижневартовска представляются гражданин или коллектив организации, имеющие Благодарственное письмо председателя Думы города Нижневартовска.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П</w:t>
      </w:r>
      <w:r>
        <w:t>оложение о Благодарственном письме Думы города Нижневартовска, описание Благодарственного письма Думы города Нижневартовска, порядок награждения и вручения утверждается решением Думы города Нижневартовска.</w:t>
      </w:r>
    </w:p>
    <w:p w:rsidR="00DE753E" w:rsidRDefault="00814178">
      <w:pPr>
        <w:pStyle w:val="ConsPlusNormal0"/>
        <w:jc w:val="both"/>
      </w:pPr>
      <w:r>
        <w:t>(в ред. решения Думы города Нижневартовска от 28.0</w:t>
      </w:r>
      <w:r>
        <w:t>2.2025 N 509)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7. Благодарственное письмо председателя</w:t>
      </w:r>
    </w:p>
    <w:p w:rsidR="00DE753E" w:rsidRDefault="00814178">
      <w:pPr>
        <w:pStyle w:val="ConsPlusTitle0"/>
        <w:jc w:val="center"/>
      </w:pPr>
      <w:r>
        <w:t>Думы города Нижневартовска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 xml:space="preserve">Награждение Благодарственным письмом председателя Думы города Нижневартовска (далее в этом пункте - Благодарственное письмо) является формой поощрения граждан и коллективов </w:t>
      </w:r>
      <w:r>
        <w:t>организаций за активное участие в решении вопросов местного значения, общественной жизни города, организации и проведении городских мероприятий, высокие производственные, творческие, спортивные и научные достижения, многолетний добросовестный труд, в связи</w:t>
      </w:r>
      <w:r>
        <w:t xml:space="preserve"> со знаменательной и памятной датой (событием), и награжденные Благодарностью председателя Думы города Нижневартовска.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Благодарственным письмом могут быть награждены:</w:t>
      </w:r>
    </w:p>
    <w:p w:rsidR="00DE753E" w:rsidRDefault="00814178" w:rsidP="0069069C">
      <w:pPr>
        <w:pStyle w:val="ConsPlusNormal0"/>
        <w:jc w:val="both"/>
      </w:pPr>
      <w:r>
        <w:t>(в ред. решения Думы горо</w:t>
      </w:r>
      <w:r>
        <w:t>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1) граждане Российской Федерации, осуществляющие свою деятельность на территории города Нижневартовска не менее 5 лет.</w:t>
      </w:r>
    </w:p>
    <w:p w:rsidR="00DE753E" w:rsidRDefault="00814178" w:rsidP="0069069C">
      <w:pPr>
        <w:pStyle w:val="ConsPlusNormal0"/>
        <w:ind w:firstLine="540"/>
        <w:jc w:val="both"/>
      </w:pPr>
      <w:r>
        <w:t>За особый вклад в развитие города Нижневартовска в областях культуры, научных знаний, спортивных с</w:t>
      </w:r>
      <w:r>
        <w:t xml:space="preserve">оревнованиях российского и международного уровня, Благодарственным письмом </w:t>
      </w:r>
      <w:r>
        <w:lastRenderedPageBreak/>
        <w:t>могут быть награждены иностранные граждане и лица без гражданства, а также граждане Российской Федерации, прожившие и проработавшие в городе Нижневартовске менее 5 лет.</w:t>
      </w:r>
    </w:p>
    <w:p w:rsidR="00DE753E" w:rsidRDefault="00814178" w:rsidP="0069069C">
      <w:pPr>
        <w:pStyle w:val="ConsPlusNormal0"/>
        <w:jc w:val="both"/>
      </w:pPr>
      <w:r>
        <w:t>(</w:t>
      </w:r>
      <w:proofErr w:type="spellStart"/>
      <w:r>
        <w:t>пп</w:t>
      </w:r>
      <w:proofErr w:type="spellEnd"/>
      <w:r>
        <w:t>. 1 в ред</w:t>
      </w:r>
      <w:r>
        <w:t>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2) коллективы организаций, независимо от их организационно-правовой формы и формы собственности, осуществляющие свою деятельность на территории города Нижневартовска не менее 5 лет.</w:t>
      </w:r>
    </w:p>
    <w:p w:rsidR="00DE753E" w:rsidRDefault="00814178" w:rsidP="0069069C">
      <w:pPr>
        <w:pStyle w:val="ConsPlusNormal0"/>
        <w:jc w:val="both"/>
      </w:pPr>
      <w:r>
        <w:t>(</w:t>
      </w:r>
      <w:proofErr w:type="spellStart"/>
      <w:r>
        <w:t>пп</w:t>
      </w:r>
      <w:proofErr w:type="spellEnd"/>
      <w:r>
        <w:t>. 2 в ред. ре</w:t>
      </w:r>
      <w:r>
        <w:t>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Благодарственном письме председателя Думы города Нижневартовска, описание бланка Благодарственного письма, порядок награждения и вручения утверждается постановлением председателя Думы города</w:t>
      </w:r>
      <w:r>
        <w:t xml:space="preserve">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7.1. Благодарность председателя Думы города Нижневартовска</w:t>
      </w:r>
    </w:p>
    <w:p w:rsidR="00DE753E" w:rsidRDefault="00814178">
      <w:pPr>
        <w:pStyle w:val="ConsPlusNormal0"/>
        <w:jc w:val="center"/>
      </w:pPr>
      <w:r>
        <w:t>(введен решением Думы города Нижневартовска</w:t>
      </w:r>
    </w:p>
    <w:p w:rsidR="00DE753E" w:rsidRDefault="00814178">
      <w:pPr>
        <w:pStyle w:val="ConsPlusNormal0"/>
        <w:jc w:val="center"/>
      </w:pPr>
      <w:r>
        <w:t>от 22.12.2017 N 266)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Награждение Благодарностью председателя Думы города Нижневартовска является формой поощрения граждан и коллективов организаций за активную общественную, благотворительную, спонсорскую и иную деятельность, направленную на обеспечение благополучия города, со</w:t>
      </w:r>
      <w:r>
        <w:t>действие в подготовке и проведении общественно значимых мероприятий, проводимых Думой города Нижневартовска, за высокое профессиональное мастерство, а также выпускников 11 классов, окончивших муниципальные общеобразовательные организации города Нижневартов</w:t>
      </w:r>
      <w:r>
        <w:t>ска, за особые успехи в учении, в связи со знаменательной и памятной датой (событием).</w:t>
      </w:r>
    </w:p>
    <w:p w:rsidR="00DE753E" w:rsidRDefault="00814178" w:rsidP="0069069C">
      <w:pPr>
        <w:pStyle w:val="ConsPlusNormal0"/>
        <w:jc w:val="both"/>
      </w:pPr>
      <w:r>
        <w:t>(в ред. решений Думы города Нижневартовска от 27.06.2022 N 173,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Благодарностью председателя Думы города Нижневартовска могут быть удостоены:</w:t>
      </w:r>
    </w:p>
    <w:p w:rsidR="00DE753E" w:rsidRDefault="00814178" w:rsidP="0069069C">
      <w:pPr>
        <w:pStyle w:val="ConsPlusNormal0"/>
        <w:jc w:val="both"/>
      </w:pPr>
      <w:r>
        <w:t>(в ред.</w:t>
      </w:r>
      <w:r>
        <w:t xml:space="preserve">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1) граждане Российской Федерации, осуществляющие свою деятельность на территории города Нижневартовска не менее 3 лет.</w:t>
      </w:r>
    </w:p>
    <w:p w:rsidR="00DE753E" w:rsidRDefault="00814178" w:rsidP="0069069C">
      <w:pPr>
        <w:pStyle w:val="ConsPlusNormal0"/>
        <w:ind w:firstLine="540"/>
        <w:jc w:val="both"/>
      </w:pPr>
      <w:r>
        <w:t>За особый вклад в развитие муниципального образования в виде достижений и наград</w:t>
      </w:r>
      <w:r>
        <w:t xml:space="preserve"> в различных областях научных знаний, спортивных соревнованиях российского и международного уровня, Благодарностью могут быть удостоены иностранные граждане и лица без гражданства, а также граждане Российской Федерации, прожившие и проработавшие на террито</w:t>
      </w:r>
      <w:r>
        <w:t>рии города Нижневартовска менее 3 лет.</w:t>
      </w:r>
    </w:p>
    <w:p w:rsidR="00DE753E" w:rsidRDefault="00814178" w:rsidP="0069069C">
      <w:pPr>
        <w:pStyle w:val="ConsPlusNormal0"/>
        <w:jc w:val="both"/>
      </w:pPr>
      <w:r>
        <w:t>(</w:t>
      </w:r>
      <w:proofErr w:type="spellStart"/>
      <w:r>
        <w:t>пп</w:t>
      </w:r>
      <w:proofErr w:type="spellEnd"/>
      <w:r>
        <w:t>. 1 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2) коллективы организаций, независимо от их организационно-правовой формы и формы собственности, осуществляющие свою деятельность на территории гор</w:t>
      </w:r>
      <w:r>
        <w:t>ода Нижневартовска не менее 3 лет.</w:t>
      </w:r>
    </w:p>
    <w:p w:rsidR="00DE753E" w:rsidRDefault="00814178" w:rsidP="0069069C">
      <w:pPr>
        <w:pStyle w:val="ConsPlusNormal0"/>
        <w:jc w:val="both"/>
      </w:pPr>
      <w:r>
        <w:t>(</w:t>
      </w:r>
      <w:proofErr w:type="spellStart"/>
      <w:r>
        <w:t>пп</w:t>
      </w:r>
      <w:proofErr w:type="spellEnd"/>
      <w:r>
        <w:t>. 2 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Благодарности председателя Думы города Нижневартовска, описание бланка Благодарности председателя Думы города Нижневартовска, порядок награ</w:t>
      </w:r>
      <w:r>
        <w:t>ждения и вручения утверждается постановлением председателя Думы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8. Почетная грамота главы города Нижневартовска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Почетной грамотой главы города Нижневартовска (далее - Почетная грамота главы) награждаются граждане Российской Федерац</w:t>
      </w:r>
      <w:r>
        <w:t>ии, прожившие и проработавшие в городе Нижневартовске не менее 15 лет, за особые заслуги в содействии проведению социальной и экономической политики города, развитию местного самоуправления, осуществлению мер по обеспечению законности, прав и свобод гражда</w:t>
      </w:r>
      <w:r>
        <w:t>н, за профессиональные успехи, многолетнюю эффективную работу, образцовое исполнение служебных обязанностей.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25.10.2024 N 474)</w:t>
      </w:r>
    </w:p>
    <w:p w:rsidR="00DE753E" w:rsidRDefault="00814178" w:rsidP="0069069C">
      <w:pPr>
        <w:pStyle w:val="ConsPlusNormal0"/>
        <w:ind w:firstLine="540"/>
        <w:jc w:val="both"/>
      </w:pPr>
      <w:r>
        <w:t>К награждению Почетной грамотой главы представляется гражданин, имеющий Благодарность главы города и (или) Почетную грамоту главы (администрации) города.</w:t>
      </w:r>
    </w:p>
    <w:p w:rsidR="00DE753E" w:rsidRDefault="00814178" w:rsidP="0069069C">
      <w:pPr>
        <w:pStyle w:val="ConsPlusNormal0"/>
        <w:jc w:val="both"/>
      </w:pPr>
      <w:r>
        <w:t>(в ред. решения Думы города Нижневартовска от 27.05.2022 N 155)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Почетной грамоте главы, по</w:t>
      </w:r>
      <w:r>
        <w:t xml:space="preserve">рядок награждения и вручения устанавливаются </w:t>
      </w:r>
      <w:r>
        <w:lastRenderedPageBreak/>
        <w:t>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9. Благодарность главы города Нижневартовска</w:t>
      </w:r>
    </w:p>
    <w:p w:rsidR="00DE753E" w:rsidRDefault="00DE753E">
      <w:pPr>
        <w:pStyle w:val="ConsPlusNormal0"/>
        <w:jc w:val="center"/>
      </w:pPr>
    </w:p>
    <w:p w:rsidR="00DE753E" w:rsidRDefault="00814178">
      <w:pPr>
        <w:pStyle w:val="ConsPlusNormal0"/>
        <w:jc w:val="center"/>
      </w:pPr>
      <w:r>
        <w:t>(в ред. решения Думы города Нижневартовска</w:t>
      </w:r>
    </w:p>
    <w:p w:rsidR="00DE753E" w:rsidRDefault="00814178">
      <w:pPr>
        <w:pStyle w:val="ConsPlusNormal0"/>
        <w:jc w:val="center"/>
      </w:pPr>
      <w:r>
        <w:t>от 26.06.2020 N 646)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Благодарность главы города Нижневартовска (далее - Благ</w:t>
      </w:r>
      <w:r>
        <w:t>одарность главы) является формой поощрения граждан Российской Федерации и коллективов организаций за высокое профессиональное мастерство, за заслуги в социально-экономическом развитии города Нижневартовска, многолетнюю добросовестную работу, общественную д</w:t>
      </w:r>
      <w:r>
        <w:t>еятельность, содействие в проведении мероприятий, значимых для города Нижневартовска, а также супружеских пар за сохранение семейных ценностей и традиций, укрепление института семьи, воспитание детей достойными членами общества, проживших в зарегистрирован</w:t>
      </w:r>
      <w:r>
        <w:t>ном браке 50 лет и более, проживших и проработавших в городе Нижневартовске не менее 20 лет (далее - супружеские пары).</w:t>
      </w:r>
    </w:p>
    <w:p w:rsidR="00DE753E" w:rsidRDefault="00814178" w:rsidP="0069069C">
      <w:pPr>
        <w:pStyle w:val="ConsPlusNormal0"/>
        <w:ind w:firstLine="540"/>
        <w:jc w:val="both"/>
      </w:pPr>
      <w:r>
        <w:t>К объявлению Благодарности главы представляются граждане и (или) коллективы организаций, имеющие Почетную грамоту главы (администрации) города Нижневартовска, Благодарственное письмо главы (администрации) города Нижневартовска (за исключением случаев предс</w:t>
      </w:r>
      <w:r>
        <w:t>тавления к награде супружеских пар).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Благодарности главы, порядок награждения и вручения устанавливается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10. Почетный диплом администрации города Нижневартовска</w:t>
      </w:r>
    </w:p>
    <w:p w:rsidR="00DE753E" w:rsidRDefault="00814178">
      <w:pPr>
        <w:pStyle w:val="ConsPlusTitle0"/>
        <w:jc w:val="center"/>
      </w:pPr>
      <w:r>
        <w:t>"Общественное признание"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Normal0"/>
        <w:ind w:firstLine="540"/>
        <w:jc w:val="both"/>
      </w:pPr>
      <w:r>
        <w:t>Утратил силу</w:t>
      </w:r>
      <w:r>
        <w:t>. - Решение Думы города Нижневартовска от 27.11.2017 N 258.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11. Благодарственное письмо администрации города</w:t>
      </w:r>
    </w:p>
    <w:p w:rsidR="00DE753E" w:rsidRDefault="00814178">
      <w:pPr>
        <w:pStyle w:val="ConsPlusTitle0"/>
        <w:jc w:val="center"/>
      </w:pPr>
      <w:r>
        <w:t>Нижневартовска</w:t>
      </w:r>
    </w:p>
    <w:p w:rsidR="00DE753E" w:rsidRDefault="00814178">
      <w:pPr>
        <w:pStyle w:val="ConsPlusNormal0"/>
        <w:jc w:val="center"/>
      </w:pPr>
      <w:r>
        <w:t>(в ред. решения Думы города Нижневартовска</w:t>
      </w:r>
    </w:p>
    <w:p w:rsidR="00DE753E" w:rsidRDefault="00814178">
      <w:pPr>
        <w:pStyle w:val="ConsPlusNormal0"/>
        <w:jc w:val="center"/>
      </w:pPr>
      <w:r>
        <w:t>от 26.06.2020 N 646)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Благодарственное письмо администрации города Нижневартовска (дале</w:t>
      </w:r>
      <w:r>
        <w:t xml:space="preserve">е - Благодарственное письмо администрации) является поощрением граждан Российской Федерации и коллективов организаций, за профессиональные достижения, безупречный труд, активное участие в разработке и реализации городских программ, содействие в подготовке </w:t>
      </w:r>
      <w:r>
        <w:t>и проведении общественно значимых мероприятий, благотворительную деятельность.</w:t>
      </w:r>
    </w:p>
    <w:p w:rsidR="00DE753E" w:rsidRDefault="00814178" w:rsidP="0069069C">
      <w:pPr>
        <w:pStyle w:val="ConsPlusNormal0"/>
        <w:jc w:val="both"/>
      </w:pPr>
      <w:r>
        <w:t>(в ред. решений Думы города Нижневартовска от 27.05.2022 N 155, от 28.04.2023 N 272)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Благодарственном письме администрации, порядок награждения и вручения устанавлив</w:t>
      </w:r>
      <w:r>
        <w:t>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12. "Знак "Гордость Нижневартовска"</w:t>
      </w:r>
    </w:p>
    <w:p w:rsidR="00DE753E" w:rsidRDefault="00814178">
      <w:pPr>
        <w:pStyle w:val="ConsPlusNormal0"/>
        <w:jc w:val="center"/>
      </w:pPr>
      <w:r>
        <w:t>(введен решением Думы города Нижневартовска</w:t>
      </w:r>
    </w:p>
    <w:p w:rsidR="00DE753E" w:rsidRDefault="00814178">
      <w:pPr>
        <w:pStyle w:val="ConsPlusNormal0"/>
        <w:jc w:val="center"/>
      </w:pPr>
      <w:r>
        <w:t>от 27.11.2017 N 258)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Знак "Гордость Нижневартовска" учрежден в целях признания и поощрения жителей города Нижневартовска, п</w:t>
      </w:r>
      <w:r>
        <w:t>роявивших выдающиеся заслуги в различных сферах деятельности и (или) достигших высоких результатов в международных, всероссийских, окружных, межрегиональных и региональных мероприятиях.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знаке "Гордость Нижневартовска", порядок присвоения, вручения, описание знака и свидетельства к нему устанавливается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13. Знак "За самоотверженную борьбу с пандемией"</w:t>
      </w:r>
    </w:p>
    <w:p w:rsidR="00DE753E" w:rsidRDefault="00814178">
      <w:pPr>
        <w:pStyle w:val="ConsPlusNormal0"/>
        <w:jc w:val="center"/>
      </w:pPr>
      <w:r>
        <w:t>(введен решением Думы города Ниж</w:t>
      </w:r>
      <w:r>
        <w:t>невартовска</w:t>
      </w:r>
    </w:p>
    <w:p w:rsidR="00DE753E" w:rsidRDefault="00814178">
      <w:pPr>
        <w:pStyle w:val="ConsPlusNormal0"/>
        <w:jc w:val="center"/>
      </w:pPr>
      <w:r>
        <w:lastRenderedPageBreak/>
        <w:t>от 26.06.2020 N 646)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Знак "За самоотверженную борьбу с пандемией" учрежден в целях поощрения жителей города Нижневартовска за значимый вклад в борьбу с пандемией.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знаке "За самоотверженную борьбу с пандемией", порядок присвоения, в</w:t>
      </w:r>
      <w:r>
        <w:t>ручения, описание знака и свидетельства к нему устанавливается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14. Знак "Спасение, помощь, отзывчивость"</w:t>
      </w:r>
    </w:p>
    <w:p w:rsidR="00DE753E" w:rsidRDefault="00814178">
      <w:pPr>
        <w:pStyle w:val="ConsPlusNormal0"/>
        <w:jc w:val="center"/>
      </w:pPr>
      <w:r>
        <w:t>(введен решением Думы города Нижневартовска</w:t>
      </w:r>
    </w:p>
    <w:p w:rsidR="00DE753E" w:rsidRDefault="00814178">
      <w:pPr>
        <w:pStyle w:val="ConsPlusNormal0"/>
        <w:jc w:val="center"/>
      </w:pPr>
      <w:r>
        <w:t>от 26.06.2020 N 646)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Знак "Спасение, помощь, отзывчивость" у</w:t>
      </w:r>
      <w:r>
        <w:t>чрежден в целях поощрения жителей города Нижневартовска за самоотверженный труд, а также добровольческую деятельность в период борьбы с пандемией.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знаке "Спасение, помощь, отзывчивость", порядок присвоения, вручения, описание знака и свидетельс</w:t>
      </w:r>
      <w:r>
        <w:t>тва к нему устанавливается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2"/>
      </w:pPr>
      <w:r>
        <w:t>15. Знак "Лучший ученик"</w:t>
      </w:r>
    </w:p>
    <w:p w:rsidR="00DE753E" w:rsidRDefault="00814178">
      <w:pPr>
        <w:pStyle w:val="ConsPlusNormal0"/>
        <w:jc w:val="center"/>
      </w:pPr>
      <w:bookmarkStart w:id="14" w:name="_GoBack"/>
      <w:bookmarkEnd w:id="14"/>
      <w:r>
        <w:t>(введен решением Думы города Нижневартовска</w:t>
      </w:r>
    </w:p>
    <w:p w:rsidR="00DE753E" w:rsidRDefault="00814178">
      <w:pPr>
        <w:pStyle w:val="ConsPlusNormal0"/>
        <w:jc w:val="center"/>
      </w:pPr>
      <w:r>
        <w:t>от 28.04.2023 N 272)</w:t>
      </w:r>
    </w:p>
    <w:p w:rsidR="00DE753E" w:rsidRDefault="00DE753E">
      <w:pPr>
        <w:pStyle w:val="ConsPlusNormal0"/>
        <w:jc w:val="center"/>
      </w:pPr>
    </w:p>
    <w:p w:rsidR="00DE753E" w:rsidRDefault="00814178" w:rsidP="0069069C">
      <w:pPr>
        <w:pStyle w:val="ConsPlusNormal0"/>
        <w:ind w:firstLine="540"/>
        <w:jc w:val="both"/>
      </w:pPr>
      <w:r>
        <w:t>Знак "Лучший ученик" учрежден в целях поощрения лучших обучающихся общеобразовательных орган</w:t>
      </w:r>
      <w:r>
        <w:t>изаций города Нижневартовска:</w:t>
      </w:r>
    </w:p>
    <w:p w:rsidR="00DE753E" w:rsidRDefault="00814178" w:rsidP="0069069C">
      <w:pPr>
        <w:pStyle w:val="ConsPlusNormal0"/>
        <w:ind w:firstLine="540"/>
        <w:jc w:val="both"/>
      </w:pPr>
      <w:r>
        <w:t>- выпускников 11 классов, окончивших общеобразовательные организации города Нижневартовска с медалью "За особые успехи в учении";</w:t>
      </w:r>
    </w:p>
    <w:p w:rsidR="00DE753E" w:rsidRDefault="00814178" w:rsidP="0069069C">
      <w:pPr>
        <w:pStyle w:val="ConsPlusNormal0"/>
        <w:ind w:firstLine="540"/>
        <w:jc w:val="both"/>
      </w:pPr>
      <w:r>
        <w:t>- выпускников 11 классов, получивших 100 баллов по одному и (или) более предметам государственной итоговой аттестации;</w:t>
      </w:r>
    </w:p>
    <w:p w:rsidR="00DE753E" w:rsidRDefault="00814178" w:rsidP="0069069C">
      <w:pPr>
        <w:pStyle w:val="ConsPlusNormal0"/>
        <w:ind w:firstLine="540"/>
        <w:jc w:val="both"/>
      </w:pPr>
      <w:r>
        <w:t>- победителей и призеров заключительного этапа всероссийской олимпиады школьников.</w:t>
      </w:r>
    </w:p>
    <w:p w:rsidR="00DE753E" w:rsidRDefault="00814178" w:rsidP="0069069C">
      <w:pPr>
        <w:pStyle w:val="ConsPlusNormal0"/>
        <w:ind w:firstLine="540"/>
        <w:jc w:val="both"/>
      </w:pPr>
      <w:r>
        <w:t>Положение о знаке "Лучший ученик", порядок присвоения,</w:t>
      </w:r>
      <w:r>
        <w:t xml:space="preserve"> вручения, описание знака и свидетельства к нему устанавливается правовым актом главы города Нижневартовска.</w:t>
      </w:r>
    </w:p>
    <w:p w:rsidR="00DE753E" w:rsidRDefault="00DE753E">
      <w:pPr>
        <w:pStyle w:val="ConsPlusNormal0"/>
        <w:jc w:val="both"/>
      </w:pPr>
    </w:p>
    <w:p w:rsidR="00DE753E" w:rsidRDefault="00814178">
      <w:pPr>
        <w:pStyle w:val="ConsPlusTitle0"/>
        <w:jc w:val="center"/>
        <w:outlineLvl w:val="1"/>
      </w:pPr>
      <w:r>
        <w:t>5. Порядок представления к наградам и присвоению</w:t>
      </w:r>
    </w:p>
    <w:p w:rsidR="00DE753E" w:rsidRDefault="00814178">
      <w:pPr>
        <w:pStyle w:val="ConsPlusTitle0"/>
        <w:jc w:val="center"/>
      </w:pPr>
      <w:r>
        <w:t>почетного звания</w:t>
      </w:r>
    </w:p>
    <w:p w:rsidR="00DE753E" w:rsidRDefault="00DE753E">
      <w:pPr>
        <w:pStyle w:val="ConsPlusNormal0"/>
        <w:jc w:val="both"/>
      </w:pPr>
    </w:p>
    <w:p w:rsidR="00DE753E" w:rsidRDefault="00814178" w:rsidP="0069069C">
      <w:pPr>
        <w:pStyle w:val="ConsPlusNormal0"/>
        <w:ind w:firstLine="540"/>
        <w:jc w:val="both"/>
      </w:pPr>
      <w:r>
        <w:t>1. Субъектами внесения ходатайств о награждении наградами и присвоении почетног</w:t>
      </w:r>
      <w:r>
        <w:t>о звания являются руководители и должностные лица органов государственной власти, осуществляющих свою деятельность на территории города Нижневартовска, органов местного самоуправления города Нижневартовска, депутаты Думы города Нижневартовска, руководители</w:t>
      </w:r>
      <w:r>
        <w:t xml:space="preserve"> организаций.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2. Ходатайства о награждении наградами, предусмотренными </w:t>
      </w:r>
      <w:hyperlink w:anchor="P65" w:tooltip="5. Почетная грамота Думы города Нижневартовска.">
        <w:r>
          <w:rPr>
            <w:color w:val="0000FF"/>
          </w:rPr>
          <w:t>пунктами 5</w:t>
        </w:r>
      </w:hyperlink>
      <w:r>
        <w:t xml:space="preserve"> - </w:t>
      </w:r>
      <w:hyperlink w:anchor="P68" w:tooltip="7.1. Благодарность председателя Думы города Нижневартовска.">
        <w:r>
          <w:rPr>
            <w:color w:val="0000FF"/>
          </w:rPr>
          <w:t>7.1 раздела 2</w:t>
        </w:r>
      </w:hyperlink>
      <w:r>
        <w:t xml:space="preserve"> настоящего Положения, направляются для рассмотрения в Думу города Нижневартовска.</w:t>
      </w:r>
    </w:p>
    <w:p w:rsidR="00DE753E" w:rsidRDefault="00814178" w:rsidP="0069069C">
      <w:pPr>
        <w:pStyle w:val="ConsPlusNormal0"/>
        <w:jc w:val="both"/>
      </w:pPr>
      <w:r>
        <w:t>(п. 2 в ред. решения Думы города Нижневартовска от 22.12.2017 N 266)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3. Ходатайства о награждении наградами, предусмотренными </w:t>
      </w:r>
      <w:hyperlink w:anchor="P62" w:tooltip="2. Знак &quot;За заслуги перед городом Нижневартовском&quot;.">
        <w:r>
          <w:rPr>
            <w:color w:val="0000FF"/>
          </w:rPr>
          <w:t>пунктами 2</w:t>
        </w:r>
      </w:hyperlink>
      <w:r>
        <w:t xml:space="preserve"> - </w:t>
      </w:r>
      <w:hyperlink w:anchor="P64" w:tooltip="4. Муниципальный юбилейный нагрудный знак.">
        <w:r>
          <w:rPr>
            <w:color w:val="0000FF"/>
          </w:rPr>
          <w:t>4</w:t>
        </w:r>
      </w:hyperlink>
      <w:r>
        <w:t xml:space="preserve">, </w:t>
      </w:r>
      <w:hyperlink w:anchor="P70" w:tooltip="8. Почетная грамота главы города Нижневартовска.">
        <w:r>
          <w:rPr>
            <w:color w:val="0000FF"/>
          </w:rPr>
          <w:t>8</w:t>
        </w:r>
      </w:hyperlink>
      <w:r>
        <w:t xml:space="preserve"> - </w:t>
      </w:r>
      <w:hyperlink w:anchor="P80" w:tooltip="15. Знак &quot;Лучший ученик&quot;.">
        <w:r>
          <w:rPr>
            <w:color w:val="0000FF"/>
          </w:rPr>
          <w:t>15 раздела 2</w:t>
        </w:r>
      </w:hyperlink>
      <w:r>
        <w:t xml:space="preserve"> настоящего Положения, или о присвоении почетного звания, предусмотренного </w:t>
      </w:r>
      <w:hyperlink w:anchor="P61" w:tooltip="1. Почетное звание города &quot;Почетный гражданин города Нижневартовска&quot;.">
        <w:r>
          <w:rPr>
            <w:color w:val="0000FF"/>
          </w:rPr>
          <w:t>пунктом 1 раздела 2</w:t>
        </w:r>
      </w:hyperlink>
      <w:r>
        <w:t xml:space="preserve"> настоящего Положен</w:t>
      </w:r>
      <w:r>
        <w:t>ия, направляются на рассмотрение главе города Нижневартовска.</w:t>
      </w:r>
    </w:p>
    <w:p w:rsidR="00DE753E" w:rsidRDefault="00814178" w:rsidP="0069069C">
      <w:pPr>
        <w:pStyle w:val="ConsPlusNormal0"/>
        <w:jc w:val="both"/>
      </w:pPr>
      <w:r>
        <w:t>(в ред. решений Думы города Нижневартовска от 26.06.2020 N 646, от 28.04.2023 N 272)</w:t>
      </w:r>
    </w:p>
    <w:p w:rsidR="00DE753E" w:rsidRDefault="00814178" w:rsidP="0069069C">
      <w:pPr>
        <w:pStyle w:val="ConsPlusNormal0"/>
        <w:ind w:firstLine="540"/>
        <w:jc w:val="both"/>
      </w:pPr>
      <w:r>
        <w:t>4. К ходатайству о награждении граждан прилагается наградной лист, содержащий биографические сведения и описа</w:t>
      </w:r>
      <w:r>
        <w:t>ние его достижений и заслуг.</w:t>
      </w:r>
    </w:p>
    <w:p w:rsidR="00DE753E" w:rsidRDefault="00814178" w:rsidP="0069069C">
      <w:pPr>
        <w:pStyle w:val="ConsPlusNormal0"/>
        <w:ind w:firstLine="540"/>
        <w:jc w:val="both"/>
      </w:pPr>
      <w:r>
        <w:t>5. К ходатайству о награждении коллективов организаций прилагаются сведения об основных направлениях деятельности и численности работников организации, о вкладе организации в осуществление социально-экономической политики город</w:t>
      </w:r>
      <w:r>
        <w:t>а Нижневартовска, о юбилее, знаменательном событии организации.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6. Наградные документы оформляются по месту основной (постоянной) работы (службы, </w:t>
      </w:r>
      <w:r>
        <w:lastRenderedPageBreak/>
        <w:t>обучения) либо осуществления общественной деятельности гражданина, представленного к награждению.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7. В случае </w:t>
      </w:r>
      <w:r>
        <w:t>отсутствия у гражданина, представленного к присвоению Почетного звания, основного (постоянного) места работы (службы, обучения) наградные документы могут быть оформлены по предыдущему месту работы (службы, обучения), по месту его общественной деятельности,</w:t>
      </w:r>
      <w:r>
        <w:t xml:space="preserve"> иным субъектом внесения ходатайства.</w:t>
      </w:r>
    </w:p>
    <w:p w:rsidR="00DE753E" w:rsidRDefault="00814178" w:rsidP="0069069C">
      <w:pPr>
        <w:pStyle w:val="ConsPlusNormal0"/>
        <w:ind w:firstLine="540"/>
        <w:jc w:val="both"/>
      </w:pPr>
      <w:r>
        <w:t>Наградные документы на руководителя организации подписываются его заместителем.</w:t>
      </w:r>
    </w:p>
    <w:p w:rsidR="00DE753E" w:rsidRDefault="00814178" w:rsidP="0069069C">
      <w:pPr>
        <w:pStyle w:val="ConsPlusNormal0"/>
        <w:jc w:val="both"/>
      </w:pPr>
      <w:r>
        <w:t>(п. 7 в ред. решения Думы города Нижневартовска от 29.10.2021 N 19)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8. Повторное награждение наградами и почетным званием, указанными в </w:t>
      </w:r>
      <w:hyperlink w:anchor="P61" w:tooltip="1. Почетное звание города &quot;Почетный гражданин города Нижневартовска&quot;.">
        <w:r>
          <w:rPr>
            <w:color w:val="0000FF"/>
          </w:rPr>
          <w:t>пунктах 1</w:t>
        </w:r>
      </w:hyperlink>
      <w:r>
        <w:t xml:space="preserve"> - </w:t>
      </w:r>
      <w:hyperlink w:anchor="P63" w:tooltip="3. Знак &quot;Родительская слава&quot;.">
        <w:r>
          <w:rPr>
            <w:color w:val="0000FF"/>
          </w:rPr>
          <w:t>3</w:t>
        </w:r>
      </w:hyperlink>
      <w:r>
        <w:t xml:space="preserve">, </w:t>
      </w:r>
      <w:hyperlink w:anchor="P65" w:tooltip="5. Почетная грамота Думы города Нижневартовска.">
        <w:r>
          <w:rPr>
            <w:color w:val="0000FF"/>
          </w:rPr>
          <w:t>5</w:t>
        </w:r>
      </w:hyperlink>
      <w:r>
        <w:t xml:space="preserve"> - </w:t>
      </w:r>
      <w:hyperlink w:anchor="P66" w:tooltip="6. Благодарственное письмо Думы города Нижневартовска.">
        <w:r>
          <w:rPr>
            <w:color w:val="0000FF"/>
          </w:rPr>
          <w:t>6</w:t>
        </w:r>
      </w:hyperlink>
      <w:r>
        <w:t xml:space="preserve">, </w:t>
      </w:r>
      <w:hyperlink w:anchor="P74" w:tooltip="12. Знак &quot;Гордость Нижневартовска&quot;.">
        <w:r>
          <w:rPr>
            <w:color w:val="0000FF"/>
          </w:rPr>
          <w:t>12</w:t>
        </w:r>
      </w:hyperlink>
      <w:r>
        <w:t xml:space="preserve"> - </w:t>
      </w:r>
      <w:hyperlink w:anchor="P80" w:tooltip="15. Знак &quot;Лучший ученик&quot;.">
        <w:r>
          <w:rPr>
            <w:color w:val="0000FF"/>
          </w:rPr>
          <w:t>15 раздела 2</w:t>
        </w:r>
      </w:hyperlink>
      <w:r>
        <w:t xml:space="preserve"> настоящего Поло</w:t>
      </w:r>
      <w:r>
        <w:t>жения, а также повторное награждение супружеских пар Благодарностью главы, не осуществляется.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Повторное награждение наградами, указанными в </w:t>
      </w:r>
      <w:hyperlink w:anchor="P67" w:tooltip="7. Благодарственное письмо председателя Думы города Нижневартовска.">
        <w:r>
          <w:rPr>
            <w:color w:val="0000FF"/>
          </w:rPr>
          <w:t>пунктах 7</w:t>
        </w:r>
      </w:hyperlink>
      <w:r>
        <w:t xml:space="preserve"> - </w:t>
      </w:r>
      <w:hyperlink w:anchor="P68" w:tooltip="7.1. Благодарность председателя Думы города Нижневартовска.">
        <w:r>
          <w:rPr>
            <w:color w:val="0000FF"/>
          </w:rPr>
          <w:t>7.1 раздела 2</w:t>
        </w:r>
      </w:hyperlink>
      <w:r>
        <w:t xml:space="preserve"> настоящего Положения, за новые заслуги возможно не ранее чем через три года после предыдущего награждения.</w:t>
      </w:r>
    </w:p>
    <w:p w:rsidR="00DE753E" w:rsidRDefault="00814178" w:rsidP="0069069C">
      <w:pPr>
        <w:pStyle w:val="ConsPlusNormal0"/>
        <w:ind w:firstLine="540"/>
        <w:jc w:val="both"/>
      </w:pPr>
      <w:r>
        <w:t xml:space="preserve">Повторное награждение наградами, указанными в </w:t>
      </w:r>
      <w:hyperlink w:anchor="P70" w:tooltip="8. Почетная грамота главы города Нижневартовска.">
        <w:r>
          <w:rPr>
            <w:color w:val="0000FF"/>
          </w:rPr>
          <w:t>пунктах 8</w:t>
        </w:r>
      </w:hyperlink>
      <w:r>
        <w:t xml:space="preserve"> - </w:t>
      </w:r>
      <w:hyperlink w:anchor="P73" w:tooltip="11. Благодарственное письмо администрации города Нижневартовска.">
        <w:r>
          <w:rPr>
            <w:color w:val="0000FF"/>
          </w:rPr>
          <w:t>11 раздела 2</w:t>
        </w:r>
      </w:hyperlink>
      <w:r>
        <w:t xml:space="preserve"> настоящего Положения, за новые заслуги возможно не ранее </w:t>
      </w:r>
      <w:r>
        <w:t>чем через два года после предыдущего награждения.</w:t>
      </w:r>
    </w:p>
    <w:p w:rsidR="00DE753E" w:rsidRDefault="00814178" w:rsidP="0069069C">
      <w:pPr>
        <w:pStyle w:val="ConsPlusNormal0"/>
        <w:jc w:val="both"/>
      </w:pPr>
      <w:r>
        <w:t>(п. 8 в ред. решения Думы города Нижневартовска от 28.02.2025 N 509)</w:t>
      </w:r>
    </w:p>
    <w:p w:rsidR="00DE753E" w:rsidRDefault="00814178" w:rsidP="0069069C">
      <w:pPr>
        <w:pStyle w:val="ConsPlusNormal0"/>
        <w:ind w:firstLine="540"/>
        <w:jc w:val="both"/>
      </w:pPr>
      <w:r>
        <w:t>9. Представление документов с нарушением требований, указанных в Положениях о соответствующих видах наградах, почетном звании, является о</w:t>
      </w:r>
      <w:r>
        <w:t>снованием для возврата документов субъекту их внесения.</w:t>
      </w:r>
    </w:p>
    <w:p w:rsidR="00DE753E" w:rsidRDefault="00DE753E">
      <w:pPr>
        <w:pStyle w:val="ConsPlusNormal0"/>
        <w:jc w:val="both"/>
      </w:pPr>
    </w:p>
    <w:p w:rsidR="00DE753E" w:rsidRDefault="00DE753E">
      <w:pPr>
        <w:pStyle w:val="ConsPlusNormal0"/>
        <w:jc w:val="both"/>
      </w:pPr>
    </w:p>
    <w:sectPr w:rsidR="00DE753E" w:rsidSect="0069069C">
      <w:pgSz w:w="11906" w:h="16838"/>
      <w:pgMar w:top="851" w:right="567" w:bottom="851" w:left="1134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4178" w:rsidRDefault="00814178">
      <w:r>
        <w:separator/>
      </w:r>
    </w:p>
  </w:endnote>
  <w:endnote w:type="continuationSeparator" w:id="0">
    <w:p w:rsidR="00814178" w:rsidRDefault="00814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4178" w:rsidRDefault="00814178">
      <w:r>
        <w:separator/>
      </w:r>
    </w:p>
  </w:footnote>
  <w:footnote w:type="continuationSeparator" w:id="0">
    <w:p w:rsidR="00814178" w:rsidRDefault="008141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53E"/>
    <w:rsid w:val="0069069C"/>
    <w:rsid w:val="00814178"/>
    <w:rsid w:val="0086196E"/>
    <w:rsid w:val="00B168CD"/>
    <w:rsid w:val="00D23CDF"/>
    <w:rsid w:val="00DE7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C266EB"/>
  <w15:docId w15:val="{C55C286A-3298-4576-AFF4-28407D516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B168C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68CD"/>
  </w:style>
  <w:style w:type="paragraph" w:styleId="a5">
    <w:name w:val="footer"/>
    <w:basedOn w:val="a"/>
    <w:link w:val="a6"/>
    <w:uiPriority w:val="99"/>
    <w:unhideWhenUsed/>
    <w:rsid w:val="00B168C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68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CF8C2-C9B2-4711-905A-D123017A5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10</Pages>
  <Words>4620</Words>
  <Characters>26336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Думы города Нижневартовска от 22.12.2016 N 84
(ред. от 28.02.2025)
"О Положении о наградах и почетном звании города Нижневартовска"
(подписано Председателем Думы города Нижневартовска 22.12.2016)
(подписано 22.12.2016)</vt:lpstr>
    </vt:vector>
  </TitlesOfParts>
  <Company>КонсультантПлюс Версия 4024.00.50</Company>
  <LinksUpToDate>false</LinksUpToDate>
  <CharactersWithSpaces>30895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Думы города Нижневартовска от 22.12.2016 N 84
(ред. от 28.02.2025)
"О Положении о наградах и почетном звании города Нижневартовска"
(подписано Председателем Думы города Нижневартовска 22.12.2016)
(подписано 22.12.2016)</dc:title>
  <dc:creator>Мешкова Татьяна Васильевна</dc:creator>
  <cp:lastModifiedBy>Мешкова Татьяна Васильевна</cp:lastModifiedBy>
  <cp:revision>5</cp:revision>
  <dcterms:created xsi:type="dcterms:W3CDTF">2025-03-12T04:02:00Z</dcterms:created>
  <dcterms:modified xsi:type="dcterms:W3CDTF">2025-03-12T04:30:00Z</dcterms:modified>
</cp:coreProperties>
</file>