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8C" w:rsidRDefault="0058008C">
      <w:pPr>
        <w:pStyle w:val="ConsPlusTitle"/>
        <w:jc w:val="center"/>
        <w:outlineLvl w:val="0"/>
      </w:pPr>
      <w:bookmarkStart w:id="0" w:name="_GoBack"/>
      <w:bookmarkEnd w:id="0"/>
      <w:r>
        <w:t>АДМИНИСТРАЦИЯ ПРЕЗИДЕНТА РОССИЙСКОЙ ФЕДЕРАЦИИ</w:t>
      </w:r>
    </w:p>
    <w:p w:rsidR="0058008C" w:rsidRDefault="0058008C">
      <w:pPr>
        <w:pStyle w:val="ConsPlusTitle"/>
        <w:jc w:val="center"/>
      </w:pPr>
    </w:p>
    <w:p w:rsidR="0058008C" w:rsidRDefault="0058008C">
      <w:pPr>
        <w:pStyle w:val="ConsPlusTitle"/>
        <w:jc w:val="center"/>
      </w:pPr>
      <w:r>
        <w:t>УПРАВЛЕНИЕ ПРЕЗИДЕНТА РОССИЙСКОЙ ФЕДЕРАЦИИ</w:t>
      </w:r>
    </w:p>
    <w:p w:rsidR="0058008C" w:rsidRDefault="0058008C">
      <w:pPr>
        <w:pStyle w:val="ConsPlusTitle"/>
        <w:jc w:val="center"/>
      </w:pPr>
      <w:r>
        <w:t>ПО ГОСУДАРСТВЕННЫМ НАГРАДАМ</w:t>
      </w:r>
    </w:p>
    <w:p w:rsidR="0058008C" w:rsidRDefault="0058008C">
      <w:pPr>
        <w:pStyle w:val="ConsPlusTitle"/>
        <w:jc w:val="center"/>
      </w:pPr>
    </w:p>
    <w:p w:rsidR="0058008C" w:rsidRDefault="0058008C">
      <w:pPr>
        <w:pStyle w:val="ConsPlusTitle"/>
        <w:jc w:val="center"/>
      </w:pPr>
      <w:r>
        <w:t>ПИСЬМО</w:t>
      </w:r>
    </w:p>
    <w:p w:rsidR="0058008C" w:rsidRDefault="0058008C">
      <w:pPr>
        <w:pStyle w:val="ConsPlusTitle"/>
        <w:jc w:val="center"/>
      </w:pPr>
      <w:r>
        <w:t>от 4 апреля 2012 г. N АК-3560</w:t>
      </w:r>
    </w:p>
    <w:p w:rsidR="0058008C" w:rsidRDefault="0058008C">
      <w:pPr>
        <w:pStyle w:val="ConsPlusNormal"/>
        <w:ind w:firstLine="540"/>
        <w:jc w:val="both"/>
      </w:pPr>
    </w:p>
    <w:p w:rsidR="0058008C" w:rsidRDefault="0058008C">
      <w:pPr>
        <w:pStyle w:val="ConsPlusNormal"/>
        <w:ind w:firstLine="540"/>
        <w:jc w:val="both"/>
      </w:pPr>
      <w:r>
        <w:t xml:space="preserve">Направляем для практического использования в работе Методические </w:t>
      </w:r>
      <w:hyperlink w:anchor="P23" w:history="1">
        <w:r>
          <w:rPr>
            <w:color w:val="0000FF"/>
          </w:rPr>
          <w:t>рекомендации</w:t>
        </w:r>
      </w:hyperlink>
      <w: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58008C" w:rsidRDefault="0058008C">
      <w:pPr>
        <w:pStyle w:val="ConsPlusNormal"/>
        <w:ind w:firstLine="540"/>
        <w:jc w:val="both"/>
      </w:pPr>
    </w:p>
    <w:p w:rsidR="0058008C" w:rsidRDefault="0058008C">
      <w:pPr>
        <w:pStyle w:val="ConsPlusNormal"/>
        <w:jc w:val="right"/>
      </w:pPr>
      <w:r>
        <w:t>Заместитель начальника Управления</w:t>
      </w:r>
    </w:p>
    <w:p w:rsidR="0058008C" w:rsidRDefault="0058008C">
      <w:pPr>
        <w:pStyle w:val="ConsPlusNormal"/>
        <w:jc w:val="right"/>
      </w:pPr>
      <w:r>
        <w:t>Р.ЛАТЫПОВ</w:t>
      </w:r>
    </w:p>
    <w:p w:rsidR="0058008C" w:rsidRDefault="0058008C">
      <w:pPr>
        <w:pStyle w:val="ConsPlusNormal"/>
        <w:ind w:firstLine="540"/>
        <w:jc w:val="both"/>
      </w:pPr>
    </w:p>
    <w:p w:rsidR="005A5C4F" w:rsidRDefault="005A5C4F">
      <w:pPr>
        <w:pStyle w:val="ConsPlusNormal"/>
        <w:ind w:firstLine="540"/>
        <w:jc w:val="both"/>
      </w:pPr>
    </w:p>
    <w:p w:rsidR="0058008C" w:rsidRDefault="0058008C">
      <w:pPr>
        <w:pStyle w:val="ConsPlusNormal"/>
        <w:jc w:val="right"/>
        <w:outlineLvl w:val="0"/>
      </w:pPr>
      <w:r>
        <w:t>Приложение</w:t>
      </w:r>
    </w:p>
    <w:p w:rsidR="0058008C" w:rsidRDefault="0058008C">
      <w:pPr>
        <w:pStyle w:val="ConsPlusNormal"/>
        <w:ind w:firstLine="540"/>
        <w:jc w:val="both"/>
      </w:pPr>
    </w:p>
    <w:p w:rsidR="0058008C" w:rsidRDefault="0058008C">
      <w:pPr>
        <w:pStyle w:val="ConsPlusNormal"/>
        <w:jc w:val="center"/>
      </w:pPr>
      <w:r>
        <w:t>КОМИССИЯ ПРИ ПРЕЗИДЕНТЕ РОССИЙСКОЙ ФЕДЕРАЦИИ</w:t>
      </w:r>
    </w:p>
    <w:p w:rsidR="0058008C" w:rsidRDefault="0058008C">
      <w:pPr>
        <w:pStyle w:val="ConsPlusNormal"/>
        <w:jc w:val="center"/>
      </w:pPr>
      <w:r>
        <w:t>ПО ГОСУДАРСТВЕННЫМ НАГРАДАМ</w:t>
      </w:r>
    </w:p>
    <w:p w:rsidR="0058008C" w:rsidRDefault="0058008C">
      <w:pPr>
        <w:pStyle w:val="ConsPlusNormal"/>
        <w:jc w:val="center"/>
      </w:pPr>
    </w:p>
    <w:p w:rsidR="0058008C" w:rsidRDefault="0058008C">
      <w:pPr>
        <w:pStyle w:val="ConsPlusNormal"/>
        <w:jc w:val="center"/>
      </w:pPr>
      <w:bookmarkStart w:id="1" w:name="P23"/>
      <w:bookmarkEnd w:id="1"/>
      <w:r>
        <w:t>МЕТОДИЧЕСКИЕ РЕКОМЕНДАЦИИ</w:t>
      </w:r>
    </w:p>
    <w:p w:rsidR="0058008C" w:rsidRDefault="0058008C">
      <w:pPr>
        <w:pStyle w:val="ConsPlusNormal"/>
        <w:jc w:val="center"/>
      </w:pPr>
      <w:r>
        <w:t>О ПОРЯДКЕ ОФОРМЛЕНИЯ И ПРЕДСТАВЛЕНИЯ ДОКУМЕНТОВ</w:t>
      </w:r>
    </w:p>
    <w:p w:rsidR="0058008C" w:rsidRDefault="0058008C">
      <w:pPr>
        <w:pStyle w:val="ConsPlusNormal"/>
        <w:jc w:val="center"/>
      </w:pPr>
      <w:r>
        <w:t>О НАГРАЖДЕНИИ ГОСУДАРСТВЕННЫМИ НАГРАДАМИ</w:t>
      </w:r>
    </w:p>
    <w:p w:rsidR="0058008C" w:rsidRDefault="0058008C">
      <w:pPr>
        <w:pStyle w:val="ConsPlusNormal"/>
        <w:jc w:val="center"/>
      </w:pPr>
      <w:r>
        <w:t>РОССИЙСКОЙ ФЕДЕРАЦИИ</w:t>
      </w:r>
    </w:p>
    <w:p w:rsidR="0058008C" w:rsidRDefault="0058008C">
      <w:pPr>
        <w:pStyle w:val="ConsPlusNormal"/>
        <w:jc w:val="center"/>
      </w:pPr>
    </w:p>
    <w:p w:rsidR="0058008C" w:rsidRDefault="0058008C">
      <w:pPr>
        <w:pStyle w:val="ConsPlusNormal"/>
        <w:ind w:firstLine="540"/>
        <w:jc w:val="both"/>
      </w:pPr>
      <w:r>
        <w:t xml:space="preserve">1. 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4" w:history="1">
        <w:r>
          <w:rPr>
            <w:color w:val="0000FF"/>
          </w:rPr>
          <w:t>Положением</w:t>
        </w:r>
      </w:hyperlink>
      <w: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 Положение о государственных наградах Российской Федерации и формы наградных листов.</w:t>
      </w:r>
    </w:p>
    <w:p w:rsidR="0058008C" w:rsidRDefault="0058008C">
      <w:pPr>
        <w:pStyle w:val="ConsPlusNormal"/>
        <w:spacing w:before="220"/>
        <w:ind w:firstLine="540"/>
        <w:jc w:val="both"/>
      </w:pPr>
      <w: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58008C" w:rsidRDefault="0058008C">
      <w:pPr>
        <w:pStyle w:val="ConsPlusNormal"/>
        <w:spacing w:before="220"/>
        <w:ind w:firstLine="540"/>
        <w:jc w:val="both"/>
      </w:pPr>
      <w: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58008C" w:rsidRDefault="0058008C">
      <w:pPr>
        <w:pStyle w:val="ConsPlusNormal"/>
        <w:spacing w:before="220"/>
        <w:ind w:firstLine="540"/>
        <w:jc w:val="both"/>
      </w:pPr>
      <w:r w:rsidRPr="005A5C4F">
        <w:t>Рекомендуемый стаж работы (службы) в занимаемой должности лица, представляемого к награждению, должен составлять не менее трех лет.</w:t>
      </w:r>
    </w:p>
    <w:p w:rsidR="0058008C" w:rsidRDefault="0058008C">
      <w:pPr>
        <w:pStyle w:val="ConsPlusNormal"/>
        <w:spacing w:before="220"/>
        <w:ind w:firstLine="540"/>
        <w:jc w:val="both"/>
      </w:pPr>
      <w:r>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58008C" w:rsidRDefault="0058008C">
      <w:pPr>
        <w:pStyle w:val="ConsPlusNormal"/>
        <w:spacing w:before="220"/>
        <w:ind w:firstLine="540"/>
        <w:jc w:val="both"/>
      </w:pPr>
      <w:r>
        <w:t xml:space="preserve">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w:t>
      </w:r>
      <w:r>
        <w:lastRenderedPageBreak/>
        <w:t>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 Мнение коллектива оформляется протоколом собрания и прилагается к наградному листу.</w:t>
      </w:r>
    </w:p>
    <w:p w:rsidR="0058008C" w:rsidRDefault="0058008C">
      <w:pPr>
        <w:pStyle w:val="ConsPlusNormal"/>
        <w:spacing w:before="220"/>
        <w:ind w:firstLine="540"/>
        <w:jc w:val="both"/>
      </w:pPr>
      <w: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58008C" w:rsidRDefault="0058008C">
      <w:pPr>
        <w:pStyle w:val="ConsPlusNormal"/>
        <w:spacing w:before="220"/>
        <w:ind w:firstLine="540"/>
        <w:jc w:val="both"/>
      </w:pPr>
      <w: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58008C" w:rsidRDefault="0058008C">
      <w:pPr>
        <w:pStyle w:val="ConsPlusNormal"/>
        <w:spacing w:before="220"/>
        <w:ind w:firstLine="540"/>
        <w:jc w:val="both"/>
      </w:pPr>
      <w: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58008C" w:rsidRDefault="0058008C">
      <w:pPr>
        <w:pStyle w:val="ConsPlusNormal"/>
        <w:spacing w:before="220"/>
        <w:ind w:firstLine="540"/>
        <w:jc w:val="both"/>
      </w:pPr>
      <w: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58008C" w:rsidRDefault="005A5C4F">
      <w:pPr>
        <w:pStyle w:val="ConsPlusNormal"/>
        <w:spacing w:before="220"/>
        <w:ind w:firstLine="540"/>
        <w:jc w:val="both"/>
      </w:pPr>
      <w:hyperlink r:id="rId5" w:history="1">
        <w:r w:rsidR="0058008C">
          <w:rPr>
            <w:color w:val="0000FF"/>
          </w:rPr>
          <w:t>Указом</w:t>
        </w:r>
      </w:hyperlink>
      <w:r w:rsidR="0058008C">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58008C" w:rsidRDefault="005A5C4F">
      <w:pPr>
        <w:pStyle w:val="ConsPlusNormal"/>
        <w:spacing w:before="220"/>
        <w:ind w:firstLine="540"/>
        <w:jc w:val="both"/>
      </w:pPr>
      <w:hyperlink r:id="rId6" w:history="1">
        <w:r w:rsidR="0058008C">
          <w:rPr>
            <w:color w:val="0000FF"/>
          </w:rPr>
          <w:t>форма N 1</w:t>
        </w:r>
      </w:hyperlink>
      <w:r w:rsidR="0058008C">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58008C" w:rsidRDefault="005A5C4F">
      <w:pPr>
        <w:pStyle w:val="ConsPlusNormal"/>
        <w:spacing w:before="220"/>
        <w:ind w:firstLine="540"/>
        <w:jc w:val="both"/>
      </w:pPr>
      <w:hyperlink r:id="rId7" w:history="1">
        <w:r w:rsidR="0058008C">
          <w:rPr>
            <w:color w:val="0000FF"/>
          </w:rPr>
          <w:t>форма N 2</w:t>
        </w:r>
      </w:hyperlink>
      <w:r w:rsidR="0058008C">
        <w:t xml:space="preserve"> - предусмотрена для:</w:t>
      </w:r>
    </w:p>
    <w:p w:rsidR="0058008C" w:rsidRDefault="0058008C">
      <w:pPr>
        <w:pStyle w:val="ConsPlusNormal"/>
        <w:spacing w:before="220"/>
        <w:ind w:firstLine="540"/>
        <w:jc w:val="both"/>
      </w:pPr>
      <w:r>
        <w:t>- военнослужащих Российской Федерации и гражданского персонала государственных органов, в которых предусмотрена военная служба;</w:t>
      </w:r>
    </w:p>
    <w:p w:rsidR="0058008C" w:rsidRDefault="0058008C">
      <w:pPr>
        <w:pStyle w:val="ConsPlusNormal"/>
        <w:spacing w:before="220"/>
        <w:ind w:firstLine="540"/>
        <w:jc w:val="both"/>
      </w:pPr>
      <w:r>
        <w:t>- лиц, замещающих государственные должности Российской Федерации и государственные должности субъектов Российской Федерации;</w:t>
      </w:r>
    </w:p>
    <w:p w:rsidR="0058008C" w:rsidRDefault="0058008C">
      <w:pPr>
        <w:pStyle w:val="ConsPlusNormal"/>
        <w:spacing w:before="220"/>
        <w:ind w:firstLine="540"/>
        <w:jc w:val="both"/>
      </w:pPr>
      <w: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58008C" w:rsidRDefault="0058008C">
      <w:pPr>
        <w:pStyle w:val="ConsPlusNormal"/>
        <w:spacing w:before="220"/>
        <w:ind w:firstLine="540"/>
        <w:jc w:val="both"/>
      </w:pPr>
      <w:r>
        <w:t>- работников органов власти субъектов Российской Федерации и муниципальных органов власти;</w:t>
      </w:r>
    </w:p>
    <w:p w:rsidR="0058008C" w:rsidRDefault="005A5C4F">
      <w:pPr>
        <w:pStyle w:val="ConsPlusNormal"/>
        <w:spacing w:before="220"/>
        <w:ind w:firstLine="540"/>
        <w:jc w:val="both"/>
      </w:pPr>
      <w:hyperlink r:id="rId8" w:history="1">
        <w:r w:rsidR="0058008C">
          <w:rPr>
            <w:color w:val="0000FF"/>
          </w:rPr>
          <w:t>форма N 4</w:t>
        </w:r>
      </w:hyperlink>
      <w:r w:rsidR="0058008C">
        <w:t xml:space="preserve"> - для родителей (усыновителей), представляемых к награждению орденом "Родительская слава" или медалью ордена "Родительская слава".</w:t>
      </w:r>
    </w:p>
    <w:p w:rsidR="0058008C" w:rsidRDefault="0058008C">
      <w:pPr>
        <w:pStyle w:val="ConsPlusNormal"/>
        <w:spacing w:before="220"/>
        <w:ind w:firstLine="540"/>
        <w:jc w:val="both"/>
      </w:pPr>
      <w:r>
        <w:t xml:space="preserve">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w:t>
      </w:r>
      <w:r>
        <w:lastRenderedPageBreak/>
        <w:t>оформлен на листе бумаги формата A3.</w:t>
      </w:r>
    </w:p>
    <w:p w:rsidR="0058008C" w:rsidRDefault="0058008C">
      <w:pPr>
        <w:pStyle w:val="ConsPlusNormal"/>
        <w:spacing w:before="220"/>
        <w:ind w:firstLine="540"/>
        <w:jc w:val="both"/>
      </w:pPr>
      <w:r>
        <w:t>В наградном листе в соответствующих графах указываются следующие сведения:</w:t>
      </w:r>
    </w:p>
    <w:p w:rsidR="0058008C" w:rsidRDefault="0058008C">
      <w:pPr>
        <w:pStyle w:val="ConsPlusNormal"/>
        <w:spacing w:before="220"/>
        <w:ind w:firstLine="540"/>
        <w:jc w:val="both"/>
      </w:pPr>
      <w: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58008C" w:rsidRDefault="0058008C">
      <w:pPr>
        <w:pStyle w:val="ConsPlusNormal"/>
        <w:spacing w:before="220"/>
        <w:ind w:firstLine="540"/>
        <w:jc w:val="both"/>
      </w:pPr>
      <w: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58008C" w:rsidRDefault="0058008C">
      <w:pPr>
        <w:pStyle w:val="ConsPlusNormal"/>
        <w:spacing w:before="220"/>
        <w:ind w:firstLine="540"/>
        <w:jc w:val="both"/>
      </w:pPr>
      <w:r>
        <w:t>- полученное образование и специальность (по диплому), полное наименование учебного заведения и год его окончания;</w:t>
      </w:r>
    </w:p>
    <w:p w:rsidR="0058008C" w:rsidRDefault="0058008C">
      <w:pPr>
        <w:pStyle w:val="ConsPlusNormal"/>
        <w:spacing w:before="220"/>
        <w:ind w:firstLine="540"/>
        <w:jc w:val="both"/>
      </w:pPr>
      <w: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58008C" w:rsidRDefault="0058008C">
      <w:pPr>
        <w:pStyle w:val="ConsPlusNormal"/>
        <w:spacing w:before="220"/>
        <w:ind w:firstLine="540"/>
        <w:jc w:val="both"/>
      </w:pPr>
      <w:r>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58008C" w:rsidRDefault="0058008C">
      <w:pPr>
        <w:pStyle w:val="ConsPlusNormal"/>
        <w:spacing w:before="220"/>
        <w:ind w:firstLine="540"/>
        <w:jc w:val="both"/>
      </w:pPr>
      <w:r>
        <w:t>Юбилейные и памятные медали Российской Федерации и СССР в соответствующих пунктах наградных листов не указываются.</w:t>
      </w:r>
    </w:p>
    <w:p w:rsidR="0058008C" w:rsidRDefault="0058008C">
      <w:pPr>
        <w:pStyle w:val="ConsPlusNormal"/>
        <w:spacing w:before="220"/>
        <w:ind w:firstLine="540"/>
        <w:jc w:val="both"/>
      </w:pPr>
      <w: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58008C" w:rsidRDefault="0058008C">
      <w:pPr>
        <w:pStyle w:val="ConsPlusNormal"/>
        <w:spacing w:before="220"/>
        <w:ind w:firstLine="540"/>
        <w:jc w:val="both"/>
      </w:pPr>
      <w:r>
        <w:t>-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представляемый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58008C" w:rsidRDefault="0058008C">
      <w:pPr>
        <w:pStyle w:val="ConsPlusNormal"/>
        <w:spacing w:before="220"/>
        <w:ind w:firstLine="540"/>
        <w:jc w:val="both"/>
      </w:pPr>
      <w:r>
        <w:t>Награды общественных организаций не указываются;</w:t>
      </w:r>
    </w:p>
    <w:p w:rsidR="0058008C" w:rsidRDefault="0058008C">
      <w:pPr>
        <w:pStyle w:val="ConsPlusNormal"/>
        <w:spacing w:before="220"/>
        <w:ind w:firstLine="540"/>
        <w:jc w:val="both"/>
      </w:pPr>
      <w:r>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9" w:history="1">
        <w:r>
          <w:rPr>
            <w:color w:val="0000FF"/>
          </w:rPr>
          <w:t>классификаторе</w:t>
        </w:r>
      </w:hyperlink>
      <w:r>
        <w:t xml:space="preserve"> занятий, утвержденном Постановлением Госстандарта России от 30 декабря 1993 г. N 298;</w:t>
      </w:r>
    </w:p>
    <w:p w:rsidR="0058008C" w:rsidRDefault="0058008C">
      <w:pPr>
        <w:pStyle w:val="ConsPlusNormal"/>
        <w:spacing w:before="220"/>
        <w:ind w:firstLine="540"/>
        <w:jc w:val="both"/>
      </w:pPr>
      <w: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58008C" w:rsidRDefault="0058008C">
      <w:pPr>
        <w:pStyle w:val="ConsPlusNormal"/>
        <w:spacing w:before="220"/>
        <w:ind w:firstLine="540"/>
        <w:jc w:val="both"/>
      </w:pPr>
      <w:r>
        <w:lastRenderedPageBreak/>
        <w:t>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флот);</w:t>
      </w:r>
    </w:p>
    <w:p w:rsidR="0058008C" w:rsidRDefault="0058008C">
      <w:pPr>
        <w:pStyle w:val="ConsPlusNormal"/>
        <w:spacing w:before="220"/>
        <w:ind w:firstLine="540"/>
        <w:jc w:val="both"/>
      </w:pPr>
      <w: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
    <w:p w:rsidR="0058008C" w:rsidRDefault="0058008C">
      <w:pPr>
        <w:pStyle w:val="ConsPlusNormal"/>
        <w:spacing w:before="220"/>
        <w:ind w:firstLine="540"/>
        <w:jc w:val="both"/>
      </w:pPr>
      <w: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58008C" w:rsidRDefault="0058008C">
      <w:pPr>
        <w:pStyle w:val="ConsPlusNormal"/>
        <w:spacing w:before="220"/>
        <w:ind w:firstLine="540"/>
        <w:jc w:val="both"/>
      </w:pPr>
      <w: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58008C" w:rsidRDefault="0058008C">
      <w:pPr>
        <w:pStyle w:val="ConsPlusNormal"/>
        <w:spacing w:before="220"/>
        <w:ind w:firstLine="540"/>
        <w:jc w:val="both"/>
      </w:pPr>
      <w: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58008C" w:rsidRDefault="0058008C">
      <w:pPr>
        <w:pStyle w:val="ConsPlusNormal"/>
        <w:spacing w:before="220"/>
        <w:ind w:firstLine="540"/>
        <w:jc w:val="both"/>
      </w:pPr>
      <w:r>
        <w:t xml:space="preserve">Вид награды определяется исходя из характера и степени заслуг представляемого к награждению с учетом требований </w:t>
      </w:r>
      <w:hyperlink r:id="rId10" w:history="1">
        <w:r>
          <w:rPr>
            <w:color w:val="0000FF"/>
          </w:rPr>
          <w:t>Положения</w:t>
        </w:r>
      </w:hyperlink>
      <w: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58008C" w:rsidRDefault="0058008C">
      <w:pPr>
        <w:pStyle w:val="ConsPlusNormal"/>
        <w:spacing w:before="220"/>
        <w:ind w:firstLine="540"/>
        <w:jc w:val="both"/>
      </w:pPr>
      <w: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58008C" w:rsidRDefault="0058008C">
      <w:pPr>
        <w:pStyle w:val="ConsPlusNormal"/>
        <w:spacing w:before="220"/>
        <w:ind w:firstLine="540"/>
        <w:jc w:val="both"/>
      </w:pPr>
      <w: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58008C" w:rsidRDefault="0058008C">
      <w:pPr>
        <w:pStyle w:val="ConsPlusNormal"/>
        <w:spacing w:before="220"/>
        <w:ind w:firstLine="540"/>
        <w:jc w:val="both"/>
      </w:pPr>
      <w: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58008C" w:rsidRDefault="0058008C">
      <w:pPr>
        <w:pStyle w:val="ConsPlusNormal"/>
        <w:spacing w:before="220"/>
        <w:ind w:firstLine="540"/>
        <w:jc w:val="both"/>
      </w:pPr>
      <w: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1" w:history="1">
        <w:r>
          <w:rPr>
            <w:color w:val="0000FF"/>
          </w:rPr>
          <w:t>Указа</w:t>
        </w:r>
      </w:hyperlink>
      <w: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58008C" w:rsidRDefault="0058008C">
      <w:pPr>
        <w:pStyle w:val="ConsPlusNormal"/>
        <w:spacing w:before="220"/>
        <w:ind w:firstLine="540"/>
        <w:jc w:val="both"/>
      </w:pPr>
      <w: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58008C" w:rsidRDefault="0058008C">
      <w:pPr>
        <w:pStyle w:val="ConsPlusNormal"/>
        <w:spacing w:before="220"/>
        <w:ind w:firstLine="540"/>
        <w:jc w:val="both"/>
      </w:pPr>
      <w: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58008C" w:rsidRDefault="0058008C">
      <w:pPr>
        <w:pStyle w:val="ConsPlusNormal"/>
        <w:spacing w:before="220"/>
        <w:ind w:firstLine="540"/>
        <w:jc w:val="both"/>
      </w:pPr>
      <w:r>
        <w:t xml:space="preserve">Наградной лист подписывается руководителем предприятия, учреждения, организации, председателем собрания коллектива или его </w:t>
      </w:r>
      <w:proofErr w:type="gramStart"/>
      <w:r>
        <w:t>совета</w:t>
      </w:r>
      <w:proofErr w:type="gramEnd"/>
      <w:r>
        <w:t xml:space="preserve"> или собрания участников. При этом указывается не только фамилия, имя и отчество, но и конкретная должность лица, подписавшего наградной лист.</w:t>
      </w:r>
    </w:p>
    <w:p w:rsidR="0058008C" w:rsidRDefault="0058008C">
      <w:pPr>
        <w:pStyle w:val="ConsPlusNormal"/>
        <w:spacing w:before="220"/>
        <w:ind w:firstLine="540"/>
        <w:jc w:val="both"/>
      </w:pPr>
      <w:r>
        <w:lastRenderedPageBreak/>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58008C" w:rsidRDefault="005A5C4F">
      <w:pPr>
        <w:pStyle w:val="ConsPlusNormal"/>
        <w:spacing w:before="220"/>
        <w:ind w:firstLine="540"/>
        <w:jc w:val="both"/>
      </w:pPr>
      <w:hyperlink r:id="rId12" w:history="1">
        <w:r w:rsidR="0058008C">
          <w:rPr>
            <w:color w:val="0000FF"/>
          </w:rPr>
          <w:t>Форма N 2</w:t>
        </w:r>
      </w:hyperlink>
      <w:r w:rsidR="0058008C">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 листе.</w:t>
      </w:r>
    </w:p>
    <w:p w:rsidR="0058008C" w:rsidRDefault="0058008C">
      <w:pPr>
        <w:pStyle w:val="ConsPlusNormal"/>
        <w:spacing w:before="220"/>
        <w:ind w:firstLine="540"/>
        <w:jc w:val="both"/>
      </w:pPr>
      <w: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58008C" w:rsidRDefault="0058008C">
      <w:pPr>
        <w:pStyle w:val="ConsPlusNormal"/>
        <w:spacing w:before="220"/>
        <w:ind w:firstLine="540"/>
        <w:jc w:val="both"/>
      </w:pPr>
      <w: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58008C" w:rsidRDefault="0058008C">
      <w:pPr>
        <w:pStyle w:val="ConsPlusNormal"/>
        <w:spacing w:before="220"/>
        <w:ind w:firstLine="540"/>
        <w:jc w:val="both"/>
      </w:pPr>
      <w: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58008C" w:rsidRDefault="0058008C">
      <w:pPr>
        <w:pStyle w:val="ConsPlusNormal"/>
        <w:spacing w:before="220"/>
        <w:ind w:firstLine="540"/>
        <w:jc w:val="both"/>
      </w:pPr>
      <w: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3" w:history="1">
        <w:r>
          <w:rPr>
            <w:color w:val="0000FF"/>
          </w:rPr>
          <w:t>Положением</w:t>
        </w:r>
      </w:hyperlink>
      <w:r>
        <w:t xml:space="preserve"> о государственных наградах Российской Федерации.</w:t>
      </w:r>
    </w:p>
    <w:p w:rsidR="0058008C" w:rsidRDefault="0058008C">
      <w:pPr>
        <w:pStyle w:val="ConsPlusNormal"/>
        <w:spacing w:before="220"/>
        <w:ind w:firstLine="540"/>
        <w:jc w:val="both"/>
      </w:pPr>
      <w:r>
        <w:t xml:space="preserve">4. Оформленные в коллективах предприятий, учреждений, организаций наградные листы </w:t>
      </w:r>
      <w:hyperlink r:id="rId14" w:history="1">
        <w:r>
          <w:rPr>
            <w:color w:val="0000FF"/>
          </w:rPr>
          <w:t>формы N 1</w:t>
        </w:r>
      </w:hyperlink>
      <w:r>
        <w:t xml:space="preserve">, </w:t>
      </w:r>
      <w:hyperlink r:id="rId15" w:history="1">
        <w:r>
          <w:rPr>
            <w:color w:val="0000FF"/>
          </w:rPr>
          <w:t>N 2</w:t>
        </w:r>
      </w:hyperlink>
      <w:r>
        <w:t xml:space="preserve"> (при необходимости) и </w:t>
      </w:r>
      <w:hyperlink r:id="rId16" w:history="1">
        <w:r>
          <w:rPr>
            <w:color w:val="0000FF"/>
          </w:rPr>
          <w:t>N 4</w:t>
        </w:r>
      </w:hyperlink>
      <w: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 федеральных округах.</w:t>
      </w:r>
    </w:p>
    <w:p w:rsidR="0058008C" w:rsidRDefault="0058008C">
      <w:pPr>
        <w:pStyle w:val="ConsPlusNormal"/>
        <w:spacing w:before="220"/>
        <w:ind w:firstLine="540"/>
        <w:jc w:val="both"/>
      </w:pPr>
      <w:r>
        <w:t>Подписи указанных руководителей скрепляются соответствующими печатями с обязательным проставлением даты согласований.</w:t>
      </w:r>
    </w:p>
    <w:p w:rsidR="0058008C" w:rsidRDefault="0058008C">
      <w:pPr>
        <w:pStyle w:val="ConsPlusNormal"/>
        <w:spacing w:before="220"/>
        <w:ind w:firstLine="540"/>
        <w:jc w:val="both"/>
      </w:pPr>
      <w: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
    <w:p w:rsidR="0058008C" w:rsidRDefault="0058008C">
      <w:pPr>
        <w:pStyle w:val="ConsPlusNormal"/>
        <w:spacing w:before="220"/>
        <w:ind w:firstLine="540"/>
        <w:jc w:val="both"/>
      </w:pPr>
      <w:r>
        <w:t xml:space="preserve">В соответствии с </w:t>
      </w:r>
      <w:hyperlink r:id="rId17" w:history="1">
        <w:r>
          <w:rPr>
            <w:color w:val="0000FF"/>
          </w:rPr>
          <w:t>п. 39</w:t>
        </w:r>
      </w:hyperlink>
      <w: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58008C" w:rsidRDefault="0058008C">
      <w:pPr>
        <w:pStyle w:val="ConsPlusNormal"/>
        <w:spacing w:before="220"/>
        <w:ind w:firstLine="540"/>
        <w:jc w:val="both"/>
      </w:pPr>
      <w: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58008C" w:rsidRDefault="0058008C">
      <w:pPr>
        <w:pStyle w:val="ConsPlusNormal"/>
        <w:spacing w:before="220"/>
        <w:ind w:firstLine="540"/>
        <w:jc w:val="both"/>
      </w:pPr>
      <w:r>
        <w:t xml:space="preserve">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w:t>
      </w:r>
      <w:r>
        <w:lastRenderedPageBreak/>
        <w:t>привлекать к работе специалистов различных сфер деятельности.</w:t>
      </w:r>
    </w:p>
    <w:p w:rsidR="0058008C" w:rsidRDefault="0058008C">
      <w:pPr>
        <w:pStyle w:val="ConsPlusNormal"/>
        <w:spacing w:before="220"/>
        <w:ind w:firstLine="540"/>
        <w:jc w:val="both"/>
      </w:pPr>
      <w: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58008C" w:rsidRDefault="0058008C">
      <w:pPr>
        <w:pStyle w:val="ConsPlusNormal"/>
        <w:spacing w:before="220"/>
        <w:ind w:firstLine="540"/>
        <w:jc w:val="both"/>
      </w:pPr>
      <w: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58008C" w:rsidRDefault="0058008C">
      <w:pPr>
        <w:pStyle w:val="ConsPlusNormal"/>
        <w:spacing w:before="220"/>
        <w:ind w:firstLine="540"/>
        <w:jc w:val="both"/>
      </w:pPr>
      <w:bookmarkStart w:id="2" w:name="P86"/>
      <w:bookmarkEnd w:id="2"/>
      <w: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58008C" w:rsidRDefault="0058008C">
      <w:pPr>
        <w:pStyle w:val="ConsPlusNormal"/>
        <w:spacing w:before="220"/>
        <w:ind w:firstLine="540"/>
        <w:jc w:val="both"/>
      </w:pPr>
      <w:r>
        <w:t xml:space="preserve">В соответствии с </w:t>
      </w:r>
      <w:hyperlink r:id="rId18" w:history="1">
        <w:r>
          <w:rPr>
            <w:color w:val="0000FF"/>
          </w:rPr>
          <w:t>п. 24</w:t>
        </w:r>
      </w:hyperlink>
      <w: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58008C" w:rsidRDefault="0058008C">
      <w:pPr>
        <w:pStyle w:val="ConsPlusNormal"/>
        <w:spacing w:before="220"/>
        <w:ind w:firstLine="540"/>
        <w:jc w:val="both"/>
      </w:pPr>
      <w:r>
        <w:t>- Председателем Правительства Российской Федерации;</w:t>
      </w:r>
    </w:p>
    <w:p w:rsidR="0058008C" w:rsidRDefault="0058008C">
      <w:pPr>
        <w:pStyle w:val="ConsPlusNormal"/>
        <w:spacing w:before="220"/>
        <w:ind w:firstLine="540"/>
        <w:jc w:val="both"/>
      </w:pPr>
      <w:r>
        <w:t>- Руководителем Администрации Президента Российской Федерации;</w:t>
      </w:r>
    </w:p>
    <w:p w:rsidR="0058008C" w:rsidRDefault="0058008C">
      <w:pPr>
        <w:pStyle w:val="ConsPlusNormal"/>
        <w:spacing w:before="220"/>
        <w:ind w:firstLine="540"/>
        <w:jc w:val="both"/>
      </w:pPr>
      <w:r>
        <w:t>- Заместителем Председателя Правительства Российской Федерации - Руководителем Аппарата Правительства Российской Федерации;</w:t>
      </w:r>
    </w:p>
    <w:p w:rsidR="0058008C" w:rsidRDefault="0058008C">
      <w:pPr>
        <w:pStyle w:val="ConsPlusNormal"/>
        <w:spacing w:before="220"/>
        <w:ind w:firstLine="540"/>
        <w:jc w:val="both"/>
      </w:pPr>
      <w:r>
        <w:t>- руководителями федеральных органов государственной власти и иных федеральных государственных органов;</w:t>
      </w:r>
    </w:p>
    <w:p w:rsidR="0058008C" w:rsidRDefault="0058008C">
      <w:pPr>
        <w:pStyle w:val="ConsPlusNormal"/>
        <w:spacing w:before="220"/>
        <w:ind w:firstLine="540"/>
        <w:jc w:val="both"/>
      </w:pPr>
      <w:r>
        <w:t>- полномочными представителями Президента Российской Федерации в федеральных округах;</w:t>
      </w:r>
    </w:p>
    <w:p w:rsidR="0058008C" w:rsidRDefault="0058008C">
      <w:pPr>
        <w:pStyle w:val="ConsPlusNormal"/>
        <w:spacing w:before="220"/>
        <w:ind w:firstLine="540"/>
        <w:jc w:val="both"/>
      </w:pPr>
      <w:r>
        <w:t>- высшими должностными лицами субъектов Российской Федерации;</w:t>
      </w:r>
    </w:p>
    <w:p w:rsidR="0058008C" w:rsidRDefault="0058008C">
      <w:pPr>
        <w:pStyle w:val="ConsPlusNormal"/>
        <w:spacing w:before="220"/>
        <w:ind w:firstLine="540"/>
        <w:jc w:val="both"/>
      </w:pPr>
      <w:r>
        <w:t>- президентами государственных академий наук.</w:t>
      </w:r>
    </w:p>
    <w:p w:rsidR="0058008C" w:rsidRDefault="0058008C">
      <w:pPr>
        <w:pStyle w:val="ConsPlusNormal"/>
        <w:spacing w:before="220"/>
        <w:ind w:firstLine="540"/>
        <w:jc w:val="both"/>
      </w:pPr>
      <w: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19" w:history="1">
        <w:r>
          <w:rPr>
            <w:color w:val="0000FF"/>
          </w:rPr>
          <w:t>п. п. 25</w:t>
        </w:r>
      </w:hyperlink>
      <w:r>
        <w:t xml:space="preserve"> - </w:t>
      </w:r>
      <w:hyperlink r:id="rId20" w:history="1">
        <w:r>
          <w:rPr>
            <w:color w:val="0000FF"/>
          </w:rPr>
          <w:t>33</w:t>
        </w:r>
      </w:hyperlink>
      <w:r>
        <w:t xml:space="preserve"> Положения о государственных наградах Российской Федерации.</w:t>
      </w:r>
    </w:p>
    <w:p w:rsidR="0058008C" w:rsidRDefault="0058008C">
      <w:pPr>
        <w:pStyle w:val="ConsPlusNormal"/>
        <w:spacing w:before="220"/>
        <w:ind w:firstLine="540"/>
        <w:jc w:val="both"/>
      </w:pPr>
      <w:r>
        <w:t xml:space="preserve">Министр иностранных дел Российской Федерации в соответствии с </w:t>
      </w:r>
      <w:hyperlink r:id="rId21" w:history="1">
        <w:r>
          <w:rPr>
            <w:color w:val="0000FF"/>
          </w:rPr>
          <w:t>п. 34</w:t>
        </w:r>
      </w:hyperlink>
      <w: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
    <w:p w:rsidR="0058008C" w:rsidRDefault="0058008C">
      <w:pPr>
        <w:pStyle w:val="ConsPlusNormal"/>
        <w:spacing w:before="220"/>
        <w:ind w:firstLine="540"/>
        <w:jc w:val="both"/>
      </w:pPr>
      <w:r>
        <w:t xml:space="preserve">Высшие должностные лица субъектов Российской Федерации помимо перечисленных в </w:t>
      </w:r>
      <w:hyperlink r:id="rId22" w:history="1">
        <w:r>
          <w:rPr>
            <w:color w:val="0000FF"/>
          </w:rPr>
          <w:t>п. 32</w:t>
        </w:r>
      </w:hyperlink>
      <w: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
    <w:p w:rsidR="0058008C" w:rsidRDefault="0058008C">
      <w:pPr>
        <w:pStyle w:val="ConsPlusNormal"/>
        <w:spacing w:before="220"/>
        <w:ind w:firstLine="540"/>
        <w:jc w:val="both"/>
      </w:pPr>
      <w:r>
        <w:t>- родителей (усыновителей), проживающих на территории соответствующего субъекта Российской Федерации;</w:t>
      </w:r>
    </w:p>
    <w:p w:rsidR="0058008C" w:rsidRDefault="0058008C">
      <w:pPr>
        <w:pStyle w:val="ConsPlusNormal"/>
        <w:spacing w:before="220"/>
        <w:ind w:firstLine="540"/>
        <w:jc w:val="both"/>
      </w:pPr>
      <w:r>
        <w:t xml:space="preserve">- граждан за заслуги, не связанные с их основной трудовой деятельностью, при спасении </w:t>
      </w:r>
      <w:r>
        <w:lastRenderedPageBreak/>
        <w:t>людей, тушении пожаров, других чрезвычайных ситуациях и обстоятельствах.</w:t>
      </w:r>
    </w:p>
    <w:p w:rsidR="0058008C" w:rsidRDefault="0058008C">
      <w:pPr>
        <w:pStyle w:val="ConsPlusNormal"/>
        <w:spacing w:before="220"/>
        <w:ind w:firstLine="540"/>
        <w:jc w:val="both"/>
      </w:pPr>
      <w: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3" w:history="1">
        <w:r>
          <w:rPr>
            <w:color w:val="0000FF"/>
          </w:rPr>
          <w:t>п. 31</w:t>
        </w:r>
      </w:hyperlink>
      <w:r>
        <w:t xml:space="preserve"> Положения о государственных наградах Российской Федерации).</w:t>
      </w:r>
    </w:p>
    <w:p w:rsidR="0058008C" w:rsidRDefault="0058008C">
      <w:pPr>
        <w:pStyle w:val="ConsPlusNormal"/>
        <w:spacing w:before="220"/>
        <w:ind w:firstLine="540"/>
        <w:jc w:val="both"/>
      </w:pPr>
      <w: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58008C" w:rsidRDefault="0058008C">
      <w:pPr>
        <w:pStyle w:val="ConsPlusNormal"/>
        <w:spacing w:before="220"/>
        <w:ind w:firstLine="540"/>
        <w:jc w:val="both"/>
      </w:pPr>
      <w:r>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58008C" w:rsidRDefault="0058008C">
      <w:pPr>
        <w:pStyle w:val="ConsPlusNormal"/>
        <w:spacing w:before="220"/>
        <w:ind w:firstLine="540"/>
        <w:jc w:val="both"/>
      </w:pPr>
      <w:r>
        <w:t>Фамилии лиц, представленных к награждению одним видом (степенью) государственной награды, приводятся в строго алфавитном порядке.</w:t>
      </w:r>
    </w:p>
    <w:p w:rsidR="0058008C" w:rsidRDefault="0058008C">
      <w:pPr>
        <w:pStyle w:val="ConsPlusNormal"/>
        <w:spacing w:before="220"/>
        <w:ind w:firstLine="540"/>
        <w:jc w:val="both"/>
      </w:pPr>
      <w:r>
        <w:t>7. К представлениям о награждении прилагаются:</w:t>
      </w:r>
    </w:p>
    <w:p w:rsidR="0058008C" w:rsidRDefault="0058008C">
      <w:pPr>
        <w:pStyle w:val="ConsPlusNormal"/>
        <w:spacing w:before="220"/>
        <w:ind w:firstLine="540"/>
        <w:jc w:val="both"/>
      </w:pPr>
      <w:r>
        <w:t xml:space="preserve">- оформленный наградной лист, прошедший полное согласование в соответствии с требованиями </w:t>
      </w:r>
      <w:hyperlink r:id="rId24" w:history="1">
        <w:r>
          <w:rPr>
            <w:color w:val="0000FF"/>
          </w:rPr>
          <w:t>Положения</w:t>
        </w:r>
      </w:hyperlink>
      <w:r>
        <w:t xml:space="preserve"> о государственных наградах Российской Федерации и настоящими Рекомендациями;</w:t>
      </w:r>
    </w:p>
    <w:p w:rsidR="0058008C" w:rsidRDefault="0058008C">
      <w:pPr>
        <w:pStyle w:val="ConsPlusNormal"/>
        <w:spacing w:before="220"/>
        <w:ind w:firstLine="540"/>
        <w:jc w:val="both"/>
      </w:pPr>
      <w:r>
        <w:t>- протокол собрания коллектива, возбудившего ходатайство о награждении;</w:t>
      </w:r>
    </w:p>
    <w:p w:rsidR="0058008C" w:rsidRDefault="0058008C">
      <w:pPr>
        <w:pStyle w:val="ConsPlusNormal"/>
        <w:spacing w:before="220"/>
        <w:ind w:firstLine="540"/>
        <w:jc w:val="both"/>
      </w:pPr>
      <w:r>
        <w:t>- копия общегражданского паспорта, военного билета;</w:t>
      </w:r>
    </w:p>
    <w:p w:rsidR="0058008C" w:rsidRDefault="0058008C">
      <w:pPr>
        <w:pStyle w:val="ConsPlusNormal"/>
        <w:spacing w:before="220"/>
        <w:ind w:firstLine="540"/>
        <w:jc w:val="both"/>
      </w:pPr>
      <w:r>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Pr>
            <w:color w:val="0000FF"/>
          </w:rPr>
          <w:t>приложении N 1</w:t>
        </w:r>
      </w:hyperlink>
      <w:r>
        <w:t xml:space="preserve"> (документы, не указанные в приложении, в адрес Администрации Президента Российской Федерации не высылаются).</w:t>
      </w:r>
    </w:p>
    <w:p w:rsidR="0058008C" w:rsidRDefault="0058008C">
      <w:pPr>
        <w:pStyle w:val="ConsPlusNormal"/>
        <w:spacing w:before="220"/>
        <w:ind w:firstLine="540"/>
        <w:jc w:val="both"/>
      </w:pPr>
      <w: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58008C" w:rsidRDefault="0058008C">
      <w:pPr>
        <w:pStyle w:val="ConsPlusNormal"/>
        <w:spacing w:before="220"/>
        <w:ind w:firstLine="540"/>
        <w:jc w:val="both"/>
      </w:pPr>
      <w:r>
        <w:t xml:space="preserve">В соответствии с </w:t>
      </w:r>
      <w:hyperlink r:id="rId25" w:history="1">
        <w:r>
          <w:rPr>
            <w:color w:val="0000FF"/>
          </w:rPr>
          <w:t>п. 36</w:t>
        </w:r>
      </w:hyperlink>
      <w: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58008C" w:rsidRDefault="0058008C">
      <w:pPr>
        <w:pStyle w:val="ConsPlusNormal"/>
        <w:spacing w:before="220"/>
        <w:ind w:firstLine="540"/>
        <w:jc w:val="both"/>
      </w:pPr>
      <w:r>
        <w:t xml:space="preserve">В случае, когда наградные материалы, поступившие в Администрацию Президента Российской Федерации, не соответствуют требованиям </w:t>
      </w:r>
      <w:hyperlink r:id="rId26" w:history="1">
        <w:r>
          <w:rPr>
            <w:color w:val="0000FF"/>
          </w:rPr>
          <w:t>Положения</w:t>
        </w:r>
      </w:hyperlink>
      <w: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58008C" w:rsidRDefault="0058008C">
      <w:pPr>
        <w:pStyle w:val="ConsPlusNormal"/>
        <w:spacing w:before="220"/>
        <w:ind w:firstLine="540"/>
        <w:jc w:val="both"/>
      </w:pPr>
      <w: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w:t>
      </w:r>
      <w:r>
        <w:lastRenderedPageBreak/>
        <w:t xml:space="preserve">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t>пересогласование</w:t>
      </w:r>
      <w:proofErr w:type="spellEnd"/>
      <w:r>
        <w:t>.</w:t>
      </w:r>
    </w:p>
    <w:p w:rsidR="0058008C" w:rsidRDefault="0058008C">
      <w:pPr>
        <w:pStyle w:val="ConsPlusNormal"/>
        <w:spacing w:before="220"/>
        <w:ind w:firstLine="540"/>
        <w:jc w:val="both"/>
      </w:pPr>
      <w: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58008C" w:rsidRDefault="0058008C">
      <w:pPr>
        <w:pStyle w:val="ConsPlusNormal"/>
        <w:spacing w:before="220"/>
        <w:ind w:firstLine="540"/>
        <w:jc w:val="both"/>
      </w:pPr>
      <w: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Pr>
            <w:color w:val="0000FF"/>
          </w:rPr>
          <w:t>(приложение N 2)</w:t>
        </w:r>
      </w:hyperlink>
      <w:r>
        <w:t>.</w:t>
      </w:r>
    </w:p>
    <w:p w:rsidR="0058008C" w:rsidRDefault="0058008C">
      <w:pPr>
        <w:pStyle w:val="ConsPlusNormal"/>
        <w:spacing w:before="220"/>
        <w:ind w:firstLine="540"/>
        <w:jc w:val="both"/>
      </w:pPr>
      <w: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58008C" w:rsidRDefault="0058008C">
      <w:pPr>
        <w:pStyle w:val="ConsPlusNormal"/>
        <w:spacing w:before="220"/>
        <w:ind w:firstLine="540"/>
        <w:jc w:val="both"/>
      </w:pPr>
      <w:r>
        <w:t>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позднее чем за 3 месяца до юбилейной (памятной) даты.</w:t>
      </w:r>
    </w:p>
    <w:p w:rsidR="0058008C" w:rsidRDefault="0058008C">
      <w:pPr>
        <w:pStyle w:val="ConsPlusNormal"/>
        <w:spacing w:before="220"/>
        <w:ind w:firstLine="540"/>
        <w:jc w:val="both"/>
      </w:pPr>
      <w:proofErr w:type="gramStart"/>
      <w:r>
        <w:t>Помимо этого</w:t>
      </w:r>
      <w:proofErr w:type="gramEnd"/>
      <w:r>
        <w:t xml:space="preserve">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58008C" w:rsidRDefault="0058008C">
      <w:pPr>
        <w:pStyle w:val="ConsPlusNormal"/>
        <w:spacing w:before="220"/>
        <w:ind w:firstLine="540"/>
        <w:jc w:val="both"/>
      </w:pPr>
      <w:r>
        <w:t>В случае несоблюдения данного требования Комиссия может принять решение о возврате наградных документов на доработку.</w:t>
      </w:r>
    </w:p>
    <w:p w:rsidR="0058008C" w:rsidRDefault="0058008C">
      <w:pPr>
        <w:pStyle w:val="ConsPlusNormal"/>
        <w:spacing w:before="220"/>
        <w:ind w:firstLine="540"/>
        <w:jc w:val="both"/>
      </w:pPr>
      <w: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Pr>
            <w:color w:val="0000FF"/>
          </w:rPr>
          <w:t>п. 1</w:t>
        </w:r>
      </w:hyperlink>
      <w: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
    <w:p w:rsidR="0058008C" w:rsidRDefault="0058008C">
      <w:pPr>
        <w:pStyle w:val="ConsPlusNormal"/>
        <w:spacing w:before="220"/>
        <w:ind w:firstLine="540"/>
        <w:jc w:val="both"/>
      </w:pPr>
      <w: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58008C" w:rsidRDefault="0058008C">
      <w:pPr>
        <w:pStyle w:val="ConsPlusNormal"/>
        <w:spacing w:before="220"/>
        <w:ind w:firstLine="540"/>
        <w:jc w:val="both"/>
      </w:pPr>
      <w:r>
        <w:t>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возможно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58008C" w:rsidRDefault="0058008C">
      <w:pPr>
        <w:pStyle w:val="ConsPlusNormal"/>
        <w:spacing w:before="220"/>
        <w:ind w:firstLine="540"/>
        <w:jc w:val="both"/>
      </w:pPr>
      <w: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58008C" w:rsidRDefault="0058008C">
      <w:pPr>
        <w:pStyle w:val="ConsPlusNormal"/>
        <w:spacing w:before="220"/>
        <w:ind w:firstLine="540"/>
        <w:jc w:val="both"/>
      </w:pPr>
      <w:r>
        <w:lastRenderedPageBreak/>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58008C" w:rsidRDefault="0058008C">
      <w:pPr>
        <w:pStyle w:val="ConsPlusNormal"/>
        <w:ind w:firstLine="540"/>
        <w:jc w:val="both"/>
      </w:pPr>
    </w:p>
    <w:p w:rsidR="0058008C" w:rsidRDefault="0058008C">
      <w:pPr>
        <w:pStyle w:val="ConsPlusNormal"/>
        <w:jc w:val="right"/>
        <w:outlineLvl w:val="1"/>
      </w:pPr>
      <w:r>
        <w:t>Приложение N 1</w:t>
      </w:r>
    </w:p>
    <w:p w:rsidR="0058008C" w:rsidRDefault="0058008C">
      <w:pPr>
        <w:pStyle w:val="ConsPlusNormal"/>
        <w:ind w:firstLine="540"/>
        <w:jc w:val="both"/>
      </w:pPr>
    </w:p>
    <w:p w:rsidR="0058008C" w:rsidRDefault="0058008C">
      <w:pPr>
        <w:pStyle w:val="ConsPlusNormal"/>
        <w:jc w:val="center"/>
      </w:pPr>
      <w:bookmarkStart w:id="3" w:name="P131"/>
      <w:bookmarkEnd w:id="3"/>
      <w:r>
        <w:t>ПЕРЕЧЕНЬ ДОКУМЕНТОВ, ПРИЛАГАЕМЫХ К НАГРАДНОМУ ЛИСТУ:</w:t>
      </w:r>
    </w:p>
    <w:p w:rsidR="0058008C" w:rsidRDefault="0058008C">
      <w:pPr>
        <w:pStyle w:val="ConsPlusNormal"/>
        <w:ind w:firstLine="540"/>
        <w:jc w:val="both"/>
      </w:pPr>
    </w:p>
    <w:p w:rsidR="0058008C" w:rsidRDefault="0058008C">
      <w:pPr>
        <w:pStyle w:val="ConsPlusNormal"/>
        <w:ind w:firstLine="540"/>
        <w:jc w:val="both"/>
      </w:pPr>
      <w:bookmarkStart w:id="4" w:name="P133"/>
      <w:bookmarkEnd w:id="4"/>
      <w: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58008C" w:rsidRDefault="0058008C">
      <w:pPr>
        <w:pStyle w:val="ConsPlusNormal"/>
        <w:spacing w:before="220"/>
        <w:ind w:firstLine="540"/>
        <w:jc w:val="both"/>
      </w:pPr>
      <w:bookmarkStart w:id="5" w:name="P134"/>
      <w:bookmarkEnd w:id="5"/>
      <w:r>
        <w:t>1.1. Справка о динамике основных финансово-экономических показателей, включающая в себя следующие сведения:</w:t>
      </w:r>
    </w:p>
    <w:p w:rsidR="0058008C" w:rsidRDefault="0058008C">
      <w:pPr>
        <w:pStyle w:val="ConsPlusNormal"/>
        <w:spacing w:before="220"/>
        <w:ind w:firstLine="540"/>
        <w:jc w:val="both"/>
      </w:pPr>
      <w:r>
        <w:t>- стоимость основных фондов;</w:t>
      </w:r>
    </w:p>
    <w:p w:rsidR="0058008C" w:rsidRDefault="0058008C">
      <w:pPr>
        <w:pStyle w:val="ConsPlusNormal"/>
        <w:spacing w:before="220"/>
        <w:ind w:firstLine="540"/>
        <w:jc w:val="both"/>
      </w:pPr>
      <w:r>
        <w:t>- среднесписочная численность работающих;</w:t>
      </w:r>
    </w:p>
    <w:p w:rsidR="0058008C" w:rsidRDefault="0058008C">
      <w:pPr>
        <w:pStyle w:val="ConsPlusNormal"/>
        <w:spacing w:before="220"/>
        <w:ind w:firstLine="540"/>
        <w:jc w:val="both"/>
      </w:pPr>
      <w:r>
        <w:t>- размер среднемесячной заработной платы;</w:t>
      </w:r>
    </w:p>
    <w:p w:rsidR="0058008C" w:rsidRDefault="0058008C">
      <w:pPr>
        <w:pStyle w:val="ConsPlusNormal"/>
        <w:spacing w:before="220"/>
        <w:ind w:firstLine="540"/>
        <w:jc w:val="both"/>
      </w:pPr>
      <w:r>
        <w:t>- объем реализации продукции, работ, услуг в физическом и стоимостном выражении;</w:t>
      </w:r>
    </w:p>
    <w:p w:rsidR="0058008C" w:rsidRDefault="0058008C">
      <w:pPr>
        <w:pStyle w:val="ConsPlusNormal"/>
        <w:spacing w:before="220"/>
        <w:ind w:firstLine="540"/>
        <w:jc w:val="both"/>
      </w:pPr>
      <w:r>
        <w:t>- чистая прибыль;</w:t>
      </w:r>
    </w:p>
    <w:p w:rsidR="0058008C" w:rsidRDefault="0058008C">
      <w:pPr>
        <w:pStyle w:val="ConsPlusNormal"/>
        <w:spacing w:before="220"/>
        <w:ind w:firstLine="540"/>
        <w:jc w:val="both"/>
      </w:pPr>
      <w:r>
        <w:t>- рентабельность производства;</w:t>
      </w:r>
    </w:p>
    <w:p w:rsidR="0058008C" w:rsidRDefault="0058008C">
      <w:pPr>
        <w:pStyle w:val="ConsPlusNormal"/>
        <w:spacing w:before="220"/>
        <w:ind w:firstLine="540"/>
        <w:jc w:val="both"/>
      </w:pPr>
      <w: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58008C" w:rsidRDefault="0058008C">
      <w:pPr>
        <w:pStyle w:val="ConsPlusNormal"/>
        <w:spacing w:before="220"/>
        <w:ind w:firstLine="540"/>
        <w:jc w:val="both"/>
      </w:pPr>
      <w:r>
        <w:t>- дебиторская задолженность (с выделением просроченной);</w:t>
      </w:r>
    </w:p>
    <w:p w:rsidR="0058008C" w:rsidRDefault="0058008C">
      <w:pPr>
        <w:pStyle w:val="ConsPlusNormal"/>
        <w:spacing w:before="220"/>
        <w:ind w:firstLine="540"/>
        <w:jc w:val="both"/>
      </w:pPr>
      <w:r>
        <w:t>- кредиторская задолженность (с выделением просроченной);</w:t>
      </w:r>
    </w:p>
    <w:p w:rsidR="0058008C" w:rsidRDefault="0058008C">
      <w:pPr>
        <w:pStyle w:val="ConsPlusNormal"/>
        <w:spacing w:before="220"/>
        <w:ind w:firstLine="540"/>
        <w:jc w:val="both"/>
      </w:pPr>
      <w:r>
        <w:t>- о суммах уплаченных налогов с разбивкой по бюджетам разных уровней;</w:t>
      </w:r>
    </w:p>
    <w:p w:rsidR="0058008C" w:rsidRDefault="0058008C">
      <w:pPr>
        <w:pStyle w:val="ConsPlusNormal"/>
        <w:spacing w:before="220"/>
        <w:ind w:firstLine="540"/>
        <w:jc w:val="both"/>
      </w:pPr>
      <w: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58008C" w:rsidRDefault="0058008C">
      <w:pPr>
        <w:pStyle w:val="ConsPlusNormal"/>
        <w:spacing w:before="220"/>
        <w:ind w:firstLine="540"/>
        <w:jc w:val="both"/>
      </w:pPr>
      <w:r>
        <w:t>- ценовая политика хозяйствующего субъекта на свою продукцию;</w:t>
      </w:r>
    </w:p>
    <w:p w:rsidR="0058008C" w:rsidRDefault="0058008C">
      <w:pPr>
        <w:pStyle w:val="ConsPlusNormal"/>
        <w:spacing w:before="220"/>
        <w:ind w:firstLine="540"/>
        <w:jc w:val="both"/>
      </w:pPr>
      <w:r>
        <w:t>- покрытие потребности субъекта РФ в производимой хозяйствующим субъектом продукции в %.</w:t>
      </w:r>
    </w:p>
    <w:p w:rsidR="0058008C" w:rsidRDefault="0058008C">
      <w:pPr>
        <w:pStyle w:val="ConsPlusNormal"/>
        <w:spacing w:before="220"/>
        <w:ind w:firstLine="540"/>
        <w:jc w:val="both"/>
      </w:pPr>
      <w:r>
        <w:t>Данная справка подписывается руководителем предприятия, главным бухгалтером и заверяется печатью хозяйствующего субъекта.</w:t>
      </w:r>
    </w:p>
    <w:p w:rsidR="0058008C" w:rsidRDefault="0058008C">
      <w:pPr>
        <w:pStyle w:val="ConsPlusNormal"/>
        <w:spacing w:before="220"/>
        <w:ind w:firstLine="540"/>
        <w:jc w:val="both"/>
      </w:pPr>
      <w:r>
        <w:t>1.2. Справка о структуре уставного капитала, включающая в себя следующие сведения:</w:t>
      </w:r>
    </w:p>
    <w:p w:rsidR="0058008C" w:rsidRDefault="0058008C">
      <w:pPr>
        <w:pStyle w:val="ConsPlusNormal"/>
        <w:spacing w:before="220"/>
        <w:ind w:firstLine="540"/>
        <w:jc w:val="both"/>
      </w:pPr>
      <w:r>
        <w:t>- процедура учреждения соответствующего юридического лица (место, дата и кем зарегистрировано);</w:t>
      </w:r>
    </w:p>
    <w:p w:rsidR="0058008C" w:rsidRDefault="0058008C">
      <w:pPr>
        <w:pStyle w:val="ConsPlusNormal"/>
        <w:spacing w:before="220"/>
        <w:ind w:firstLine="540"/>
        <w:jc w:val="both"/>
      </w:pPr>
      <w: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58008C" w:rsidRDefault="0058008C">
      <w:pPr>
        <w:pStyle w:val="ConsPlusNormal"/>
        <w:spacing w:before="220"/>
        <w:ind w:firstLine="540"/>
        <w:jc w:val="both"/>
      </w:pPr>
      <w:r>
        <w:lastRenderedPageBreak/>
        <w:t>- фамилия, имя, отчество собственников, владеющих акциями/долей данного юридического лица, превышающей 5% от номинала;</w:t>
      </w:r>
    </w:p>
    <w:p w:rsidR="0058008C" w:rsidRDefault="0058008C">
      <w:pPr>
        <w:pStyle w:val="ConsPlusNormal"/>
        <w:spacing w:before="220"/>
        <w:ind w:firstLine="540"/>
        <w:jc w:val="both"/>
      </w:pPr>
      <w:r>
        <w:t xml:space="preserve">- степень </w:t>
      </w:r>
      <w:proofErr w:type="gramStart"/>
      <w:r>
        <w:t>участия</w:t>
      </w:r>
      <w:proofErr w:type="gramEnd"/>
      <w:r>
        <w:t xml:space="preserve"> представленного к награждению в уставном капитале юридического лица (как прямое, так и через членов семьи и иных заинтересованных лиц);</w:t>
      </w:r>
    </w:p>
    <w:p w:rsidR="0058008C" w:rsidRDefault="0058008C">
      <w:pPr>
        <w:pStyle w:val="ConsPlusNormal"/>
        <w:spacing w:before="220"/>
        <w:ind w:firstLine="540"/>
        <w:jc w:val="both"/>
      </w:pPr>
      <w:r>
        <w:t>- доля государства в уставном капитале;</w:t>
      </w:r>
    </w:p>
    <w:p w:rsidR="0058008C" w:rsidRDefault="0058008C">
      <w:pPr>
        <w:pStyle w:val="ConsPlusNormal"/>
        <w:spacing w:before="220"/>
        <w:ind w:firstLine="540"/>
        <w:jc w:val="both"/>
      </w:pPr>
      <w:r>
        <w:t>- наличие иностранного капитала, зависимость деятельности предприятия от иностранного влияния.</w:t>
      </w:r>
    </w:p>
    <w:p w:rsidR="0058008C" w:rsidRDefault="0058008C">
      <w:pPr>
        <w:pStyle w:val="ConsPlusNormal"/>
        <w:spacing w:before="220"/>
        <w:ind w:firstLine="540"/>
        <w:jc w:val="both"/>
      </w:pPr>
      <w: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58008C" w:rsidRDefault="0058008C">
      <w:pPr>
        <w:pStyle w:val="ConsPlusNormal"/>
        <w:spacing w:before="220"/>
        <w:ind w:firstLine="540"/>
        <w:jc w:val="both"/>
      </w:pPr>
      <w:r>
        <w:t>1.3. Заключение Федеральной службы по финансовым рынкам о состоянии деятельности в сфере обращения ценных бумаг (для акционерных обществ).</w:t>
      </w:r>
    </w:p>
    <w:p w:rsidR="0058008C" w:rsidRDefault="0058008C">
      <w:pPr>
        <w:pStyle w:val="ConsPlusNormal"/>
        <w:spacing w:before="220"/>
        <w:ind w:firstLine="540"/>
        <w:jc w:val="both"/>
      </w:pPr>
      <w:bookmarkStart w:id="6" w:name="P158"/>
      <w:bookmarkEnd w:id="6"/>
      <w:r>
        <w:t>1.4. Заключение органа исполнительной власти субъекта РФ, курирующего вопросы экономического развития, включающее в себя следующие сведения:</w:t>
      </w:r>
    </w:p>
    <w:p w:rsidR="0058008C" w:rsidRDefault="0058008C">
      <w:pPr>
        <w:pStyle w:val="ConsPlusNormal"/>
        <w:spacing w:before="220"/>
        <w:ind w:firstLine="540"/>
        <w:jc w:val="both"/>
      </w:pPr>
      <w:r>
        <w:t>- вклад предприятия в социально-экономическое развитие региона за рассматриваемый в наградном листе период;</w:t>
      </w:r>
    </w:p>
    <w:p w:rsidR="0058008C" w:rsidRDefault="0058008C">
      <w:pPr>
        <w:pStyle w:val="ConsPlusNormal"/>
        <w:spacing w:before="220"/>
        <w:ind w:firstLine="540"/>
        <w:jc w:val="both"/>
      </w:pPr>
      <w:r>
        <w:t>- оценка проявления социальной ответственности руководством данного предприятия;</w:t>
      </w:r>
    </w:p>
    <w:p w:rsidR="0058008C" w:rsidRDefault="0058008C">
      <w:pPr>
        <w:pStyle w:val="ConsPlusNormal"/>
        <w:spacing w:before="220"/>
        <w:ind w:firstLine="540"/>
        <w:jc w:val="both"/>
      </w:pPr>
      <w:r>
        <w:t>- оценка своевременности выплаты заработной платы и перевода социальных и пенсионных отчислений предприятием;</w:t>
      </w:r>
    </w:p>
    <w:p w:rsidR="0058008C" w:rsidRDefault="0058008C">
      <w:pPr>
        <w:pStyle w:val="ConsPlusNormal"/>
        <w:spacing w:before="220"/>
        <w:ind w:firstLine="540"/>
        <w:jc w:val="both"/>
      </w:pPr>
      <w: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58008C" w:rsidRDefault="0058008C">
      <w:pPr>
        <w:pStyle w:val="ConsPlusNormal"/>
        <w:spacing w:before="220"/>
        <w:ind w:firstLine="540"/>
        <w:jc w:val="both"/>
      </w:pPr>
      <w: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58008C" w:rsidRDefault="0058008C">
      <w:pPr>
        <w:pStyle w:val="ConsPlusNormal"/>
        <w:spacing w:before="220"/>
        <w:ind w:firstLine="540"/>
        <w:jc w:val="both"/>
      </w:pPr>
      <w:r>
        <w:t>Примечание:</w:t>
      </w:r>
    </w:p>
    <w:p w:rsidR="0058008C" w:rsidRDefault="0058008C">
      <w:pPr>
        <w:pStyle w:val="ConsPlusNormal"/>
        <w:spacing w:before="220"/>
        <w:ind w:firstLine="540"/>
        <w:jc w:val="both"/>
      </w:pPr>
      <w: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Pr>
            <w:color w:val="0000FF"/>
          </w:rPr>
          <w:t>справка 1.1</w:t>
        </w:r>
      </w:hyperlink>
      <w:r>
        <w:t xml:space="preserve"> должна включать в себя следующие сведения:</w:t>
      </w:r>
    </w:p>
    <w:p w:rsidR="0058008C" w:rsidRDefault="0058008C">
      <w:pPr>
        <w:pStyle w:val="ConsPlusNormal"/>
        <w:spacing w:before="220"/>
        <w:ind w:firstLine="540"/>
        <w:jc w:val="both"/>
      </w:pPr>
      <w:r>
        <w:t>- стоимость основных фондов;</w:t>
      </w:r>
    </w:p>
    <w:p w:rsidR="0058008C" w:rsidRDefault="0058008C">
      <w:pPr>
        <w:pStyle w:val="ConsPlusNormal"/>
        <w:spacing w:before="220"/>
        <w:ind w:firstLine="540"/>
        <w:jc w:val="both"/>
      </w:pPr>
      <w:r>
        <w:t>- размер среднемесячной заработной платы;</w:t>
      </w:r>
    </w:p>
    <w:p w:rsidR="0058008C" w:rsidRDefault="0058008C">
      <w:pPr>
        <w:pStyle w:val="ConsPlusNormal"/>
        <w:spacing w:before="220"/>
        <w:ind w:firstLine="540"/>
        <w:jc w:val="both"/>
      </w:pPr>
      <w:r>
        <w:t>- среднесписочная численность работающих;</w:t>
      </w:r>
    </w:p>
    <w:p w:rsidR="0058008C" w:rsidRDefault="0058008C">
      <w:pPr>
        <w:pStyle w:val="ConsPlusNormal"/>
        <w:spacing w:before="220"/>
        <w:ind w:firstLine="540"/>
        <w:jc w:val="both"/>
      </w:pPr>
      <w:r>
        <w:t>- объем реализации продукции, работ, услуг в физическом и стоимостном выражении;</w:t>
      </w:r>
    </w:p>
    <w:p w:rsidR="0058008C" w:rsidRDefault="0058008C">
      <w:pPr>
        <w:pStyle w:val="ConsPlusNormal"/>
        <w:spacing w:before="220"/>
        <w:ind w:firstLine="540"/>
        <w:jc w:val="both"/>
      </w:pPr>
      <w:r>
        <w:t>- чистая прибыль;</w:t>
      </w:r>
    </w:p>
    <w:p w:rsidR="0058008C" w:rsidRDefault="0058008C">
      <w:pPr>
        <w:pStyle w:val="ConsPlusNormal"/>
        <w:spacing w:before="220"/>
        <w:ind w:firstLine="540"/>
        <w:jc w:val="both"/>
      </w:pPr>
      <w:r>
        <w:t>- рентабельность производства;</w:t>
      </w:r>
    </w:p>
    <w:p w:rsidR="0058008C" w:rsidRDefault="0058008C">
      <w:pPr>
        <w:pStyle w:val="ConsPlusNormal"/>
        <w:spacing w:before="220"/>
        <w:ind w:firstLine="540"/>
        <w:jc w:val="both"/>
      </w:pPr>
      <w: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58008C" w:rsidRDefault="0058008C">
      <w:pPr>
        <w:pStyle w:val="ConsPlusNormal"/>
        <w:spacing w:before="220"/>
        <w:ind w:firstLine="540"/>
        <w:jc w:val="both"/>
      </w:pPr>
      <w:r>
        <w:t>- дебиторская задолженность (с выделением просроченной);</w:t>
      </w:r>
    </w:p>
    <w:p w:rsidR="0058008C" w:rsidRDefault="0058008C">
      <w:pPr>
        <w:pStyle w:val="ConsPlusNormal"/>
        <w:spacing w:before="220"/>
        <w:ind w:firstLine="540"/>
        <w:jc w:val="both"/>
      </w:pPr>
      <w:r>
        <w:lastRenderedPageBreak/>
        <w:t>- кредиторская задолженность (с выделением просроченной);</w:t>
      </w:r>
    </w:p>
    <w:p w:rsidR="0058008C" w:rsidRDefault="0058008C">
      <w:pPr>
        <w:pStyle w:val="ConsPlusNormal"/>
        <w:spacing w:before="220"/>
        <w:ind w:firstLine="540"/>
        <w:jc w:val="both"/>
      </w:pPr>
      <w:r>
        <w:t>- сумма уплаченных налогов с разбивкой по бюджетам разных уровней;</w:t>
      </w:r>
    </w:p>
    <w:p w:rsidR="0058008C" w:rsidRDefault="0058008C">
      <w:pPr>
        <w:pStyle w:val="ConsPlusNormal"/>
        <w:spacing w:before="220"/>
        <w:ind w:firstLine="540"/>
        <w:jc w:val="both"/>
      </w:pPr>
      <w:r>
        <w:t xml:space="preserve">- данные об исполнении государственного заказа (в </w:t>
      </w:r>
      <w:proofErr w:type="spellStart"/>
      <w:r>
        <w:t>т.ч</w:t>
      </w:r>
      <w:proofErr w:type="spellEnd"/>
      <w:r>
        <w:t>. общее стоимостное исчисление государственного заказа, обеспечение его финансирования (в % от запланированного), его выполняемость);</w:t>
      </w:r>
    </w:p>
    <w:p w:rsidR="0058008C" w:rsidRDefault="0058008C">
      <w:pPr>
        <w:pStyle w:val="ConsPlusNormal"/>
        <w:spacing w:before="220"/>
        <w:ind w:firstLine="540"/>
        <w:jc w:val="both"/>
      </w:pPr>
      <w:r>
        <w:t xml:space="preserve">- сведения в соответствии с требованиями </w:t>
      </w:r>
      <w:hyperlink w:anchor="P158" w:history="1">
        <w:r>
          <w:rPr>
            <w:color w:val="0000FF"/>
          </w:rPr>
          <w:t>п. 1.4</w:t>
        </w:r>
      </w:hyperlink>
      <w:r>
        <w:t>.</w:t>
      </w:r>
    </w:p>
    <w:p w:rsidR="0058008C" w:rsidRDefault="0058008C">
      <w:pPr>
        <w:pStyle w:val="ConsPlusNormal"/>
        <w:ind w:firstLine="540"/>
        <w:jc w:val="both"/>
      </w:pPr>
    </w:p>
    <w:p w:rsidR="0058008C" w:rsidRDefault="0058008C">
      <w:pPr>
        <w:pStyle w:val="ConsPlusNormal"/>
        <w:ind w:firstLine="540"/>
        <w:jc w:val="both"/>
      </w:pPr>
      <w: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58008C" w:rsidRDefault="0058008C">
      <w:pPr>
        <w:pStyle w:val="ConsPlusNormal"/>
        <w:spacing w:before="220"/>
        <w:ind w:firstLine="540"/>
        <w:jc w:val="both"/>
      </w:pPr>
      <w:r>
        <w:t>2.1. Справка о творческом составе коллектива с указанием количества работников, удостоенных государственных наград (с указанием вида наград).</w:t>
      </w:r>
    </w:p>
    <w:p w:rsidR="0058008C" w:rsidRDefault="0058008C">
      <w:pPr>
        <w:pStyle w:val="ConsPlusNormal"/>
        <w:spacing w:before="220"/>
        <w:ind w:firstLine="540"/>
        <w:jc w:val="both"/>
      </w:pPr>
      <w:r>
        <w:t>2.2. Репертуар и перечень гастролей (только для артистов).</w:t>
      </w:r>
    </w:p>
    <w:p w:rsidR="0058008C" w:rsidRDefault="0058008C">
      <w:pPr>
        <w:pStyle w:val="ConsPlusNormal"/>
        <w:spacing w:before="220"/>
        <w:ind w:firstLine="540"/>
        <w:jc w:val="both"/>
      </w:pPr>
      <w:r>
        <w:t>2.3. Список творческих произведений и выставок, в которых награждаемый принял участие (только для художников).</w:t>
      </w:r>
    </w:p>
    <w:p w:rsidR="0058008C" w:rsidRDefault="0058008C">
      <w:pPr>
        <w:pStyle w:val="ConsPlusNormal"/>
        <w:spacing w:before="220"/>
        <w:ind w:firstLine="540"/>
        <w:jc w:val="both"/>
      </w:pPr>
      <w: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58008C" w:rsidRDefault="0058008C">
      <w:pPr>
        <w:pStyle w:val="ConsPlusNormal"/>
        <w:spacing w:before="220"/>
        <w:ind w:firstLine="540"/>
        <w:jc w:val="both"/>
      </w:pPr>
      <w:r>
        <w:t>Примечание:</w:t>
      </w:r>
    </w:p>
    <w:p w:rsidR="0058008C" w:rsidRDefault="0058008C">
      <w:pPr>
        <w:pStyle w:val="ConsPlusNormal"/>
        <w:spacing w:before="220"/>
        <w:ind w:firstLine="540"/>
        <w:jc w:val="both"/>
      </w:pPr>
      <w: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58008C" w:rsidRDefault="0058008C">
      <w:pPr>
        <w:pStyle w:val="ConsPlusNormal"/>
        <w:ind w:firstLine="540"/>
        <w:jc w:val="both"/>
      </w:pPr>
    </w:p>
    <w:p w:rsidR="0058008C" w:rsidRDefault="0058008C">
      <w:pPr>
        <w:pStyle w:val="ConsPlusNormal"/>
        <w:ind w:firstLine="540"/>
        <w:jc w:val="both"/>
      </w:pPr>
      <w: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58008C" w:rsidRDefault="0058008C">
      <w:pPr>
        <w:pStyle w:val="ConsPlusNormal"/>
        <w:spacing w:before="220"/>
        <w:ind w:firstLine="540"/>
        <w:jc w:val="both"/>
      </w:pPr>
      <w:r>
        <w:t>3.1. Справка о научно-педагогической деятельности ученого.</w:t>
      </w:r>
    </w:p>
    <w:p w:rsidR="0058008C" w:rsidRDefault="0058008C">
      <w:pPr>
        <w:pStyle w:val="ConsPlusNormal"/>
        <w:spacing w:before="220"/>
        <w:ind w:firstLine="540"/>
        <w:jc w:val="both"/>
      </w:pPr>
      <w:r>
        <w:t>3.2. Список научных трудов, с отдельно выделенными фундаментальными (открытия, монографии, учебники, книги).</w:t>
      </w:r>
    </w:p>
    <w:p w:rsidR="0058008C" w:rsidRDefault="0058008C">
      <w:pPr>
        <w:pStyle w:val="ConsPlusNormal"/>
        <w:spacing w:before="220"/>
        <w:ind w:firstLine="540"/>
        <w:jc w:val="both"/>
      </w:pPr>
      <w:r>
        <w:t>3.3. Отзывы предприятий, учреждений, организаций о востребованности научных трудов и их практическом применении.</w:t>
      </w:r>
    </w:p>
    <w:p w:rsidR="0058008C" w:rsidRDefault="0058008C">
      <w:pPr>
        <w:pStyle w:val="ConsPlusNormal"/>
        <w:spacing w:before="220"/>
        <w:ind w:firstLine="540"/>
        <w:jc w:val="both"/>
      </w:pPr>
      <w:r>
        <w:t>3.4. Копии диплома доктора наук и аттестата профессора.</w:t>
      </w:r>
    </w:p>
    <w:p w:rsidR="0058008C" w:rsidRDefault="0058008C">
      <w:pPr>
        <w:pStyle w:val="ConsPlusNormal"/>
        <w:spacing w:before="220"/>
        <w:ind w:firstLine="540"/>
        <w:jc w:val="both"/>
      </w:pPr>
      <w:r>
        <w:t>3.5. Заключение президиума профильных государственных академий наук о признании результатов научной и научно-практической деятельности.</w:t>
      </w:r>
    </w:p>
    <w:p w:rsidR="0058008C" w:rsidRDefault="0058008C">
      <w:pPr>
        <w:pStyle w:val="ConsPlusNormal"/>
        <w:spacing w:before="220"/>
        <w:ind w:firstLine="540"/>
        <w:jc w:val="both"/>
      </w:pPr>
      <w: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7" w:history="1">
        <w:r>
          <w:rPr>
            <w:color w:val="0000FF"/>
          </w:rPr>
          <w:t>(форма N 4)</w:t>
        </w:r>
      </w:hyperlink>
      <w:r>
        <w:t xml:space="preserve"> прилагаются следующие документы:</w:t>
      </w:r>
    </w:p>
    <w:p w:rsidR="0058008C" w:rsidRDefault="0058008C">
      <w:pPr>
        <w:pStyle w:val="ConsPlusNormal"/>
        <w:spacing w:before="220"/>
        <w:ind w:firstLine="540"/>
        <w:jc w:val="both"/>
      </w:pPr>
      <w: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58008C" w:rsidRDefault="0058008C">
      <w:pPr>
        <w:pStyle w:val="ConsPlusNormal"/>
        <w:spacing w:before="220"/>
        <w:ind w:firstLine="540"/>
        <w:jc w:val="both"/>
      </w:pPr>
      <w:r>
        <w:lastRenderedPageBreak/>
        <w:t>4.2. Данные проверок правоохранительных органов.</w:t>
      </w:r>
    </w:p>
    <w:p w:rsidR="0058008C" w:rsidRDefault="0058008C">
      <w:pPr>
        <w:pStyle w:val="ConsPlusNormal"/>
        <w:spacing w:before="220"/>
        <w:ind w:firstLine="540"/>
        <w:jc w:val="both"/>
      </w:pPr>
      <w:r>
        <w:t>4.3. Свидетельство о рождении детей.</w:t>
      </w:r>
    </w:p>
    <w:p w:rsidR="0058008C" w:rsidRDefault="0058008C">
      <w:pPr>
        <w:pStyle w:val="ConsPlusNormal"/>
        <w:spacing w:before="220"/>
        <w:ind w:firstLine="540"/>
        <w:jc w:val="both"/>
      </w:pPr>
      <w:r>
        <w:t>4.4. Постановление главы муниципального образования о создании семьи (для усыновителей).</w:t>
      </w:r>
    </w:p>
    <w:p w:rsidR="0058008C" w:rsidRDefault="0058008C">
      <w:pPr>
        <w:pStyle w:val="ConsPlusNormal"/>
        <w:spacing w:before="220"/>
        <w:ind w:firstLine="540"/>
        <w:jc w:val="both"/>
      </w:pPr>
      <w:r>
        <w:t>4.5. Договор о создании приемной семьи и о передаче несовершеннолетних, оставшихся без попечения родителей, на воспитание в приемную семью.</w:t>
      </w:r>
    </w:p>
    <w:p w:rsidR="0058008C" w:rsidRDefault="0058008C">
      <w:pPr>
        <w:pStyle w:val="ConsPlusNormal"/>
        <w:spacing w:before="220"/>
        <w:ind w:firstLine="540"/>
        <w:jc w:val="both"/>
      </w:pPr>
      <w: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58008C" w:rsidRDefault="0058008C">
      <w:pPr>
        <w:pStyle w:val="ConsPlusNormal"/>
        <w:spacing w:before="220"/>
        <w:ind w:firstLine="540"/>
        <w:jc w:val="both"/>
      </w:pPr>
      <w:r>
        <w:t xml:space="preserve">В </w:t>
      </w:r>
      <w:hyperlink w:anchor="P86" w:history="1">
        <w:r>
          <w:rPr>
            <w:color w:val="0000FF"/>
          </w:rPr>
          <w:t>п. 5</w:t>
        </w:r>
      </w:hyperlink>
      <w: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58008C" w:rsidRDefault="0058008C">
      <w:pPr>
        <w:pStyle w:val="ConsPlusNormal"/>
        <w:jc w:val="center"/>
      </w:pPr>
    </w:p>
    <w:p w:rsidR="0058008C" w:rsidRDefault="0058008C">
      <w:pPr>
        <w:pStyle w:val="ConsPlusNormal"/>
        <w:jc w:val="right"/>
        <w:outlineLvl w:val="1"/>
      </w:pPr>
      <w:r>
        <w:t>Приложение N 2</w:t>
      </w:r>
    </w:p>
    <w:p w:rsidR="0058008C" w:rsidRDefault="0058008C">
      <w:pPr>
        <w:pStyle w:val="ConsPlusNormal"/>
        <w:jc w:val="right"/>
      </w:pPr>
    </w:p>
    <w:p w:rsidR="0058008C" w:rsidRDefault="0058008C">
      <w:pPr>
        <w:pStyle w:val="ConsPlusNormal"/>
        <w:jc w:val="center"/>
      </w:pPr>
      <w:bookmarkStart w:id="7" w:name="P208"/>
      <w:bookmarkEnd w:id="7"/>
      <w:r>
        <w:t>КРИТЕРИИ</w:t>
      </w:r>
    </w:p>
    <w:p w:rsidR="0058008C" w:rsidRDefault="0058008C">
      <w:pPr>
        <w:pStyle w:val="ConsPlusNormal"/>
        <w:jc w:val="center"/>
      </w:pPr>
      <w:r>
        <w:t>ОЦЕНКИ ДЕЯТЕЛЬНОСТИ ВЫСШИХ ДОЛЖНОСТНЫХ ЛИЦ СУБЪЕКТОВ</w:t>
      </w:r>
    </w:p>
    <w:p w:rsidR="0058008C" w:rsidRDefault="0058008C">
      <w:pPr>
        <w:pStyle w:val="ConsPlusNormal"/>
        <w:jc w:val="center"/>
      </w:pPr>
      <w:r>
        <w:t>РОССИЙСКОЙ ФЕДЕРАЦИИ И ИХ ЗАМЕСТИТЕЛЕЙ, ГЛАВ МУНИЦИПАЛЬНЫХ</w:t>
      </w:r>
    </w:p>
    <w:p w:rsidR="0058008C" w:rsidRDefault="0058008C">
      <w:pPr>
        <w:pStyle w:val="ConsPlusNormal"/>
        <w:jc w:val="center"/>
      </w:pPr>
      <w:r>
        <w:t>ОБРАЗОВАНИЙ И ИХ ЗАМЕСТИТЕЛЕЙ ПРИ ПРЕДСТАВЛЕНИИ</w:t>
      </w:r>
    </w:p>
    <w:p w:rsidR="0058008C" w:rsidRDefault="0058008C">
      <w:pPr>
        <w:pStyle w:val="ConsPlusNormal"/>
        <w:jc w:val="center"/>
      </w:pPr>
      <w:r>
        <w:t>К ГОСУДАРСТВЕННЫМ НАГРАДАМ</w:t>
      </w:r>
    </w:p>
    <w:p w:rsidR="0058008C" w:rsidRDefault="0058008C">
      <w:pPr>
        <w:pStyle w:val="ConsPlusNormal"/>
        <w:jc w:val="center"/>
      </w:pPr>
    </w:p>
    <w:p w:rsidR="0058008C" w:rsidRDefault="0058008C">
      <w:pPr>
        <w:pStyle w:val="ConsPlusNormal"/>
        <w:ind w:firstLine="540"/>
        <w:jc w:val="both"/>
      </w:pPr>
      <w: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58008C" w:rsidRDefault="0058008C">
      <w:pPr>
        <w:pStyle w:val="ConsPlusNormal"/>
        <w:spacing w:before="220"/>
        <w:ind w:firstLine="540"/>
        <w:jc w:val="both"/>
      </w:pPr>
      <w:r>
        <w:t>Награждение может быть произведено:</w:t>
      </w:r>
    </w:p>
    <w:p w:rsidR="0058008C" w:rsidRDefault="0058008C">
      <w:pPr>
        <w:pStyle w:val="ConsPlusNormal"/>
        <w:spacing w:before="220"/>
        <w:ind w:firstLine="540"/>
        <w:jc w:val="both"/>
      </w:pPr>
      <w: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58008C" w:rsidRDefault="0058008C">
      <w:pPr>
        <w:pStyle w:val="ConsPlusNormal"/>
        <w:spacing w:before="220"/>
        <w:ind w:firstLine="540"/>
        <w:jc w:val="both"/>
      </w:pPr>
      <w: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58008C" w:rsidRDefault="0058008C">
      <w:pPr>
        <w:pStyle w:val="ConsPlusNormal"/>
        <w:spacing w:before="220"/>
        <w:ind w:firstLine="540"/>
        <w:jc w:val="both"/>
      </w:pPr>
      <w: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58008C" w:rsidRDefault="0058008C">
      <w:pPr>
        <w:pStyle w:val="ConsPlusNormal"/>
        <w:spacing w:before="220"/>
        <w:ind w:firstLine="540"/>
        <w:jc w:val="both"/>
      </w:pPr>
      <w: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58008C" w:rsidRDefault="0058008C">
      <w:pPr>
        <w:pStyle w:val="ConsPlusNormal"/>
        <w:spacing w:before="220"/>
        <w:ind w:firstLine="540"/>
        <w:jc w:val="both"/>
      </w:pPr>
      <w:r>
        <w:t xml:space="preserve">- в исключительно высоких показателях оценки эффективности деятельности органов исполнительной власти субъектов Российской Федерации, установленных </w:t>
      </w:r>
      <w:hyperlink r:id="rId28" w:history="1">
        <w:r>
          <w:rPr>
            <w:color w:val="0000FF"/>
          </w:rPr>
          <w:t>Указом</w:t>
        </w:r>
      </w:hyperlink>
      <w: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58008C" w:rsidRDefault="0058008C">
      <w:pPr>
        <w:pStyle w:val="ConsPlusNormal"/>
        <w:spacing w:before="220"/>
        <w:ind w:firstLine="540"/>
        <w:jc w:val="both"/>
      </w:pPr>
      <w:r>
        <w:lastRenderedPageBreak/>
        <w:t xml:space="preserve">- в исключительно высоких показателях оценки эффективности деятельности органов местного самоуправления городских округов и муниципальных районов, установленных </w:t>
      </w:r>
      <w:hyperlink r:id="rId29"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58008C" w:rsidRDefault="0058008C">
      <w:pPr>
        <w:pStyle w:val="ConsPlusNormal"/>
        <w:spacing w:before="220"/>
        <w:ind w:firstLine="540"/>
        <w:jc w:val="both"/>
      </w:pPr>
      <w:r>
        <w:t xml:space="preserve">2. 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t>т.ч</w:t>
      </w:r>
      <w:proofErr w:type="spellEnd"/>
      <w: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
    <w:p w:rsidR="0058008C" w:rsidRDefault="0058008C">
      <w:pPr>
        <w:pStyle w:val="ConsPlusNormal"/>
        <w:spacing w:before="220"/>
        <w:ind w:firstLine="540"/>
        <w:jc w:val="both"/>
      </w:pPr>
      <w: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58008C" w:rsidRDefault="0058008C">
      <w:pPr>
        <w:pStyle w:val="ConsPlusNormal"/>
        <w:spacing w:before="220"/>
        <w:ind w:firstLine="540"/>
        <w:jc w:val="both"/>
      </w:pPr>
      <w:r>
        <w:t>- уровень организации и осуществление мероприятий по предотвращению и урегулированию трудовых конфликтов;</w:t>
      </w:r>
    </w:p>
    <w:p w:rsidR="0058008C" w:rsidRDefault="0058008C">
      <w:pPr>
        <w:pStyle w:val="ConsPlusNormal"/>
        <w:spacing w:before="220"/>
        <w:ind w:firstLine="540"/>
        <w:jc w:val="both"/>
      </w:pPr>
      <w: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58008C" w:rsidRDefault="0058008C">
      <w:pPr>
        <w:pStyle w:val="ConsPlusNormal"/>
        <w:spacing w:before="220"/>
        <w:ind w:firstLine="540"/>
        <w:jc w:val="both"/>
      </w:pPr>
      <w:r>
        <w:t>-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оценки глав исполнительной власти субъектов Российской Федерации и муниципальных образований (на основании данных Фонда "Общественное мнение" и Спецсвязи России).</w:t>
      </w:r>
    </w:p>
    <w:p w:rsidR="0058008C" w:rsidRDefault="0058008C">
      <w:pPr>
        <w:pStyle w:val="ConsPlusNormal"/>
        <w:spacing w:before="220"/>
        <w:ind w:firstLine="540"/>
        <w:jc w:val="both"/>
      </w:pPr>
      <w: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58008C" w:rsidRDefault="0058008C">
      <w:pPr>
        <w:pStyle w:val="ConsPlusNormal"/>
        <w:ind w:firstLine="540"/>
        <w:jc w:val="both"/>
      </w:pPr>
    </w:p>
    <w:p w:rsidR="0058008C" w:rsidRDefault="0058008C">
      <w:pPr>
        <w:pStyle w:val="ConsPlusNormal"/>
        <w:ind w:firstLine="540"/>
        <w:jc w:val="both"/>
      </w:pPr>
    </w:p>
    <w:p w:rsidR="0058008C" w:rsidRDefault="0058008C">
      <w:pPr>
        <w:pStyle w:val="ConsPlusNormal"/>
        <w:pBdr>
          <w:top w:val="single" w:sz="6" w:space="0" w:color="auto"/>
        </w:pBdr>
        <w:spacing w:before="100" w:after="100"/>
        <w:jc w:val="both"/>
        <w:rPr>
          <w:sz w:val="2"/>
          <w:szCs w:val="2"/>
        </w:rPr>
      </w:pPr>
    </w:p>
    <w:p w:rsidR="00220167" w:rsidRDefault="00220167"/>
    <w:sectPr w:rsidR="00220167" w:rsidSect="005A5C4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C"/>
    <w:rsid w:val="000D39C1"/>
    <w:rsid w:val="00220167"/>
    <w:rsid w:val="00411B97"/>
    <w:rsid w:val="00493AD3"/>
    <w:rsid w:val="0058008C"/>
    <w:rsid w:val="005A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196"/>
  <w15:chartTrackingRefBased/>
  <w15:docId w15:val="{326959DF-EB33-4CBE-985A-F33ADC0D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08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800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38711007037F27A31F7208E86C27817B217F1182677F7F2E0A47CE26A801FA1D6EB16169422A209B98F7FA111CB937A37E0C58BA4EC8K2dAF" TargetMode="External"/><Relationship Id="rId13" Type="http://schemas.openxmlformats.org/officeDocument/2006/relationships/hyperlink" Target="consultantplus://offline/ref=2E0138711007037F27A31F7208E86C27817B217F1182677F7F2E0A47CE26A801FA1D6EB161684027249B98F7FA111CB937A37E0C58BA4EC8K2dAF" TargetMode="External"/><Relationship Id="rId18" Type="http://schemas.openxmlformats.org/officeDocument/2006/relationships/hyperlink" Target="consultantplus://offline/ref=2E0138711007037F27A31F7208E86C27817B217F1182677F7F2E0A47CE26A801FA1D6EB16168402B239B98F7FA111CB937A37E0C58BA4EC8K2dAF" TargetMode="External"/><Relationship Id="rId26" Type="http://schemas.openxmlformats.org/officeDocument/2006/relationships/hyperlink" Target="consultantplus://offline/ref=2E0138711007037F27A31F7208E86C27817B217F1182677F7F2E0A47CE26A801FA1D6EB161684027249B98F7FA111CB937A37E0C58BA4EC8K2dAF" TargetMode="External"/><Relationship Id="rId3" Type="http://schemas.openxmlformats.org/officeDocument/2006/relationships/webSettings" Target="webSettings.xml"/><Relationship Id="rId21" Type="http://schemas.openxmlformats.org/officeDocument/2006/relationships/hyperlink" Target="consultantplus://offline/ref=2E0138711007037F27A31F7208E86C27817B217F1182677F7F2E0A47CE26A801FA1D6EB161694921249B98F7FA111CB937A37E0C58BA4EC8K2dAF" TargetMode="External"/><Relationship Id="rId7" Type="http://schemas.openxmlformats.org/officeDocument/2006/relationships/hyperlink" Target="consultantplus://offline/ref=2E0138711007037F27A31F7208E86C27817B217F1182677F7F2E0A47CE26A801FA1D6EB1616948242C9B98F7FA111CB937A37E0C58BA4EC8K2dAF" TargetMode="External"/><Relationship Id="rId12" Type="http://schemas.openxmlformats.org/officeDocument/2006/relationships/hyperlink" Target="consultantplus://offline/ref=2E0138711007037F27A31F7208E86C27817B217F1182677F7F2E0A47CE26A801FA1D6EB1616948242C9B98F7FA111CB937A37E0C58BA4EC8K2dAF" TargetMode="External"/><Relationship Id="rId17" Type="http://schemas.openxmlformats.org/officeDocument/2006/relationships/hyperlink" Target="consultantplus://offline/ref=2E0138711007037F27A31F7208E86C27817B217F1182677F7F2E0A47CE26A801FA1D6EB161684322239B98F7FA111CB937A37E0C58BA4EC8K2dAF" TargetMode="External"/><Relationship Id="rId25" Type="http://schemas.openxmlformats.org/officeDocument/2006/relationships/hyperlink" Target="consultantplus://offline/ref=2E0138711007037F27A31F7208E86C27817B217F1182677F7F2E0A47CE26A801FA1D6EB1616843232D9B98F7FA111CB937A37E0C58BA4EC8K2dAF" TargetMode="External"/><Relationship Id="rId2" Type="http://schemas.openxmlformats.org/officeDocument/2006/relationships/settings" Target="settings.xml"/><Relationship Id="rId16" Type="http://schemas.openxmlformats.org/officeDocument/2006/relationships/hyperlink" Target="consultantplus://offline/ref=2E0138711007037F27A31F7208E86C27817B217F1182677F7F2E0A47CE26A801FA1D6EB16169422A209B98F7FA111CB937A37E0C58BA4EC8K2dAF" TargetMode="External"/><Relationship Id="rId20" Type="http://schemas.openxmlformats.org/officeDocument/2006/relationships/hyperlink" Target="consultantplus://offline/ref=2E0138711007037F27A31F7208E86C27817B217F1182677F7F2E0A47CE26A801FA1D6EB161684323269B98F7FA111CB937A37E0C58BA4EC8K2dAF" TargetMode="External"/><Relationship Id="rId29" Type="http://schemas.openxmlformats.org/officeDocument/2006/relationships/hyperlink" Target="consultantplus://offline/ref=2E0138711007037F27A31F7208E86C27817B26771486677F7F2E0A47CE26A801E81D36BD616F5F23208ECEA6BFK4dDF" TargetMode="External"/><Relationship Id="rId1" Type="http://schemas.openxmlformats.org/officeDocument/2006/relationships/styles" Target="styles.xml"/><Relationship Id="rId6" Type="http://schemas.openxmlformats.org/officeDocument/2006/relationships/hyperlink" Target="consultantplus://offline/ref=2E0138711007037F27A31F7208E86C27817B217F1182677F7F2E0A47CE26A801FA1D6EB1616942212D9B98F7FA111CB937A37E0C58BA4EC8K2dAF" TargetMode="External"/><Relationship Id="rId11" Type="http://schemas.openxmlformats.org/officeDocument/2006/relationships/hyperlink" Target="consultantplus://offline/ref=2E0138711007037F27A31F7208E86C27807A26771481677F7F2E0A47CE26A801E81D36BD616F5F23208ECEA6BFK4dDF" TargetMode="External"/><Relationship Id="rId24" Type="http://schemas.openxmlformats.org/officeDocument/2006/relationships/hyperlink" Target="consultantplus://offline/ref=2E0138711007037F27A31F7208E86C27817B217F1182677F7F2E0A47CE26A801FA1D6EB161684027249B98F7FA111CB937A37E0C58BA4EC8K2dAF" TargetMode="External"/><Relationship Id="rId5" Type="http://schemas.openxmlformats.org/officeDocument/2006/relationships/hyperlink" Target="consultantplus://offline/ref=2E0138711007037F27A31F7208E86C27817B217F1182677F7F2E0A47CE26A801E81D36BD616F5F23208ECEA6BFK4dDF" TargetMode="External"/><Relationship Id="rId15" Type="http://schemas.openxmlformats.org/officeDocument/2006/relationships/hyperlink" Target="consultantplus://offline/ref=2E0138711007037F27A31F7208E86C27817B217F1182677F7F2E0A47CE26A801FA1D6EB1616948242C9B98F7FA111CB937A37E0C58BA4EC8K2dAF" TargetMode="External"/><Relationship Id="rId23" Type="http://schemas.openxmlformats.org/officeDocument/2006/relationships/hyperlink" Target="consultantplus://offline/ref=2E0138711007037F27A31F7208E86C27817B217F1182677F7F2E0A47CE26A801FA1D6EB161684323249B98F7FA111CB937A37E0C58BA4EC8K2dAF" TargetMode="External"/><Relationship Id="rId28" Type="http://schemas.openxmlformats.org/officeDocument/2006/relationships/hyperlink" Target="consultantplus://offline/ref=2E0138711007037F27A31F7208E86C27837B27731187677F7F2E0A47CE26A801E81D36BD616F5F23208ECEA6BFK4dDF" TargetMode="External"/><Relationship Id="rId10" Type="http://schemas.openxmlformats.org/officeDocument/2006/relationships/hyperlink" Target="consultantplus://offline/ref=2E0138711007037F27A31F7208E86C27837E2275168D3A7577770645C929F716FD5462B0616840272EC49DE2EB4911BE2EBD7B1744B84FKCd0F" TargetMode="External"/><Relationship Id="rId19" Type="http://schemas.openxmlformats.org/officeDocument/2006/relationships/hyperlink" Target="consultantplus://offline/ref=2E0138711007037F27A31F7208E86C27817B217F1182677F7F2E0A47CE26A801FA1D6EB16168402A219B98F7FA111CB937A37E0C58BA4EC8K2dAF" TargetMode="External"/><Relationship Id="rId31" Type="http://schemas.openxmlformats.org/officeDocument/2006/relationships/theme" Target="theme/theme1.xml"/><Relationship Id="rId4" Type="http://schemas.openxmlformats.org/officeDocument/2006/relationships/hyperlink" Target="consultantplus://offline/ref=2E0138711007037F27A31F7208E86C27817B217F1182677F7F2E0A47CE26A801FA1D6EB161684027249B98F7FA111CB937A37E0C58BA4EC8K2dAF" TargetMode="External"/><Relationship Id="rId9" Type="http://schemas.openxmlformats.org/officeDocument/2006/relationships/hyperlink" Target="consultantplus://offline/ref=2E0138711007037F27A31F7208E86C27837A22701381677F7F2E0A47CE26A801E81D36BD616F5F23208ECEA6BFK4dDF" TargetMode="External"/><Relationship Id="rId14" Type="http://schemas.openxmlformats.org/officeDocument/2006/relationships/hyperlink" Target="consultantplus://offline/ref=2E0138711007037F27A31F7208E86C27817B217F1182677F7F2E0A47CE26A801FA1D6EB1616942212D9B98F7FA111CB937A37E0C58BA4EC8K2dAF" TargetMode="External"/><Relationship Id="rId22" Type="http://schemas.openxmlformats.org/officeDocument/2006/relationships/hyperlink" Target="consultantplus://offline/ref=2E0138711007037F27A31F7208E86C27817B217F1182677F7F2E0A47CE26A801FA1D6EB161684323279B98F7FA111CB937A37E0C58BA4EC8K2dAF" TargetMode="External"/><Relationship Id="rId27" Type="http://schemas.openxmlformats.org/officeDocument/2006/relationships/hyperlink" Target="consultantplus://offline/ref=2E0138711007037F27A31F7208E86C27817B217F1182677F7F2E0A47CE26A801FA1D6EB16169422A209B98F7FA111CB937A37E0C58BA4EC8K2d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Литвякова Арина Юрьевна</dc:creator>
  <cp:keywords/>
  <dc:description/>
  <cp:lastModifiedBy>Литвякова Арина Юрьевна</cp:lastModifiedBy>
  <cp:revision>4</cp:revision>
  <cp:lastPrinted>2019-05-07T05:29:00Z</cp:lastPrinted>
  <dcterms:created xsi:type="dcterms:W3CDTF">2019-05-07T05:29:00Z</dcterms:created>
  <dcterms:modified xsi:type="dcterms:W3CDTF">2020-05-25T04:39:00Z</dcterms:modified>
</cp:coreProperties>
</file>