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52" w:rsidRPr="00D06B66" w:rsidRDefault="007B6A52" w:rsidP="00C46684">
      <w:pPr>
        <w:jc w:val="center"/>
        <w:rPr>
          <w:b/>
          <w:szCs w:val="28"/>
        </w:rPr>
      </w:pPr>
      <w:r w:rsidRPr="00D06B66">
        <w:rPr>
          <w:b/>
          <w:szCs w:val="28"/>
        </w:rPr>
        <w:t>Проект</w:t>
      </w:r>
      <w:r w:rsidR="00FB55EC">
        <w:rPr>
          <w:b/>
          <w:szCs w:val="28"/>
        </w:rPr>
        <w:t xml:space="preserve"> постановления</w:t>
      </w:r>
      <w:r w:rsidR="002F64B2">
        <w:rPr>
          <w:b/>
          <w:szCs w:val="28"/>
        </w:rPr>
        <w:t xml:space="preserve"> (НПА)</w:t>
      </w:r>
    </w:p>
    <w:p w:rsidR="007B6A52" w:rsidRDefault="007B6A52" w:rsidP="00C46684">
      <w:pPr>
        <w:jc w:val="right"/>
        <w:rPr>
          <w:szCs w:val="28"/>
        </w:rPr>
      </w:pPr>
    </w:p>
    <w:p w:rsidR="009B28E8" w:rsidRDefault="009B28E8" w:rsidP="00C46684">
      <w:pPr>
        <w:rPr>
          <w:sz w:val="24"/>
          <w:szCs w:val="24"/>
        </w:rPr>
      </w:pPr>
    </w:p>
    <w:p w:rsidR="009B28E8" w:rsidRDefault="009B28E8" w:rsidP="00C46684">
      <w:pPr>
        <w:rPr>
          <w:sz w:val="24"/>
          <w:szCs w:val="24"/>
        </w:rPr>
      </w:pPr>
    </w:p>
    <w:p w:rsidR="007B6A52" w:rsidRDefault="007B6A52" w:rsidP="00C46684">
      <w:pPr>
        <w:rPr>
          <w:sz w:val="24"/>
          <w:szCs w:val="24"/>
        </w:rPr>
      </w:pPr>
      <w:r>
        <w:rPr>
          <w:sz w:val="24"/>
          <w:szCs w:val="24"/>
        </w:rPr>
        <w:t xml:space="preserve">О Порядке </w:t>
      </w:r>
      <w:r w:rsidRPr="007B6A52">
        <w:rPr>
          <w:sz w:val="24"/>
          <w:szCs w:val="24"/>
        </w:rPr>
        <w:t>предоставления субсиди</w:t>
      </w:r>
      <w:r w:rsidR="008E0A86">
        <w:rPr>
          <w:sz w:val="24"/>
          <w:szCs w:val="24"/>
        </w:rPr>
        <w:t>и</w:t>
      </w:r>
      <w:r w:rsidRPr="007B6A52">
        <w:rPr>
          <w:sz w:val="24"/>
          <w:szCs w:val="24"/>
        </w:rPr>
        <w:t xml:space="preserve"> </w:t>
      </w:r>
    </w:p>
    <w:p w:rsidR="007B6A52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из бюджета города Нижневартовска </w:t>
      </w:r>
      <w:proofErr w:type="gramStart"/>
      <w:r w:rsidRPr="007B6A52">
        <w:rPr>
          <w:sz w:val="24"/>
          <w:szCs w:val="24"/>
        </w:rPr>
        <w:t>на</w:t>
      </w:r>
      <w:proofErr w:type="gramEnd"/>
      <w:r w:rsidRPr="007B6A52">
        <w:rPr>
          <w:sz w:val="24"/>
          <w:szCs w:val="24"/>
        </w:rPr>
        <w:t xml:space="preserve"> </w:t>
      </w:r>
    </w:p>
    <w:p w:rsidR="007B6A52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возмещение затрат, связанных с опубликованием </w:t>
      </w:r>
    </w:p>
    <w:p w:rsidR="007B6A52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(обнародованием) правовых актов </w:t>
      </w:r>
      <w:r w:rsidR="00B43C29">
        <w:rPr>
          <w:sz w:val="24"/>
          <w:szCs w:val="24"/>
        </w:rPr>
        <w:t xml:space="preserve">главы </w:t>
      </w:r>
    </w:p>
    <w:p w:rsidR="007B6A52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администрации города и иной официальной </w:t>
      </w:r>
    </w:p>
    <w:p w:rsidR="009C5A79" w:rsidRDefault="007B6A52" w:rsidP="00C46684">
      <w:pPr>
        <w:rPr>
          <w:sz w:val="24"/>
          <w:szCs w:val="24"/>
        </w:rPr>
      </w:pPr>
      <w:r w:rsidRPr="007B6A52">
        <w:rPr>
          <w:sz w:val="24"/>
          <w:szCs w:val="24"/>
        </w:rPr>
        <w:t xml:space="preserve">информации </w:t>
      </w:r>
      <w:r w:rsidR="009C5A79" w:rsidRPr="00057E64">
        <w:rPr>
          <w:sz w:val="24"/>
          <w:szCs w:val="24"/>
        </w:rPr>
        <w:t>муниципального образования</w:t>
      </w:r>
    </w:p>
    <w:p w:rsidR="00024BF1" w:rsidRDefault="00024BF1" w:rsidP="00C46684">
      <w:pPr>
        <w:rPr>
          <w:sz w:val="24"/>
          <w:szCs w:val="24"/>
        </w:rPr>
      </w:pPr>
    </w:p>
    <w:p w:rsidR="007B6A52" w:rsidRPr="007B6A52" w:rsidRDefault="007B6A52" w:rsidP="00C46684">
      <w:pPr>
        <w:tabs>
          <w:tab w:val="left" w:pos="3780"/>
        </w:tabs>
        <w:rPr>
          <w:sz w:val="24"/>
          <w:szCs w:val="24"/>
        </w:rPr>
      </w:pPr>
    </w:p>
    <w:p w:rsidR="009B28E8" w:rsidRDefault="009B28E8" w:rsidP="00C46684">
      <w:pPr>
        <w:ind w:firstLine="709"/>
        <w:jc w:val="both"/>
        <w:rPr>
          <w:szCs w:val="28"/>
        </w:rPr>
      </w:pPr>
    </w:p>
    <w:p w:rsidR="007B6A52" w:rsidRPr="002F2436" w:rsidRDefault="007B6A52" w:rsidP="00C46684">
      <w:pPr>
        <w:ind w:firstLine="709"/>
        <w:jc w:val="both"/>
        <w:rPr>
          <w:sz w:val="26"/>
          <w:szCs w:val="26"/>
        </w:rPr>
      </w:pPr>
      <w:r w:rsidRPr="002F2436">
        <w:rPr>
          <w:sz w:val="26"/>
          <w:szCs w:val="26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09.02.2009 №8-ФЗ "Об обеспечении доступа к информации о деятельности государственных органов и органов местного самоуправления", Бюджетным кодексом Российской Федерации, </w:t>
      </w:r>
      <w:r w:rsidR="00B43C29" w:rsidRPr="002F2436">
        <w:rPr>
          <w:sz w:val="26"/>
          <w:szCs w:val="26"/>
        </w:rPr>
        <w:t>постановление</w:t>
      </w:r>
      <w:r w:rsidR="002F2436" w:rsidRPr="002F2436">
        <w:rPr>
          <w:sz w:val="26"/>
          <w:szCs w:val="26"/>
        </w:rPr>
        <w:t>м</w:t>
      </w:r>
      <w:r w:rsidR="00B43C29" w:rsidRPr="002F2436">
        <w:rPr>
          <w:sz w:val="26"/>
          <w:szCs w:val="26"/>
        </w:rPr>
        <w:t xml:space="preserve"> администрации города от 30.09.2014 №1948 "Об утверждении ведомственной целевой программы "Организация деятельности администрации города"</w:t>
      </w:r>
      <w:r w:rsidRPr="002F2436">
        <w:rPr>
          <w:sz w:val="26"/>
          <w:szCs w:val="26"/>
        </w:rPr>
        <w:t xml:space="preserve">, на основании Устава города: </w:t>
      </w:r>
    </w:p>
    <w:p w:rsidR="001E0280" w:rsidRDefault="001E0280" w:rsidP="00C46684">
      <w:pPr>
        <w:jc w:val="both"/>
        <w:rPr>
          <w:sz w:val="26"/>
          <w:szCs w:val="26"/>
        </w:rPr>
      </w:pPr>
    </w:p>
    <w:p w:rsidR="001E0280" w:rsidRDefault="001458D7" w:rsidP="00C46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0280">
        <w:rPr>
          <w:sz w:val="26"/>
          <w:szCs w:val="26"/>
        </w:rPr>
        <w:t xml:space="preserve">. </w:t>
      </w:r>
      <w:r w:rsidR="001E0280" w:rsidRPr="002F2436">
        <w:rPr>
          <w:sz w:val="26"/>
          <w:szCs w:val="26"/>
        </w:rPr>
        <w:t xml:space="preserve">Утвердить Порядок 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города и иной официальной информации </w:t>
      </w:r>
      <w:r w:rsidR="00F70BBC">
        <w:rPr>
          <w:sz w:val="26"/>
          <w:szCs w:val="26"/>
        </w:rPr>
        <w:t>муниципального образования</w:t>
      </w:r>
      <w:r w:rsidR="006D0555">
        <w:rPr>
          <w:sz w:val="26"/>
          <w:szCs w:val="26"/>
        </w:rPr>
        <w:t>,</w:t>
      </w:r>
      <w:r w:rsidR="006A3EC5">
        <w:rPr>
          <w:sz w:val="26"/>
          <w:szCs w:val="26"/>
        </w:rPr>
        <w:t xml:space="preserve"> </w:t>
      </w:r>
      <w:r w:rsidR="006D0555">
        <w:rPr>
          <w:sz w:val="26"/>
          <w:szCs w:val="26"/>
        </w:rPr>
        <w:t>согласно п</w:t>
      </w:r>
      <w:r w:rsidR="001E0280" w:rsidRPr="002F2436">
        <w:rPr>
          <w:sz w:val="26"/>
          <w:szCs w:val="26"/>
        </w:rPr>
        <w:t>риложению.</w:t>
      </w:r>
    </w:p>
    <w:p w:rsidR="001458D7" w:rsidRPr="002F2436" w:rsidRDefault="001458D7" w:rsidP="00C46684">
      <w:pPr>
        <w:ind w:firstLine="709"/>
        <w:jc w:val="both"/>
        <w:rPr>
          <w:sz w:val="26"/>
          <w:szCs w:val="26"/>
        </w:rPr>
      </w:pPr>
      <w:r w:rsidRPr="001458D7">
        <w:rPr>
          <w:sz w:val="26"/>
          <w:szCs w:val="26"/>
        </w:rPr>
        <w:t>2.  Признать утратившим силу:</w:t>
      </w:r>
    </w:p>
    <w:p w:rsidR="001458D7" w:rsidRPr="002F2436" w:rsidRDefault="001458D7" w:rsidP="00C46684">
      <w:pPr>
        <w:ind w:firstLine="709"/>
        <w:jc w:val="both"/>
        <w:rPr>
          <w:sz w:val="26"/>
          <w:szCs w:val="26"/>
        </w:rPr>
      </w:pPr>
      <w:r w:rsidRPr="002F2436">
        <w:rPr>
          <w:sz w:val="26"/>
          <w:szCs w:val="26"/>
        </w:rPr>
        <w:t>- постановление администрации города от 29.07.2011 №860 "О Порядке предоставления субсидии на возмещение затрат  в связи с опубликованием (обнародованием) муниципальных правовых актов и иной официальной информации муниципального образования";</w:t>
      </w:r>
    </w:p>
    <w:p w:rsidR="007B6A52" w:rsidRPr="002F2436" w:rsidRDefault="001458D7" w:rsidP="00C46684">
      <w:pPr>
        <w:ind w:firstLine="709"/>
        <w:jc w:val="both"/>
        <w:rPr>
          <w:sz w:val="26"/>
          <w:szCs w:val="26"/>
        </w:rPr>
      </w:pPr>
      <w:r w:rsidRPr="002F2436">
        <w:rPr>
          <w:sz w:val="26"/>
          <w:szCs w:val="26"/>
        </w:rPr>
        <w:t>- постановление администрации города от 09.07.2014 года №1338 "О внесении изменения в постановление администрации города от 29.07.2011 №860 "О Порядке предоставления субсидии на возмещение затрат  в связи с опубликованием (обнародованием) муниципальных правовых актов и иной официальной информации муниципального образования".</w:t>
      </w:r>
    </w:p>
    <w:p w:rsidR="00FB55EC" w:rsidRPr="002F2436" w:rsidRDefault="00740DE6" w:rsidP="00C46684">
      <w:pPr>
        <w:ind w:firstLine="709"/>
        <w:jc w:val="both"/>
        <w:rPr>
          <w:sz w:val="26"/>
          <w:szCs w:val="26"/>
        </w:rPr>
      </w:pPr>
      <w:r w:rsidRPr="002F2436">
        <w:rPr>
          <w:sz w:val="26"/>
          <w:szCs w:val="26"/>
        </w:rPr>
        <w:t>3</w:t>
      </w:r>
      <w:r w:rsidR="007B6A52" w:rsidRPr="002F2436">
        <w:rPr>
          <w:sz w:val="26"/>
          <w:szCs w:val="26"/>
        </w:rPr>
        <w:t xml:space="preserve">. </w:t>
      </w:r>
      <w:r w:rsidR="00FB55EC" w:rsidRPr="002F2436">
        <w:rPr>
          <w:sz w:val="26"/>
          <w:szCs w:val="26"/>
        </w:rPr>
        <w:t>Пресс-службе администрации города (Н.В. Ложева) опубл</w:t>
      </w:r>
      <w:r w:rsidR="002F2436">
        <w:rPr>
          <w:sz w:val="26"/>
          <w:szCs w:val="26"/>
        </w:rPr>
        <w:t xml:space="preserve">иковать постановление в газете </w:t>
      </w:r>
      <w:r w:rsidR="002F2436" w:rsidRPr="002F2436">
        <w:rPr>
          <w:sz w:val="26"/>
          <w:szCs w:val="26"/>
        </w:rPr>
        <w:t>"</w:t>
      </w:r>
      <w:r w:rsidR="002F2436">
        <w:rPr>
          <w:sz w:val="26"/>
          <w:szCs w:val="26"/>
        </w:rPr>
        <w:t>Варта</w:t>
      </w:r>
      <w:r w:rsidR="002F2436" w:rsidRPr="002F2436">
        <w:rPr>
          <w:sz w:val="26"/>
          <w:szCs w:val="26"/>
        </w:rPr>
        <w:t>"</w:t>
      </w:r>
      <w:r w:rsidR="00FB55EC" w:rsidRPr="002F2436">
        <w:rPr>
          <w:sz w:val="26"/>
          <w:szCs w:val="26"/>
        </w:rPr>
        <w:t>.</w:t>
      </w:r>
    </w:p>
    <w:p w:rsidR="007B6A52" w:rsidRPr="002F2436" w:rsidRDefault="00FB55EC" w:rsidP="00C46684">
      <w:pPr>
        <w:ind w:firstLine="709"/>
        <w:jc w:val="both"/>
        <w:rPr>
          <w:sz w:val="26"/>
          <w:szCs w:val="26"/>
        </w:rPr>
      </w:pPr>
      <w:r w:rsidRPr="002F2436">
        <w:rPr>
          <w:sz w:val="26"/>
          <w:szCs w:val="26"/>
        </w:rPr>
        <w:t xml:space="preserve">4. </w:t>
      </w:r>
      <w:r w:rsidR="007B6A52" w:rsidRPr="002F2436">
        <w:rPr>
          <w:sz w:val="26"/>
          <w:szCs w:val="26"/>
        </w:rPr>
        <w:t xml:space="preserve">Постановление вступает в силу </w:t>
      </w:r>
      <w:r w:rsidR="0039105A" w:rsidRPr="002F2436">
        <w:rPr>
          <w:sz w:val="26"/>
          <w:szCs w:val="26"/>
        </w:rPr>
        <w:t>со дня опубликования.</w:t>
      </w:r>
    </w:p>
    <w:p w:rsidR="007B6A52" w:rsidRPr="002F2436" w:rsidRDefault="002F2436" w:rsidP="00C46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B6A52" w:rsidRPr="002F2436">
        <w:rPr>
          <w:sz w:val="26"/>
          <w:szCs w:val="26"/>
        </w:rPr>
        <w:t xml:space="preserve">. </w:t>
      </w:r>
      <w:proofErr w:type="gramStart"/>
      <w:r w:rsidR="007B6A52" w:rsidRPr="002F2436">
        <w:rPr>
          <w:sz w:val="26"/>
          <w:szCs w:val="26"/>
        </w:rPr>
        <w:t>Контроль за</w:t>
      </w:r>
      <w:proofErr w:type="gramEnd"/>
      <w:r w:rsidR="007B6A52" w:rsidRPr="002F2436">
        <w:rPr>
          <w:sz w:val="26"/>
          <w:szCs w:val="26"/>
        </w:rPr>
        <w:t xml:space="preserve"> выполнением постановления возложить на </w:t>
      </w:r>
      <w:r w:rsidR="006359CE" w:rsidRPr="002F2436">
        <w:rPr>
          <w:sz w:val="26"/>
          <w:szCs w:val="26"/>
        </w:rPr>
        <w:t>начальника пресс-службы администрации города Н.В. Ложеву.</w:t>
      </w:r>
      <w:r w:rsidR="007B6A52" w:rsidRPr="002F2436">
        <w:rPr>
          <w:sz w:val="26"/>
          <w:szCs w:val="26"/>
        </w:rPr>
        <w:t xml:space="preserve"> </w:t>
      </w:r>
    </w:p>
    <w:p w:rsidR="007B6A52" w:rsidRPr="002F2436" w:rsidRDefault="007B6A52" w:rsidP="00C46684">
      <w:pPr>
        <w:ind w:firstLine="709"/>
        <w:jc w:val="both"/>
        <w:rPr>
          <w:sz w:val="26"/>
          <w:szCs w:val="26"/>
        </w:rPr>
      </w:pPr>
    </w:p>
    <w:p w:rsidR="007B6A52" w:rsidRPr="002F2436" w:rsidRDefault="007B6A52" w:rsidP="00C46684">
      <w:pPr>
        <w:rPr>
          <w:sz w:val="26"/>
          <w:szCs w:val="26"/>
        </w:rPr>
      </w:pPr>
    </w:p>
    <w:p w:rsidR="003D267D" w:rsidRPr="002F2436" w:rsidRDefault="003D267D" w:rsidP="00C46684">
      <w:pPr>
        <w:rPr>
          <w:sz w:val="26"/>
          <w:szCs w:val="26"/>
        </w:rPr>
      </w:pPr>
    </w:p>
    <w:p w:rsidR="007B6A52" w:rsidRPr="002F2436" w:rsidRDefault="007B6A52" w:rsidP="00C46684">
      <w:pPr>
        <w:rPr>
          <w:sz w:val="26"/>
          <w:szCs w:val="26"/>
        </w:rPr>
      </w:pPr>
      <w:r w:rsidRPr="002F2436">
        <w:rPr>
          <w:sz w:val="26"/>
          <w:szCs w:val="26"/>
        </w:rPr>
        <w:t xml:space="preserve">Глава администрации города   </w:t>
      </w:r>
      <w:r w:rsidRPr="002F2436">
        <w:rPr>
          <w:sz w:val="26"/>
          <w:szCs w:val="26"/>
        </w:rPr>
        <w:tab/>
      </w:r>
      <w:r w:rsidRPr="002F2436">
        <w:rPr>
          <w:sz w:val="26"/>
          <w:szCs w:val="26"/>
        </w:rPr>
        <w:tab/>
      </w:r>
      <w:r w:rsidRPr="002F2436">
        <w:rPr>
          <w:sz w:val="26"/>
          <w:szCs w:val="26"/>
        </w:rPr>
        <w:tab/>
      </w:r>
      <w:r w:rsidRPr="002F2436">
        <w:rPr>
          <w:sz w:val="26"/>
          <w:szCs w:val="26"/>
        </w:rPr>
        <w:tab/>
      </w:r>
      <w:r w:rsidRPr="002F2436">
        <w:rPr>
          <w:sz w:val="26"/>
          <w:szCs w:val="26"/>
        </w:rPr>
        <w:tab/>
      </w:r>
      <w:r w:rsidRPr="002F2436">
        <w:rPr>
          <w:sz w:val="26"/>
          <w:szCs w:val="26"/>
        </w:rPr>
        <w:tab/>
        <w:t xml:space="preserve">    А.А. Бадина</w:t>
      </w:r>
    </w:p>
    <w:p w:rsidR="0025258E" w:rsidRDefault="0025258E" w:rsidP="00C46684">
      <w:pPr>
        <w:jc w:val="right"/>
        <w:rPr>
          <w:sz w:val="24"/>
          <w:szCs w:val="24"/>
        </w:rPr>
      </w:pPr>
    </w:p>
    <w:p w:rsidR="000C186C" w:rsidRDefault="000C186C" w:rsidP="00C46684">
      <w:pPr>
        <w:jc w:val="right"/>
        <w:rPr>
          <w:sz w:val="24"/>
          <w:szCs w:val="24"/>
        </w:rPr>
      </w:pPr>
    </w:p>
    <w:p w:rsidR="00DF274B" w:rsidRDefault="00DF274B" w:rsidP="00C46684">
      <w:pPr>
        <w:jc w:val="right"/>
        <w:rPr>
          <w:sz w:val="24"/>
          <w:szCs w:val="24"/>
        </w:rPr>
      </w:pPr>
    </w:p>
    <w:p w:rsidR="00DF274B" w:rsidRDefault="00DF274B" w:rsidP="00C46684">
      <w:pPr>
        <w:jc w:val="right"/>
        <w:rPr>
          <w:sz w:val="24"/>
          <w:szCs w:val="24"/>
        </w:rPr>
      </w:pPr>
    </w:p>
    <w:p w:rsidR="00F70BBC" w:rsidRDefault="00F70BBC" w:rsidP="00C46684">
      <w:pPr>
        <w:jc w:val="right"/>
        <w:rPr>
          <w:sz w:val="24"/>
          <w:szCs w:val="24"/>
        </w:rPr>
      </w:pPr>
    </w:p>
    <w:p w:rsidR="00DF274B" w:rsidRDefault="00DF274B" w:rsidP="00C46684">
      <w:pPr>
        <w:jc w:val="right"/>
        <w:rPr>
          <w:sz w:val="24"/>
          <w:szCs w:val="24"/>
        </w:rPr>
      </w:pPr>
    </w:p>
    <w:p w:rsidR="000C186C" w:rsidRDefault="000C186C" w:rsidP="00C46684">
      <w:pPr>
        <w:jc w:val="right"/>
        <w:rPr>
          <w:sz w:val="24"/>
          <w:szCs w:val="24"/>
        </w:rPr>
      </w:pPr>
    </w:p>
    <w:p w:rsidR="0040039A" w:rsidRPr="0040039A" w:rsidRDefault="00DF274B" w:rsidP="00C466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0039A" w:rsidRPr="0040039A">
        <w:rPr>
          <w:sz w:val="24"/>
          <w:szCs w:val="24"/>
        </w:rPr>
        <w:t xml:space="preserve">к постановлению </w:t>
      </w:r>
    </w:p>
    <w:p w:rsidR="0040039A" w:rsidRPr="0040039A" w:rsidRDefault="0040039A" w:rsidP="00C46684">
      <w:pPr>
        <w:jc w:val="right"/>
        <w:rPr>
          <w:sz w:val="24"/>
          <w:szCs w:val="24"/>
        </w:rPr>
      </w:pPr>
      <w:r w:rsidRPr="0040039A">
        <w:rPr>
          <w:sz w:val="24"/>
          <w:szCs w:val="24"/>
        </w:rPr>
        <w:t>администрации города</w:t>
      </w:r>
    </w:p>
    <w:p w:rsidR="0040039A" w:rsidRPr="0040039A" w:rsidRDefault="0040039A" w:rsidP="00C46684">
      <w:pPr>
        <w:jc w:val="right"/>
        <w:rPr>
          <w:sz w:val="24"/>
          <w:szCs w:val="24"/>
        </w:rPr>
      </w:pPr>
      <w:r w:rsidRPr="0040039A">
        <w:rPr>
          <w:sz w:val="24"/>
          <w:szCs w:val="24"/>
        </w:rPr>
        <w:t>от ___________ №_________</w:t>
      </w:r>
    </w:p>
    <w:p w:rsidR="003D6787" w:rsidRDefault="003D6787" w:rsidP="00C46684">
      <w:pPr>
        <w:jc w:val="center"/>
        <w:rPr>
          <w:b/>
          <w:szCs w:val="28"/>
        </w:rPr>
      </w:pPr>
    </w:p>
    <w:p w:rsidR="0040039A" w:rsidRPr="007B6A52" w:rsidRDefault="0040039A" w:rsidP="00C46684">
      <w:pPr>
        <w:ind w:firstLine="567"/>
        <w:jc w:val="center"/>
        <w:rPr>
          <w:b/>
          <w:szCs w:val="28"/>
        </w:rPr>
      </w:pPr>
      <w:r w:rsidRPr="007B6A52">
        <w:rPr>
          <w:b/>
          <w:szCs w:val="28"/>
        </w:rPr>
        <w:t>ПОРЯДОК</w:t>
      </w:r>
    </w:p>
    <w:p w:rsidR="009C5A79" w:rsidRDefault="0040039A" w:rsidP="00C46684">
      <w:pPr>
        <w:ind w:firstLine="567"/>
        <w:jc w:val="center"/>
        <w:rPr>
          <w:b/>
          <w:szCs w:val="28"/>
        </w:rPr>
      </w:pPr>
      <w:r w:rsidRPr="007B6A52">
        <w:rPr>
          <w:b/>
          <w:szCs w:val="28"/>
        </w:rPr>
        <w:t>предоставления субсиди</w:t>
      </w:r>
      <w:r w:rsidR="008E0A86">
        <w:rPr>
          <w:b/>
          <w:szCs w:val="28"/>
        </w:rPr>
        <w:t>и</w:t>
      </w:r>
      <w:r w:rsidRPr="007B6A52">
        <w:rPr>
          <w:b/>
          <w:szCs w:val="28"/>
        </w:rPr>
        <w:t xml:space="preserve"> из бюджета города Нижневартовска на возмещение затрат, связанных с опубликованием </w:t>
      </w:r>
      <w:r w:rsidR="00E35CF8" w:rsidRPr="007B6A52">
        <w:rPr>
          <w:b/>
          <w:szCs w:val="28"/>
        </w:rPr>
        <w:t xml:space="preserve">(обнародованием) </w:t>
      </w:r>
      <w:r w:rsidRPr="007B6A52">
        <w:rPr>
          <w:b/>
          <w:szCs w:val="28"/>
        </w:rPr>
        <w:t xml:space="preserve">правовых актов </w:t>
      </w:r>
      <w:r w:rsidR="00B43C29">
        <w:rPr>
          <w:b/>
          <w:szCs w:val="28"/>
        </w:rPr>
        <w:t xml:space="preserve">главы </w:t>
      </w:r>
      <w:r w:rsidR="00E35CF8" w:rsidRPr="007B6A52">
        <w:rPr>
          <w:b/>
          <w:szCs w:val="28"/>
        </w:rPr>
        <w:t>администрации города</w:t>
      </w:r>
      <w:r w:rsidRPr="007B6A52">
        <w:rPr>
          <w:b/>
          <w:szCs w:val="28"/>
        </w:rPr>
        <w:t xml:space="preserve"> и иной официальной информации </w:t>
      </w:r>
      <w:r w:rsidR="009C5A79">
        <w:rPr>
          <w:b/>
          <w:szCs w:val="28"/>
        </w:rPr>
        <w:t>муниципального образования</w:t>
      </w:r>
    </w:p>
    <w:p w:rsidR="0040039A" w:rsidRPr="007B6A52" w:rsidRDefault="0040039A" w:rsidP="00C46684">
      <w:pPr>
        <w:ind w:firstLine="567"/>
        <w:rPr>
          <w:szCs w:val="28"/>
        </w:rPr>
      </w:pPr>
    </w:p>
    <w:p w:rsidR="0040039A" w:rsidRPr="005B6E27" w:rsidRDefault="0040039A" w:rsidP="00C46684">
      <w:pPr>
        <w:ind w:firstLine="567"/>
        <w:jc w:val="center"/>
        <w:rPr>
          <w:b/>
          <w:szCs w:val="28"/>
        </w:rPr>
      </w:pPr>
      <w:r w:rsidRPr="005B6E27">
        <w:rPr>
          <w:b/>
          <w:szCs w:val="28"/>
        </w:rPr>
        <w:t>1. Общие положения</w:t>
      </w:r>
    </w:p>
    <w:p w:rsidR="0040039A" w:rsidRPr="007B6A52" w:rsidRDefault="0040039A" w:rsidP="00C46684">
      <w:pPr>
        <w:ind w:firstLine="567"/>
        <w:jc w:val="center"/>
        <w:rPr>
          <w:szCs w:val="28"/>
        </w:rPr>
      </w:pPr>
    </w:p>
    <w:p w:rsidR="0040039A" w:rsidRPr="003B1A22" w:rsidRDefault="002235E3" w:rsidP="00C46684">
      <w:pPr>
        <w:pStyle w:val="a3"/>
        <w:numPr>
          <w:ilvl w:val="1"/>
          <w:numId w:val="3"/>
        </w:numPr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Настоящий </w:t>
      </w:r>
      <w:r w:rsidR="0040039A" w:rsidRPr="003B1A22">
        <w:rPr>
          <w:szCs w:val="28"/>
        </w:rPr>
        <w:t>Порядок устанавливает порядок предоставления субсиди</w:t>
      </w:r>
      <w:r w:rsidR="008E0A86" w:rsidRPr="003B1A22">
        <w:rPr>
          <w:szCs w:val="28"/>
        </w:rPr>
        <w:t>и</w:t>
      </w:r>
      <w:r w:rsidR="0040039A" w:rsidRPr="003B1A22">
        <w:rPr>
          <w:szCs w:val="28"/>
        </w:rPr>
        <w:t xml:space="preserve"> </w:t>
      </w:r>
      <w:r w:rsidR="00786166" w:rsidRPr="003B1A22">
        <w:rPr>
          <w:szCs w:val="28"/>
        </w:rPr>
        <w:t>из</w:t>
      </w:r>
      <w:r w:rsidR="0040039A" w:rsidRPr="003B1A22">
        <w:rPr>
          <w:szCs w:val="28"/>
        </w:rPr>
        <w:t xml:space="preserve"> бюджета города Нижневартовска </w:t>
      </w:r>
      <w:r w:rsidR="000553B1" w:rsidRPr="003B1A22">
        <w:rPr>
          <w:szCs w:val="28"/>
        </w:rPr>
        <w:t xml:space="preserve">на возмещение затрат, связанных с опубликованием (обнародованием) правовых актов </w:t>
      </w:r>
      <w:r w:rsidR="002F2436">
        <w:rPr>
          <w:szCs w:val="28"/>
        </w:rPr>
        <w:t xml:space="preserve">главы </w:t>
      </w:r>
      <w:r w:rsidR="000553B1" w:rsidRPr="003B1A22">
        <w:rPr>
          <w:szCs w:val="28"/>
        </w:rPr>
        <w:t xml:space="preserve">администрации города и иной официальной информации </w:t>
      </w:r>
      <w:r>
        <w:rPr>
          <w:szCs w:val="28"/>
        </w:rPr>
        <w:t xml:space="preserve">муниципального образования </w:t>
      </w:r>
      <w:r w:rsidR="000553C9">
        <w:rPr>
          <w:szCs w:val="28"/>
        </w:rPr>
        <w:t>(далее – Субсидия)</w:t>
      </w:r>
      <w:r w:rsidR="0040039A" w:rsidRPr="003B1A22">
        <w:rPr>
          <w:szCs w:val="28"/>
        </w:rPr>
        <w:t>.</w:t>
      </w:r>
    </w:p>
    <w:p w:rsidR="003B1A22" w:rsidRPr="00DF274B" w:rsidRDefault="003B1A22" w:rsidP="00C46684">
      <w:pPr>
        <w:pStyle w:val="a3"/>
        <w:ind w:left="0" w:firstLine="567"/>
        <w:contextualSpacing w:val="0"/>
        <w:jc w:val="both"/>
        <w:rPr>
          <w:szCs w:val="28"/>
        </w:rPr>
      </w:pPr>
      <w:r w:rsidRPr="00DF274B">
        <w:rPr>
          <w:szCs w:val="28"/>
        </w:rPr>
        <w:t xml:space="preserve">Под иной официальной информацией </w:t>
      </w:r>
      <w:r w:rsidR="009C5A79">
        <w:rPr>
          <w:szCs w:val="28"/>
        </w:rPr>
        <w:t xml:space="preserve">муниципального образования </w:t>
      </w:r>
      <w:r w:rsidRPr="00DF274B">
        <w:rPr>
          <w:szCs w:val="28"/>
        </w:rPr>
        <w:t>понимается:</w:t>
      </w:r>
      <w:r w:rsidR="002F2436" w:rsidRPr="00DF274B">
        <w:rPr>
          <w:szCs w:val="28"/>
        </w:rPr>
        <w:t xml:space="preserve"> </w:t>
      </w:r>
    </w:p>
    <w:p w:rsidR="00BC271A" w:rsidRPr="00DF274B" w:rsidRDefault="00BC271A" w:rsidP="00C46684">
      <w:pPr>
        <w:pStyle w:val="a3"/>
        <w:ind w:left="0" w:firstLine="567"/>
        <w:contextualSpacing w:val="0"/>
        <w:jc w:val="both"/>
        <w:rPr>
          <w:szCs w:val="28"/>
        </w:rPr>
      </w:pPr>
      <w:r w:rsidRPr="00DF274B">
        <w:rPr>
          <w:szCs w:val="28"/>
        </w:rPr>
        <w:t xml:space="preserve">- </w:t>
      </w:r>
      <w:r w:rsidR="004C265D" w:rsidRPr="00DF274B">
        <w:rPr>
          <w:szCs w:val="28"/>
        </w:rPr>
        <w:t xml:space="preserve"> </w:t>
      </w:r>
      <w:r w:rsidR="00602FAD" w:rsidRPr="00DF274B">
        <w:rPr>
          <w:szCs w:val="28"/>
        </w:rPr>
        <w:t>сообщение</w:t>
      </w:r>
      <w:r w:rsidRPr="00DF274B">
        <w:rPr>
          <w:szCs w:val="28"/>
        </w:rPr>
        <w:t xml:space="preserve"> о проведении публичных слушаний;</w:t>
      </w:r>
    </w:p>
    <w:p w:rsidR="00BC271A" w:rsidRPr="00DF274B" w:rsidRDefault="00BC271A" w:rsidP="00C46684">
      <w:pPr>
        <w:pStyle w:val="a3"/>
        <w:ind w:left="0" w:firstLine="567"/>
        <w:contextualSpacing w:val="0"/>
        <w:jc w:val="both"/>
        <w:rPr>
          <w:szCs w:val="28"/>
        </w:rPr>
      </w:pPr>
      <w:r w:rsidRPr="00DF274B">
        <w:rPr>
          <w:szCs w:val="28"/>
        </w:rPr>
        <w:t xml:space="preserve">- </w:t>
      </w:r>
      <w:r w:rsidR="004C265D" w:rsidRPr="00DF274B">
        <w:rPr>
          <w:szCs w:val="28"/>
        </w:rPr>
        <w:t xml:space="preserve"> </w:t>
      </w:r>
      <w:r w:rsidRPr="00DF274B">
        <w:rPr>
          <w:szCs w:val="28"/>
        </w:rPr>
        <w:t xml:space="preserve">заключение </w:t>
      </w:r>
      <w:r w:rsidR="000C186C" w:rsidRPr="00DF274B">
        <w:rPr>
          <w:szCs w:val="28"/>
        </w:rPr>
        <w:t>п</w:t>
      </w:r>
      <w:r w:rsidRPr="00DF274B">
        <w:rPr>
          <w:szCs w:val="28"/>
        </w:rPr>
        <w:t xml:space="preserve">о </w:t>
      </w:r>
      <w:r w:rsidR="000C186C" w:rsidRPr="00DF274B">
        <w:rPr>
          <w:szCs w:val="28"/>
        </w:rPr>
        <w:t>результатам</w:t>
      </w:r>
      <w:r w:rsidRPr="00DF274B">
        <w:rPr>
          <w:szCs w:val="28"/>
        </w:rPr>
        <w:t xml:space="preserve"> публичных слушаний;</w:t>
      </w:r>
    </w:p>
    <w:p w:rsidR="00CD651D" w:rsidRPr="00DF274B" w:rsidRDefault="004C265D" w:rsidP="00C46684">
      <w:pPr>
        <w:pStyle w:val="a3"/>
        <w:ind w:left="0" w:firstLine="567"/>
        <w:contextualSpacing w:val="0"/>
        <w:jc w:val="both"/>
        <w:rPr>
          <w:szCs w:val="28"/>
        </w:rPr>
      </w:pPr>
      <w:r w:rsidRPr="00DF274B">
        <w:rPr>
          <w:szCs w:val="28"/>
        </w:rPr>
        <w:t>-  проект</w:t>
      </w:r>
      <w:r w:rsidR="00CD651D" w:rsidRPr="00DF274B">
        <w:rPr>
          <w:szCs w:val="28"/>
        </w:rPr>
        <w:t xml:space="preserve"> генерального плана</w:t>
      </w:r>
      <w:r w:rsidR="00F70BBC">
        <w:rPr>
          <w:szCs w:val="28"/>
        </w:rPr>
        <w:t xml:space="preserve"> города</w:t>
      </w:r>
      <w:r w:rsidR="0067066A" w:rsidRPr="00DF274B">
        <w:rPr>
          <w:szCs w:val="28"/>
        </w:rPr>
        <w:t>, изменения в проект генерального плана</w:t>
      </w:r>
      <w:r w:rsidR="00CD651D" w:rsidRPr="00DF274B">
        <w:rPr>
          <w:szCs w:val="28"/>
        </w:rPr>
        <w:t>;</w:t>
      </w:r>
    </w:p>
    <w:p w:rsidR="00CD651D" w:rsidRPr="00DF274B" w:rsidRDefault="00CD651D" w:rsidP="00C46684">
      <w:pPr>
        <w:pStyle w:val="a3"/>
        <w:ind w:left="0" w:firstLine="567"/>
        <w:contextualSpacing w:val="0"/>
        <w:jc w:val="both"/>
        <w:rPr>
          <w:szCs w:val="28"/>
        </w:rPr>
      </w:pPr>
      <w:r w:rsidRPr="00DF274B">
        <w:rPr>
          <w:szCs w:val="28"/>
        </w:rPr>
        <w:t>- п</w:t>
      </w:r>
      <w:r w:rsidR="004C265D" w:rsidRPr="00DF274B">
        <w:rPr>
          <w:szCs w:val="28"/>
        </w:rPr>
        <w:t>роект</w:t>
      </w:r>
      <w:r w:rsidRPr="00DF274B">
        <w:rPr>
          <w:szCs w:val="28"/>
        </w:rPr>
        <w:t xml:space="preserve"> правил землепользования и застройки</w:t>
      </w:r>
      <w:r w:rsidR="0067066A" w:rsidRPr="00DF274B">
        <w:rPr>
          <w:szCs w:val="28"/>
        </w:rPr>
        <w:t>, изменения в проект правил землепользования и застройки</w:t>
      </w:r>
      <w:r w:rsidRPr="00DF274B">
        <w:rPr>
          <w:szCs w:val="28"/>
        </w:rPr>
        <w:t>;</w:t>
      </w:r>
    </w:p>
    <w:p w:rsidR="00CD651D" w:rsidRPr="00DF274B" w:rsidRDefault="00AA4CE4" w:rsidP="00C46684">
      <w:pPr>
        <w:pStyle w:val="a3"/>
        <w:ind w:left="0" w:firstLine="567"/>
        <w:contextualSpacing w:val="0"/>
        <w:jc w:val="both"/>
        <w:rPr>
          <w:szCs w:val="28"/>
        </w:rPr>
      </w:pPr>
      <w:r w:rsidRPr="00DF274B">
        <w:rPr>
          <w:szCs w:val="28"/>
        </w:rPr>
        <w:t xml:space="preserve">- </w:t>
      </w:r>
      <w:r w:rsidR="004C265D" w:rsidRPr="00DF274B">
        <w:rPr>
          <w:szCs w:val="28"/>
        </w:rPr>
        <w:t xml:space="preserve"> </w:t>
      </w:r>
      <w:r w:rsidR="00CD651D" w:rsidRPr="00DF274B">
        <w:rPr>
          <w:szCs w:val="28"/>
        </w:rPr>
        <w:t>п</w:t>
      </w:r>
      <w:r w:rsidR="004C265D" w:rsidRPr="00DF274B">
        <w:rPr>
          <w:szCs w:val="28"/>
        </w:rPr>
        <w:t>роект</w:t>
      </w:r>
      <w:r w:rsidR="00CD651D" w:rsidRPr="00DF274B">
        <w:rPr>
          <w:szCs w:val="28"/>
        </w:rPr>
        <w:t xml:space="preserve"> планировки территорий и проекты межевания территорий</w:t>
      </w:r>
      <w:r w:rsidR="0067066A" w:rsidRPr="00DF274B">
        <w:rPr>
          <w:szCs w:val="28"/>
        </w:rPr>
        <w:t>, изменения в проект планировки территорий и проекты межевания территорий</w:t>
      </w:r>
      <w:r w:rsidR="00CD651D" w:rsidRPr="00DF274B">
        <w:rPr>
          <w:szCs w:val="28"/>
        </w:rPr>
        <w:t>;</w:t>
      </w:r>
    </w:p>
    <w:p w:rsidR="00177888" w:rsidRPr="00DF274B" w:rsidRDefault="00214C7F" w:rsidP="00C46684">
      <w:pPr>
        <w:pStyle w:val="a3"/>
        <w:ind w:left="0" w:firstLine="567"/>
        <w:contextualSpacing w:val="0"/>
        <w:jc w:val="both"/>
      </w:pPr>
      <w:r w:rsidRPr="00DF274B">
        <w:rPr>
          <w:szCs w:val="28"/>
        </w:rPr>
        <w:t xml:space="preserve">- </w:t>
      </w:r>
      <w:r w:rsidR="004C265D" w:rsidRPr="00DF274B">
        <w:rPr>
          <w:szCs w:val="28"/>
        </w:rPr>
        <w:t xml:space="preserve"> </w:t>
      </w:r>
      <w:r w:rsidR="008F305F" w:rsidRPr="00DF274B">
        <w:t xml:space="preserve">извещение </w:t>
      </w:r>
      <w:r w:rsidR="00BC271A" w:rsidRPr="00DF274B">
        <w:t xml:space="preserve">о проведении </w:t>
      </w:r>
      <w:r w:rsidR="00A407D8" w:rsidRPr="00DF274B">
        <w:t xml:space="preserve">администрацией города </w:t>
      </w:r>
      <w:r w:rsidR="00BC271A" w:rsidRPr="00DF274B">
        <w:t>конкурсов</w:t>
      </w:r>
      <w:r w:rsidR="00A407D8" w:rsidRPr="00DF274B">
        <w:t>, аукционов</w:t>
      </w:r>
      <w:r w:rsidR="00177888" w:rsidRPr="00DF274B">
        <w:t>;</w:t>
      </w:r>
    </w:p>
    <w:p w:rsidR="00BC271A" w:rsidRPr="00DF274B" w:rsidRDefault="004C265D" w:rsidP="00C46684">
      <w:pPr>
        <w:pStyle w:val="a3"/>
        <w:ind w:left="0" w:firstLine="567"/>
        <w:contextualSpacing w:val="0"/>
        <w:jc w:val="both"/>
      </w:pPr>
      <w:r w:rsidRPr="00DF274B">
        <w:t xml:space="preserve">- </w:t>
      </w:r>
      <w:r w:rsidR="00177888" w:rsidRPr="00DF274B">
        <w:t>информация об итогах проведения конкурсов</w:t>
      </w:r>
      <w:r w:rsidR="00A407D8" w:rsidRPr="00DF274B">
        <w:t>, аукционов</w:t>
      </w:r>
      <w:r w:rsidR="00177888" w:rsidRPr="00DF274B">
        <w:t xml:space="preserve"> администрацией города;  </w:t>
      </w:r>
    </w:p>
    <w:p w:rsidR="004C265D" w:rsidRPr="00DF274B" w:rsidRDefault="004C265D" w:rsidP="00C46684">
      <w:pPr>
        <w:pStyle w:val="a3"/>
        <w:ind w:left="0" w:firstLine="567"/>
        <w:contextualSpacing w:val="0"/>
        <w:jc w:val="both"/>
      </w:pPr>
      <w:r w:rsidRPr="00DF274B">
        <w:t>- информационное сообщение, извещение департамента муниципальной собственности и земельных ресурсов администрации города;</w:t>
      </w:r>
    </w:p>
    <w:p w:rsidR="00177888" w:rsidRPr="00334B0F" w:rsidRDefault="004C265D" w:rsidP="00C46684">
      <w:pPr>
        <w:pStyle w:val="a3"/>
        <w:ind w:left="0" w:firstLine="567"/>
        <w:contextualSpacing w:val="0"/>
        <w:jc w:val="both"/>
      </w:pPr>
      <w:r w:rsidRPr="00DF274B">
        <w:t xml:space="preserve">- </w:t>
      </w:r>
      <w:r w:rsidR="00A407D8" w:rsidRPr="00DF274B">
        <w:rPr>
          <w:szCs w:val="28"/>
        </w:rPr>
        <w:t>трехстороннее соглашение между администрацией города Нижневартовска</w:t>
      </w:r>
      <w:r w:rsidR="00A407D8" w:rsidRPr="00DF274B">
        <w:rPr>
          <w:color w:val="000000"/>
        </w:rPr>
        <w:t>, Нижневартовским территориальным объединением работодателей и Объединением организаций (Ассоциации) профсоюзов города Нижневартовска</w:t>
      </w:r>
      <w:r w:rsidR="008F305F" w:rsidRPr="00DF274B">
        <w:rPr>
          <w:color w:val="000000"/>
        </w:rPr>
        <w:t>.</w:t>
      </w:r>
    </w:p>
    <w:p w:rsidR="00EA1558" w:rsidRPr="001104AB" w:rsidRDefault="00003750" w:rsidP="00C46684">
      <w:pPr>
        <w:tabs>
          <w:tab w:val="left" w:pos="142"/>
        </w:tabs>
        <w:ind w:firstLine="567"/>
        <w:jc w:val="both"/>
        <w:rPr>
          <w:szCs w:val="28"/>
        </w:rPr>
      </w:pPr>
      <w:r w:rsidRPr="001104AB">
        <w:rPr>
          <w:szCs w:val="28"/>
        </w:rPr>
        <w:t>1.2</w:t>
      </w:r>
      <w:r w:rsidR="00167F60">
        <w:rPr>
          <w:szCs w:val="28"/>
        </w:rPr>
        <w:t>.</w:t>
      </w:r>
      <w:r w:rsidR="00C57B22" w:rsidRPr="001104AB">
        <w:rPr>
          <w:szCs w:val="28"/>
        </w:rPr>
        <w:t xml:space="preserve"> </w:t>
      </w:r>
      <w:r w:rsidR="00EA1558" w:rsidRPr="001104AB">
        <w:rPr>
          <w:szCs w:val="28"/>
        </w:rPr>
        <w:t>Главным распорядителем бюдже</w:t>
      </w:r>
      <w:r w:rsidR="00B43C29">
        <w:rPr>
          <w:szCs w:val="28"/>
        </w:rPr>
        <w:t>тных средств по предоставлению С</w:t>
      </w:r>
      <w:r w:rsidR="00EA1558" w:rsidRPr="001104AB">
        <w:rPr>
          <w:szCs w:val="28"/>
        </w:rPr>
        <w:t>убсиди</w:t>
      </w:r>
      <w:r w:rsidR="008E0A86" w:rsidRPr="001104AB">
        <w:rPr>
          <w:szCs w:val="28"/>
        </w:rPr>
        <w:t>и</w:t>
      </w:r>
      <w:r w:rsidRPr="001104AB">
        <w:rPr>
          <w:szCs w:val="28"/>
        </w:rPr>
        <w:t>,</w:t>
      </w:r>
      <w:r w:rsidR="00786166" w:rsidRPr="001104AB">
        <w:rPr>
          <w:szCs w:val="28"/>
        </w:rPr>
        <w:t xml:space="preserve"> </w:t>
      </w:r>
      <w:r w:rsidR="00F70BBC">
        <w:rPr>
          <w:szCs w:val="28"/>
        </w:rPr>
        <w:t>предусмотренной</w:t>
      </w:r>
      <w:r w:rsidR="00EA1558" w:rsidRPr="001104AB">
        <w:rPr>
          <w:szCs w:val="28"/>
        </w:rPr>
        <w:t xml:space="preserve"> Порядком, является администрация города</w:t>
      </w:r>
      <w:r w:rsidR="000553C9">
        <w:rPr>
          <w:szCs w:val="28"/>
        </w:rPr>
        <w:t xml:space="preserve"> (далее – Главный распорядитель)</w:t>
      </w:r>
      <w:r w:rsidR="00EA1558" w:rsidRPr="001104AB">
        <w:rPr>
          <w:szCs w:val="28"/>
        </w:rPr>
        <w:t>.</w:t>
      </w:r>
      <w:r w:rsidR="00D35352">
        <w:rPr>
          <w:szCs w:val="28"/>
        </w:rPr>
        <w:t xml:space="preserve"> </w:t>
      </w:r>
    </w:p>
    <w:p w:rsidR="00933B90" w:rsidRPr="00933B90" w:rsidRDefault="00933B90" w:rsidP="00C46684">
      <w:pPr>
        <w:ind w:firstLine="567"/>
        <w:jc w:val="both"/>
        <w:rPr>
          <w:szCs w:val="28"/>
        </w:rPr>
      </w:pPr>
      <w:r w:rsidRPr="001104AB">
        <w:rPr>
          <w:szCs w:val="28"/>
        </w:rPr>
        <w:t xml:space="preserve">1.3. </w:t>
      </w:r>
      <w:r w:rsidR="00A9765F" w:rsidRPr="001104AB">
        <w:rPr>
          <w:szCs w:val="28"/>
        </w:rPr>
        <w:t>Уполномоченным органом по о</w:t>
      </w:r>
      <w:r w:rsidRPr="001104AB">
        <w:rPr>
          <w:szCs w:val="28"/>
        </w:rPr>
        <w:t>рганизаци</w:t>
      </w:r>
      <w:r w:rsidR="00A9765F" w:rsidRPr="001104AB">
        <w:rPr>
          <w:szCs w:val="28"/>
        </w:rPr>
        <w:t>и</w:t>
      </w:r>
      <w:r w:rsidRPr="001104AB">
        <w:rPr>
          <w:szCs w:val="28"/>
        </w:rPr>
        <w:t xml:space="preserve"> предоставлени</w:t>
      </w:r>
      <w:r w:rsidR="00A9765F" w:rsidRPr="001104AB">
        <w:rPr>
          <w:szCs w:val="28"/>
        </w:rPr>
        <w:t>я</w:t>
      </w:r>
      <w:r w:rsidR="00B43C29">
        <w:rPr>
          <w:szCs w:val="28"/>
        </w:rPr>
        <w:t xml:space="preserve">  С</w:t>
      </w:r>
      <w:r w:rsidRPr="001104AB">
        <w:rPr>
          <w:szCs w:val="28"/>
        </w:rPr>
        <w:t>убсиди</w:t>
      </w:r>
      <w:r w:rsidR="008E0A86" w:rsidRPr="001104AB">
        <w:rPr>
          <w:szCs w:val="28"/>
        </w:rPr>
        <w:t>и</w:t>
      </w:r>
      <w:r w:rsidR="000553B1" w:rsidRPr="001104AB">
        <w:rPr>
          <w:szCs w:val="28"/>
        </w:rPr>
        <w:t xml:space="preserve"> является </w:t>
      </w:r>
      <w:r w:rsidRPr="001104AB">
        <w:rPr>
          <w:szCs w:val="28"/>
        </w:rPr>
        <w:t>пресс-служба администрации города</w:t>
      </w:r>
      <w:r w:rsidR="00827E2A">
        <w:rPr>
          <w:szCs w:val="28"/>
        </w:rPr>
        <w:t xml:space="preserve"> (далее – Уполномоченный орган)</w:t>
      </w:r>
      <w:r w:rsidRPr="001104AB">
        <w:rPr>
          <w:szCs w:val="28"/>
        </w:rPr>
        <w:t>.</w:t>
      </w:r>
    </w:p>
    <w:p w:rsidR="0040039A" w:rsidRDefault="0040039A" w:rsidP="00C46684">
      <w:pPr>
        <w:ind w:firstLine="567"/>
        <w:jc w:val="both"/>
        <w:rPr>
          <w:szCs w:val="28"/>
        </w:rPr>
      </w:pPr>
    </w:p>
    <w:p w:rsidR="0040039A" w:rsidRPr="005B6E27" w:rsidRDefault="00B43C29" w:rsidP="00C46684">
      <w:pPr>
        <w:ind w:firstLine="567"/>
        <w:jc w:val="center"/>
        <w:rPr>
          <w:b/>
          <w:szCs w:val="28"/>
        </w:rPr>
      </w:pPr>
      <w:r w:rsidRPr="005B6E27">
        <w:rPr>
          <w:b/>
          <w:szCs w:val="28"/>
        </w:rPr>
        <w:t>2. Цели предоставления С</w:t>
      </w:r>
      <w:r w:rsidR="0040039A" w:rsidRPr="005B6E27">
        <w:rPr>
          <w:b/>
          <w:szCs w:val="28"/>
        </w:rPr>
        <w:t>убсиди</w:t>
      </w:r>
      <w:r w:rsidR="008E0A86" w:rsidRPr="005B6E27">
        <w:rPr>
          <w:b/>
          <w:szCs w:val="28"/>
        </w:rPr>
        <w:t>и</w:t>
      </w:r>
    </w:p>
    <w:p w:rsidR="0040039A" w:rsidRPr="007B6A52" w:rsidRDefault="0040039A" w:rsidP="00C46684">
      <w:pPr>
        <w:ind w:firstLine="567"/>
        <w:jc w:val="both"/>
        <w:rPr>
          <w:szCs w:val="28"/>
        </w:rPr>
      </w:pPr>
    </w:p>
    <w:p w:rsidR="005947ED" w:rsidRPr="007B6A52" w:rsidRDefault="0040039A" w:rsidP="00C46684">
      <w:pPr>
        <w:ind w:firstLine="567"/>
        <w:jc w:val="both"/>
        <w:rPr>
          <w:szCs w:val="28"/>
        </w:rPr>
      </w:pPr>
      <w:r w:rsidRPr="007B6A52">
        <w:rPr>
          <w:szCs w:val="28"/>
        </w:rPr>
        <w:lastRenderedPageBreak/>
        <w:t>Субсиди</w:t>
      </w:r>
      <w:r w:rsidR="008E0A86"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 w:rsidR="008E0A86">
        <w:rPr>
          <w:szCs w:val="28"/>
        </w:rPr>
        <w:t>е</w:t>
      </w:r>
      <w:r w:rsidRPr="007B6A52">
        <w:rPr>
          <w:szCs w:val="28"/>
        </w:rPr>
        <w:t xml:space="preserve">тся в </w:t>
      </w:r>
      <w:proofErr w:type="gramStart"/>
      <w:r w:rsidRPr="007B6A52">
        <w:rPr>
          <w:szCs w:val="28"/>
        </w:rPr>
        <w:t>целях</w:t>
      </w:r>
      <w:proofErr w:type="gramEnd"/>
      <w:r w:rsidRPr="007B6A52">
        <w:rPr>
          <w:szCs w:val="28"/>
        </w:rPr>
        <w:t xml:space="preserve"> возмещения затрат</w:t>
      </w:r>
      <w:r w:rsidR="000553B1">
        <w:rPr>
          <w:szCs w:val="28"/>
        </w:rPr>
        <w:t xml:space="preserve">, связанных </w:t>
      </w:r>
      <w:r w:rsidR="000553B1" w:rsidRPr="000553B1">
        <w:rPr>
          <w:szCs w:val="28"/>
        </w:rPr>
        <w:t xml:space="preserve">с опубликованием (обнародованием) правовых актов </w:t>
      </w:r>
      <w:r w:rsidR="00B43C29">
        <w:rPr>
          <w:szCs w:val="28"/>
        </w:rPr>
        <w:t xml:space="preserve">главы </w:t>
      </w:r>
      <w:r w:rsidR="000553B1" w:rsidRPr="000553B1">
        <w:rPr>
          <w:szCs w:val="28"/>
        </w:rPr>
        <w:t xml:space="preserve">администрации города и иной официальной информации </w:t>
      </w:r>
      <w:r w:rsidR="006A3EC5">
        <w:rPr>
          <w:szCs w:val="28"/>
        </w:rPr>
        <w:t>муниципального образования</w:t>
      </w:r>
      <w:r w:rsidR="00A75937">
        <w:rPr>
          <w:szCs w:val="28"/>
        </w:rPr>
        <w:t>.</w:t>
      </w:r>
      <w:r w:rsidR="005947ED" w:rsidRPr="007B6A52">
        <w:rPr>
          <w:szCs w:val="28"/>
        </w:rPr>
        <w:t xml:space="preserve"> </w:t>
      </w:r>
    </w:p>
    <w:p w:rsidR="000C186C" w:rsidRPr="007B6A52" w:rsidRDefault="000C186C" w:rsidP="00C46684">
      <w:pPr>
        <w:ind w:firstLine="567"/>
        <w:jc w:val="both"/>
        <w:rPr>
          <w:szCs w:val="28"/>
        </w:rPr>
      </w:pPr>
    </w:p>
    <w:p w:rsidR="0040039A" w:rsidRPr="005D2FC7" w:rsidRDefault="0040039A" w:rsidP="00C46684">
      <w:pPr>
        <w:ind w:firstLine="567"/>
        <w:jc w:val="center"/>
        <w:rPr>
          <w:b/>
          <w:szCs w:val="28"/>
        </w:rPr>
      </w:pPr>
      <w:r w:rsidRPr="005D2FC7">
        <w:rPr>
          <w:b/>
          <w:szCs w:val="28"/>
        </w:rPr>
        <w:t xml:space="preserve">3. Категория юридических лиц, имеющих право </w:t>
      </w:r>
    </w:p>
    <w:p w:rsidR="0040039A" w:rsidRPr="005D2FC7" w:rsidRDefault="00FE6C09" w:rsidP="00C46684">
      <w:pPr>
        <w:ind w:firstLine="567"/>
        <w:jc w:val="center"/>
        <w:rPr>
          <w:b/>
          <w:szCs w:val="28"/>
        </w:rPr>
      </w:pPr>
      <w:r w:rsidRPr="005D2FC7">
        <w:rPr>
          <w:b/>
          <w:szCs w:val="28"/>
        </w:rPr>
        <w:t>на получение С</w:t>
      </w:r>
      <w:r w:rsidR="0040039A" w:rsidRPr="005D2FC7">
        <w:rPr>
          <w:b/>
          <w:szCs w:val="28"/>
        </w:rPr>
        <w:t>убсиди</w:t>
      </w:r>
      <w:r w:rsidR="002D63F5" w:rsidRPr="005D2FC7">
        <w:rPr>
          <w:b/>
          <w:szCs w:val="28"/>
        </w:rPr>
        <w:t>и</w:t>
      </w:r>
      <w:r w:rsidR="0040039A" w:rsidRPr="005D2FC7">
        <w:rPr>
          <w:b/>
          <w:szCs w:val="28"/>
        </w:rPr>
        <w:t xml:space="preserve"> из бюджета города Нижневартовска</w:t>
      </w:r>
    </w:p>
    <w:p w:rsidR="0040039A" w:rsidRPr="007B6A52" w:rsidRDefault="0040039A" w:rsidP="00C46684">
      <w:pPr>
        <w:ind w:firstLine="567"/>
        <w:jc w:val="center"/>
        <w:rPr>
          <w:szCs w:val="28"/>
        </w:rPr>
      </w:pPr>
    </w:p>
    <w:p w:rsidR="000553C9" w:rsidRDefault="00B43C29" w:rsidP="00C46684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="0040039A" w:rsidRPr="007B6A52">
        <w:rPr>
          <w:szCs w:val="28"/>
        </w:rPr>
        <w:t>убсиди</w:t>
      </w:r>
      <w:r w:rsidR="002D63F5">
        <w:rPr>
          <w:szCs w:val="28"/>
        </w:rPr>
        <w:t>я</w:t>
      </w:r>
      <w:r w:rsidR="0040039A" w:rsidRPr="007B6A52">
        <w:rPr>
          <w:szCs w:val="28"/>
        </w:rPr>
        <w:t xml:space="preserve"> предоставля</w:t>
      </w:r>
      <w:r w:rsidR="002D63F5">
        <w:rPr>
          <w:szCs w:val="28"/>
        </w:rPr>
        <w:t>е</w:t>
      </w:r>
      <w:r w:rsidR="0040039A" w:rsidRPr="007B6A52">
        <w:rPr>
          <w:szCs w:val="28"/>
        </w:rPr>
        <w:t>тся муниципальному унитарному предприятию города Нижневартовска - редакции газеты "Варта", осуществляюще</w:t>
      </w:r>
      <w:r w:rsidR="00B4550A">
        <w:rPr>
          <w:szCs w:val="28"/>
        </w:rPr>
        <w:t>му</w:t>
      </w:r>
      <w:r w:rsidR="0040039A" w:rsidRPr="007B6A52">
        <w:rPr>
          <w:szCs w:val="28"/>
        </w:rPr>
        <w:t xml:space="preserve"> производство и выпуск периодического печатного издания</w:t>
      </w:r>
      <w:r w:rsidR="000553C9">
        <w:rPr>
          <w:szCs w:val="28"/>
        </w:rPr>
        <w:t xml:space="preserve"> (далее - П</w:t>
      </w:r>
      <w:r w:rsidR="001458D7">
        <w:rPr>
          <w:szCs w:val="28"/>
        </w:rPr>
        <w:t>олучатель</w:t>
      </w:r>
      <w:r w:rsidR="000553C9" w:rsidRPr="007B6A52">
        <w:rPr>
          <w:szCs w:val="28"/>
        </w:rPr>
        <w:t>)</w:t>
      </w:r>
      <w:r w:rsidR="00F70BBC">
        <w:rPr>
          <w:szCs w:val="28"/>
        </w:rPr>
        <w:t xml:space="preserve"> в соответствии с подпунктом 3 пункта 2 статьи 29 и статьи 36 Устава города Нижневартовска.</w:t>
      </w:r>
    </w:p>
    <w:p w:rsidR="000553C9" w:rsidRPr="007B6A52" w:rsidRDefault="000553C9" w:rsidP="00C46684">
      <w:pPr>
        <w:ind w:firstLine="567"/>
        <w:jc w:val="both"/>
        <w:rPr>
          <w:szCs w:val="28"/>
        </w:rPr>
      </w:pPr>
    </w:p>
    <w:p w:rsidR="0040039A" w:rsidRPr="005B6E27" w:rsidRDefault="0040039A" w:rsidP="00C46684">
      <w:pPr>
        <w:tabs>
          <w:tab w:val="left" w:pos="3080"/>
        </w:tabs>
        <w:ind w:firstLine="567"/>
        <w:jc w:val="center"/>
        <w:rPr>
          <w:b/>
          <w:szCs w:val="28"/>
        </w:rPr>
      </w:pPr>
      <w:r w:rsidRPr="0054397A">
        <w:rPr>
          <w:b/>
          <w:szCs w:val="28"/>
        </w:rPr>
        <w:t>4.</w:t>
      </w:r>
      <w:r w:rsidR="00457A47" w:rsidRPr="0054397A">
        <w:rPr>
          <w:b/>
          <w:szCs w:val="28"/>
        </w:rPr>
        <w:t xml:space="preserve"> </w:t>
      </w:r>
      <w:r w:rsidR="00FE6C09" w:rsidRPr="0054397A">
        <w:rPr>
          <w:b/>
          <w:szCs w:val="28"/>
        </w:rPr>
        <w:t>Условия предоставления С</w:t>
      </w:r>
      <w:r w:rsidRPr="0054397A">
        <w:rPr>
          <w:b/>
          <w:szCs w:val="28"/>
        </w:rPr>
        <w:t>убсиди</w:t>
      </w:r>
      <w:r w:rsidR="008E0A86" w:rsidRPr="0054397A">
        <w:rPr>
          <w:b/>
          <w:szCs w:val="28"/>
        </w:rPr>
        <w:t>и</w:t>
      </w:r>
    </w:p>
    <w:p w:rsidR="0040039A" w:rsidRPr="007B6A52" w:rsidRDefault="0040039A" w:rsidP="00C46684">
      <w:pPr>
        <w:tabs>
          <w:tab w:val="left" w:pos="3080"/>
        </w:tabs>
        <w:ind w:firstLine="567"/>
        <w:jc w:val="both"/>
        <w:rPr>
          <w:szCs w:val="28"/>
        </w:rPr>
      </w:pPr>
    </w:p>
    <w:p w:rsidR="0040039A" w:rsidRPr="009B406C" w:rsidRDefault="0040039A" w:rsidP="00C46684">
      <w:pPr>
        <w:ind w:firstLine="567"/>
        <w:jc w:val="both"/>
        <w:rPr>
          <w:szCs w:val="28"/>
        </w:rPr>
      </w:pPr>
      <w:r w:rsidRPr="007B6A52">
        <w:rPr>
          <w:szCs w:val="28"/>
        </w:rPr>
        <w:t>Субсиди</w:t>
      </w:r>
      <w:r w:rsidR="008E0A86"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 w:rsidR="008E0A86">
        <w:rPr>
          <w:szCs w:val="28"/>
        </w:rPr>
        <w:t>е</w:t>
      </w:r>
      <w:r w:rsidRPr="007B6A52">
        <w:rPr>
          <w:szCs w:val="28"/>
        </w:rPr>
        <w:t>тся на безвозмездной и безвозвратной основе</w:t>
      </w:r>
      <w:r w:rsidR="00BD77B2" w:rsidRPr="007B6A52">
        <w:rPr>
          <w:szCs w:val="28"/>
        </w:rPr>
        <w:t xml:space="preserve">, </w:t>
      </w:r>
      <w:proofErr w:type="gramStart"/>
      <w:r w:rsidR="00BD77B2" w:rsidRPr="007B6A52">
        <w:rPr>
          <w:szCs w:val="28"/>
        </w:rPr>
        <w:t>нос</w:t>
      </w:r>
      <w:r w:rsidR="008E0A86">
        <w:rPr>
          <w:szCs w:val="28"/>
        </w:rPr>
        <w:t>и</w:t>
      </w:r>
      <w:r w:rsidR="00BD77B2" w:rsidRPr="007B6A52">
        <w:rPr>
          <w:szCs w:val="28"/>
        </w:rPr>
        <w:t xml:space="preserve">т целевой характер и </w:t>
      </w:r>
      <w:r w:rsidR="00BD77B2" w:rsidRPr="009B406C">
        <w:rPr>
          <w:szCs w:val="28"/>
        </w:rPr>
        <w:t>не мо</w:t>
      </w:r>
      <w:r w:rsidR="008E0A86" w:rsidRPr="009B406C">
        <w:rPr>
          <w:szCs w:val="28"/>
        </w:rPr>
        <w:t>жет</w:t>
      </w:r>
      <w:proofErr w:type="gramEnd"/>
      <w:r w:rsidR="00BD77B2" w:rsidRPr="009B406C">
        <w:rPr>
          <w:szCs w:val="28"/>
        </w:rPr>
        <w:t xml:space="preserve"> быть использован</w:t>
      </w:r>
      <w:r w:rsidR="008E0A86" w:rsidRPr="009B406C">
        <w:rPr>
          <w:szCs w:val="28"/>
        </w:rPr>
        <w:t>а</w:t>
      </w:r>
      <w:r w:rsidR="00BD77B2" w:rsidRPr="009B406C">
        <w:rPr>
          <w:szCs w:val="28"/>
        </w:rPr>
        <w:t xml:space="preserve"> на другие цели</w:t>
      </w:r>
      <w:r w:rsidRPr="009B406C">
        <w:rPr>
          <w:szCs w:val="28"/>
        </w:rPr>
        <w:t>.</w:t>
      </w:r>
    </w:p>
    <w:p w:rsidR="0040039A" w:rsidRPr="009B406C" w:rsidRDefault="0040039A" w:rsidP="00C46684">
      <w:pPr>
        <w:tabs>
          <w:tab w:val="left" w:pos="3075"/>
        </w:tabs>
        <w:ind w:firstLine="567"/>
        <w:jc w:val="both"/>
        <w:rPr>
          <w:szCs w:val="28"/>
        </w:rPr>
      </w:pPr>
    </w:p>
    <w:p w:rsidR="0040039A" w:rsidRPr="009B406C" w:rsidRDefault="0040039A" w:rsidP="00C46684">
      <w:pPr>
        <w:tabs>
          <w:tab w:val="left" w:pos="3075"/>
        </w:tabs>
        <w:ind w:firstLine="567"/>
        <w:jc w:val="center"/>
        <w:rPr>
          <w:b/>
          <w:szCs w:val="28"/>
        </w:rPr>
      </w:pPr>
      <w:r w:rsidRPr="009B406C">
        <w:rPr>
          <w:b/>
          <w:szCs w:val="28"/>
        </w:rPr>
        <w:t>5.</w:t>
      </w:r>
      <w:r w:rsidR="00457A47" w:rsidRPr="009B406C">
        <w:rPr>
          <w:b/>
          <w:szCs w:val="28"/>
        </w:rPr>
        <w:t xml:space="preserve"> </w:t>
      </w:r>
      <w:r w:rsidR="00FE6C09" w:rsidRPr="009B406C">
        <w:rPr>
          <w:b/>
          <w:szCs w:val="28"/>
        </w:rPr>
        <w:t>Порядок предоставления С</w:t>
      </w:r>
      <w:r w:rsidRPr="009B406C">
        <w:rPr>
          <w:b/>
          <w:szCs w:val="28"/>
        </w:rPr>
        <w:t>убсиди</w:t>
      </w:r>
      <w:r w:rsidR="008E0A86" w:rsidRPr="009B406C">
        <w:rPr>
          <w:b/>
          <w:szCs w:val="28"/>
        </w:rPr>
        <w:t>и</w:t>
      </w:r>
    </w:p>
    <w:p w:rsidR="00C46684" w:rsidRPr="009B406C" w:rsidRDefault="00C46684" w:rsidP="00AE34BA">
      <w:pPr>
        <w:tabs>
          <w:tab w:val="left" w:pos="3075"/>
        </w:tabs>
        <w:ind w:firstLine="709"/>
        <w:jc w:val="center"/>
        <w:rPr>
          <w:b/>
          <w:szCs w:val="28"/>
        </w:rPr>
      </w:pPr>
    </w:p>
    <w:p w:rsidR="00BC5AF3" w:rsidRPr="009B406C" w:rsidRDefault="0029705E" w:rsidP="00AE34BA">
      <w:pPr>
        <w:ind w:firstLine="709"/>
        <w:jc w:val="both"/>
        <w:rPr>
          <w:szCs w:val="28"/>
        </w:rPr>
      </w:pPr>
      <w:r w:rsidRPr="009B406C">
        <w:rPr>
          <w:szCs w:val="28"/>
        </w:rPr>
        <w:t>5.1. Субсиди</w:t>
      </w:r>
      <w:r w:rsidR="008E0A86" w:rsidRPr="009B406C">
        <w:rPr>
          <w:szCs w:val="28"/>
        </w:rPr>
        <w:t>я</w:t>
      </w:r>
      <w:r w:rsidRPr="009B406C">
        <w:rPr>
          <w:szCs w:val="28"/>
        </w:rPr>
        <w:t xml:space="preserve"> </w:t>
      </w:r>
      <w:r w:rsidR="00E80E35" w:rsidRPr="009B406C">
        <w:rPr>
          <w:szCs w:val="28"/>
        </w:rPr>
        <w:t>предоставля</w:t>
      </w:r>
      <w:r w:rsidR="008E0A86" w:rsidRPr="009B406C">
        <w:rPr>
          <w:szCs w:val="28"/>
        </w:rPr>
        <w:t>е</w:t>
      </w:r>
      <w:r w:rsidR="00E80E35" w:rsidRPr="009B406C">
        <w:rPr>
          <w:szCs w:val="28"/>
        </w:rPr>
        <w:t xml:space="preserve">тся в </w:t>
      </w:r>
      <w:proofErr w:type="gramStart"/>
      <w:r w:rsidR="00E80E35" w:rsidRPr="009B406C">
        <w:rPr>
          <w:szCs w:val="28"/>
        </w:rPr>
        <w:t>пределах</w:t>
      </w:r>
      <w:proofErr w:type="gramEnd"/>
      <w:r w:rsidR="00E80E35" w:rsidRPr="009B406C">
        <w:rPr>
          <w:szCs w:val="28"/>
        </w:rPr>
        <w:t xml:space="preserve"> </w:t>
      </w:r>
      <w:r w:rsidR="00527662" w:rsidRPr="009B406C">
        <w:rPr>
          <w:szCs w:val="28"/>
        </w:rPr>
        <w:t xml:space="preserve">доведенного объема </w:t>
      </w:r>
      <w:r w:rsidR="00975146" w:rsidRPr="009B406C">
        <w:rPr>
          <w:szCs w:val="28"/>
        </w:rPr>
        <w:t>бюджетных ассигнований</w:t>
      </w:r>
      <w:r w:rsidR="00527662" w:rsidRPr="009B406C">
        <w:rPr>
          <w:szCs w:val="28"/>
        </w:rPr>
        <w:t xml:space="preserve"> и лимитов бюджетных обязательств </w:t>
      </w:r>
      <w:r w:rsidR="006913C4" w:rsidRPr="009B406C">
        <w:rPr>
          <w:szCs w:val="28"/>
        </w:rPr>
        <w:t xml:space="preserve">и </w:t>
      </w:r>
      <w:r w:rsidR="00F70BBC" w:rsidRPr="009B406C">
        <w:rPr>
          <w:szCs w:val="28"/>
        </w:rPr>
        <w:t xml:space="preserve">в соответствии с договором о предоставлении Субсидии, заключаемым между Главным распорядителем и Получателем (далее – Договор) </w:t>
      </w:r>
      <w:r w:rsidR="00527662" w:rsidRPr="009B406C">
        <w:rPr>
          <w:szCs w:val="28"/>
        </w:rPr>
        <w:t>на соответствующий финансовый год</w:t>
      </w:r>
      <w:r w:rsidR="00BC5AF3" w:rsidRPr="009B406C">
        <w:rPr>
          <w:szCs w:val="28"/>
        </w:rPr>
        <w:t>.</w:t>
      </w:r>
    </w:p>
    <w:p w:rsidR="00ED5E12" w:rsidRPr="00A87D02" w:rsidRDefault="006913C4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>5.2. Уполномоченный орган до 1 ноября ежегодно</w:t>
      </w:r>
      <w:r w:rsidR="009F31C1" w:rsidRPr="00A87D02">
        <w:rPr>
          <w:szCs w:val="28"/>
        </w:rPr>
        <w:t xml:space="preserve"> </w:t>
      </w:r>
      <w:r w:rsidRPr="00A87D02">
        <w:rPr>
          <w:szCs w:val="28"/>
        </w:rPr>
        <w:t xml:space="preserve">направляет </w:t>
      </w:r>
      <w:r w:rsidR="009B406C" w:rsidRPr="00A87D02">
        <w:rPr>
          <w:szCs w:val="28"/>
        </w:rPr>
        <w:t xml:space="preserve">служебную записку </w:t>
      </w:r>
      <w:r w:rsidRPr="00A87D02">
        <w:rPr>
          <w:szCs w:val="28"/>
        </w:rPr>
        <w:t xml:space="preserve">в адрес главы администрации города или </w:t>
      </w:r>
      <w:r w:rsidR="0001703A" w:rsidRPr="00A87D02">
        <w:rPr>
          <w:szCs w:val="28"/>
        </w:rPr>
        <w:t xml:space="preserve">заместителя главы администрации города, уполномоченного на заключение </w:t>
      </w:r>
      <w:r w:rsidR="00057E64" w:rsidRPr="00A87D02">
        <w:rPr>
          <w:szCs w:val="28"/>
        </w:rPr>
        <w:t>Договора</w:t>
      </w:r>
      <w:r w:rsidR="0001703A" w:rsidRPr="00A87D02">
        <w:rPr>
          <w:szCs w:val="28"/>
        </w:rPr>
        <w:t xml:space="preserve"> соответствующим правовым актом</w:t>
      </w:r>
      <w:r w:rsidR="0047248F" w:rsidRPr="00A87D02">
        <w:rPr>
          <w:szCs w:val="28"/>
        </w:rPr>
        <w:t>,</w:t>
      </w:r>
      <w:r w:rsidR="0001703A" w:rsidRPr="00A87D02">
        <w:rPr>
          <w:szCs w:val="28"/>
        </w:rPr>
        <w:t xml:space="preserve"> </w:t>
      </w:r>
      <w:r w:rsidRPr="00A87D02">
        <w:rPr>
          <w:szCs w:val="28"/>
        </w:rPr>
        <w:t>о необходимости заключения Договора с Полу</w:t>
      </w:r>
      <w:r w:rsidR="00ED5E12" w:rsidRPr="00A87D02">
        <w:rPr>
          <w:szCs w:val="28"/>
        </w:rPr>
        <w:t>чателем на очередной год с приложением расчета планового размера Субсидии по следующей формуле:</w:t>
      </w:r>
    </w:p>
    <w:p w:rsidR="00C46684" w:rsidRPr="00A87D02" w:rsidRDefault="00C46684" w:rsidP="00AE34BA">
      <w:pPr>
        <w:ind w:firstLine="709"/>
        <w:jc w:val="both"/>
        <w:rPr>
          <w:szCs w:val="28"/>
        </w:rPr>
      </w:pPr>
    </w:p>
    <w:p w:rsidR="00ED5E12" w:rsidRPr="00A87D02" w:rsidRDefault="00ED5E12" w:rsidP="00AE34BA">
      <w:pPr>
        <w:ind w:firstLine="709"/>
        <w:jc w:val="center"/>
        <w:rPr>
          <w:b/>
          <w:szCs w:val="28"/>
        </w:rPr>
      </w:pPr>
      <w:r w:rsidRPr="00A87D02">
        <w:rPr>
          <w:b/>
          <w:szCs w:val="28"/>
        </w:rPr>
        <w:t>У = Ц х</w:t>
      </w:r>
      <w:proofErr w:type="gramStart"/>
      <w:r w:rsidRPr="00A87D02">
        <w:rPr>
          <w:b/>
          <w:szCs w:val="28"/>
        </w:rPr>
        <w:t xml:space="preserve"> К</w:t>
      </w:r>
      <w:proofErr w:type="gramEnd"/>
      <w:r w:rsidRPr="00A87D02">
        <w:rPr>
          <w:b/>
          <w:szCs w:val="28"/>
        </w:rPr>
        <w:t>, где:</w:t>
      </w:r>
    </w:p>
    <w:p w:rsidR="00C46684" w:rsidRPr="00A87D02" w:rsidRDefault="00C46684" w:rsidP="00AE34BA">
      <w:pPr>
        <w:ind w:firstLine="709"/>
        <w:rPr>
          <w:szCs w:val="28"/>
        </w:rPr>
      </w:pPr>
    </w:p>
    <w:p w:rsidR="00ED5E12" w:rsidRPr="00A87D02" w:rsidRDefault="00ED5E12" w:rsidP="00AE34BA">
      <w:pPr>
        <w:ind w:firstLine="709"/>
        <w:rPr>
          <w:szCs w:val="28"/>
        </w:rPr>
      </w:pPr>
      <w:r w:rsidRPr="00A87D02">
        <w:rPr>
          <w:szCs w:val="28"/>
        </w:rPr>
        <w:t>У –  плановый размер Субсидии;</w:t>
      </w:r>
    </w:p>
    <w:p w:rsidR="00ED5E12" w:rsidRPr="00A87D02" w:rsidRDefault="00ED5E12" w:rsidP="00AE34BA">
      <w:pPr>
        <w:ind w:firstLine="709"/>
        <w:rPr>
          <w:szCs w:val="28"/>
        </w:rPr>
      </w:pPr>
      <w:proofErr w:type="gramStart"/>
      <w:r w:rsidRPr="00A87D02">
        <w:rPr>
          <w:szCs w:val="28"/>
        </w:rPr>
        <w:t>Ц</w:t>
      </w:r>
      <w:proofErr w:type="gramEnd"/>
      <w:r w:rsidRPr="00A87D02">
        <w:rPr>
          <w:szCs w:val="28"/>
        </w:rPr>
        <w:t xml:space="preserve"> –  стоимость одной полосы газеты,  утвержденной постановлением администрации города Нижневартовска на очередной год;</w:t>
      </w:r>
    </w:p>
    <w:p w:rsidR="00ED5E12" w:rsidRPr="00A87D02" w:rsidRDefault="00ED5E12" w:rsidP="00AE34BA">
      <w:pPr>
        <w:ind w:firstLine="709"/>
        <w:rPr>
          <w:szCs w:val="28"/>
        </w:rPr>
      </w:pPr>
      <w:proofErr w:type="gramStart"/>
      <w:r w:rsidRPr="00A87D02">
        <w:rPr>
          <w:szCs w:val="28"/>
        </w:rPr>
        <w:t>К – количество планируемых к опубликованию (обнародованию) полос газеты.</w:t>
      </w:r>
      <w:proofErr w:type="gramEnd"/>
    </w:p>
    <w:p w:rsidR="00ED5E12" w:rsidRPr="00A87D02" w:rsidRDefault="00AE34BA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К </w:t>
      </w:r>
      <w:r w:rsidR="009B406C" w:rsidRPr="00A87D02">
        <w:rPr>
          <w:szCs w:val="28"/>
        </w:rPr>
        <w:t xml:space="preserve">служебной записке </w:t>
      </w:r>
      <w:r w:rsidRPr="00A87D02">
        <w:rPr>
          <w:szCs w:val="28"/>
        </w:rPr>
        <w:t>прилагается:</w:t>
      </w:r>
    </w:p>
    <w:p w:rsidR="00AE34BA" w:rsidRPr="00A87D02" w:rsidRDefault="00AE34BA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>-     копия свидетельства о регистрации средства массовой информации;</w:t>
      </w:r>
    </w:p>
    <w:p w:rsidR="00AE34BA" w:rsidRPr="00A87D02" w:rsidRDefault="00AE34BA" w:rsidP="00AE34BA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t>-     копия Устава предприятия (с изменениями);</w:t>
      </w:r>
    </w:p>
    <w:p w:rsidR="00AE34BA" w:rsidRPr="00A87D02" w:rsidRDefault="00AE34BA" w:rsidP="00AE34BA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t>-     карточка предприятия</w:t>
      </w:r>
      <w:r w:rsidR="005354C3" w:rsidRPr="00A87D02">
        <w:rPr>
          <w:szCs w:val="28"/>
        </w:rPr>
        <w:t xml:space="preserve"> по форме приложения </w:t>
      </w:r>
      <w:r w:rsidR="006417A9">
        <w:rPr>
          <w:szCs w:val="28"/>
        </w:rPr>
        <w:t>№</w:t>
      </w:r>
      <w:bookmarkStart w:id="0" w:name="_GoBack"/>
      <w:bookmarkEnd w:id="0"/>
      <w:r w:rsidR="005354C3" w:rsidRPr="00A87D02">
        <w:rPr>
          <w:szCs w:val="28"/>
        </w:rPr>
        <w:t>1 к Порядку</w:t>
      </w:r>
      <w:r w:rsidRPr="00A87D02">
        <w:rPr>
          <w:szCs w:val="28"/>
        </w:rPr>
        <w:t>;</w:t>
      </w:r>
    </w:p>
    <w:p w:rsidR="00AE34BA" w:rsidRPr="00A87D02" w:rsidRDefault="00AE34BA" w:rsidP="00AE34BA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t>- копия документа, подтверждающего полномочия руководителя предприятия.</w:t>
      </w:r>
    </w:p>
    <w:p w:rsidR="00AE34BA" w:rsidRPr="00A87D02" w:rsidRDefault="00AE34BA" w:rsidP="00AE34BA">
      <w:pPr>
        <w:ind w:firstLine="709"/>
        <w:jc w:val="both"/>
        <w:rPr>
          <w:szCs w:val="28"/>
        </w:rPr>
      </w:pPr>
    </w:p>
    <w:p w:rsidR="006913C4" w:rsidRPr="00057E64" w:rsidRDefault="006F7CDC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lastRenderedPageBreak/>
        <w:t>5.3.</w:t>
      </w:r>
      <w:r w:rsidR="006913C4" w:rsidRPr="00A87D02">
        <w:rPr>
          <w:szCs w:val="28"/>
        </w:rPr>
        <w:t xml:space="preserve"> Указанное обращение с резолюцией </w:t>
      </w:r>
      <w:r w:rsidR="0047248F" w:rsidRPr="00A87D02">
        <w:rPr>
          <w:szCs w:val="28"/>
        </w:rPr>
        <w:t xml:space="preserve">главы администрации города или </w:t>
      </w:r>
      <w:r w:rsidR="0047248F" w:rsidRPr="00604539">
        <w:rPr>
          <w:szCs w:val="28"/>
        </w:rPr>
        <w:t xml:space="preserve">заместителя главы администрации города, уполномоченного на заключение </w:t>
      </w:r>
      <w:r w:rsidR="00057E64" w:rsidRPr="00604539">
        <w:rPr>
          <w:szCs w:val="28"/>
        </w:rPr>
        <w:t>Договора</w:t>
      </w:r>
      <w:r w:rsidR="0047248F" w:rsidRPr="00604539">
        <w:rPr>
          <w:szCs w:val="28"/>
        </w:rPr>
        <w:t xml:space="preserve"> соответствующим </w:t>
      </w:r>
      <w:r w:rsidR="0047248F" w:rsidRPr="00057E64">
        <w:rPr>
          <w:szCs w:val="28"/>
        </w:rPr>
        <w:t xml:space="preserve">правовым актом, </w:t>
      </w:r>
      <w:r w:rsidR="006913C4" w:rsidRPr="00057E64">
        <w:rPr>
          <w:szCs w:val="28"/>
        </w:rPr>
        <w:t>направляется в управление муниципальных закупок администрации города для ведения работы по подготовке, согласованию и подписанию Договора.</w:t>
      </w:r>
    </w:p>
    <w:p w:rsidR="00AE34BA" w:rsidRPr="00A87D02" w:rsidRDefault="006F7CDC" w:rsidP="00AE34B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7D02">
        <w:rPr>
          <w:szCs w:val="28"/>
        </w:rPr>
        <w:t>5.4</w:t>
      </w:r>
      <w:r w:rsidR="006913C4" w:rsidRPr="00A87D02">
        <w:rPr>
          <w:szCs w:val="28"/>
        </w:rPr>
        <w:t xml:space="preserve">. </w:t>
      </w:r>
      <w:r w:rsidR="00AE34BA" w:rsidRPr="00A87D02">
        <w:rPr>
          <w:szCs w:val="28"/>
        </w:rPr>
        <w:t>Управление муниципальных закупок администрации города осуществляет работу по</w:t>
      </w:r>
      <w:r w:rsidR="00AE34BA" w:rsidRPr="00A87D02">
        <w:rPr>
          <w:szCs w:val="28"/>
          <w:lang w:eastAsia="en-US"/>
        </w:rPr>
        <w:t xml:space="preserve"> подготовке, согласованию и подписанию Договора в порядке, установленном </w:t>
      </w:r>
      <w:r w:rsidR="00AE34BA" w:rsidRPr="00A87D02">
        <w:rPr>
          <w:bCs/>
          <w:szCs w:val="28"/>
        </w:rPr>
        <w:t>Регламентом организации договорной работы в администрации города Нижневартовска, утвержденном правовым актом администрации города</w:t>
      </w:r>
      <w:r w:rsidRPr="00A87D02">
        <w:rPr>
          <w:bCs/>
          <w:szCs w:val="28"/>
        </w:rPr>
        <w:t xml:space="preserve"> (далее – Регламент договорной работы)</w:t>
      </w:r>
      <w:r w:rsidR="00AE34BA" w:rsidRPr="00A87D02">
        <w:rPr>
          <w:bCs/>
          <w:szCs w:val="28"/>
        </w:rPr>
        <w:t>.</w:t>
      </w:r>
    </w:p>
    <w:p w:rsidR="00BE497C" w:rsidRPr="00A87D02" w:rsidRDefault="00BC5AF3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>5.5. Договор</w:t>
      </w:r>
      <w:r w:rsidR="006F7CDC" w:rsidRPr="00A87D02">
        <w:rPr>
          <w:szCs w:val="28"/>
        </w:rPr>
        <w:t>, помимо условий, определенных регламентом о договорной работе, должен содержать</w:t>
      </w:r>
      <w:r w:rsidR="00BE497C" w:rsidRPr="00A87D02">
        <w:rPr>
          <w:szCs w:val="28"/>
        </w:rPr>
        <w:t>:</w:t>
      </w:r>
    </w:p>
    <w:p w:rsidR="00BE497C" w:rsidRPr="00A87D02" w:rsidRDefault="00BE497C" w:rsidP="006F7CDC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- </w:t>
      </w:r>
      <w:r w:rsidR="00182486" w:rsidRPr="00A87D02">
        <w:rPr>
          <w:szCs w:val="28"/>
        </w:rPr>
        <w:t>цели и условия предоставления С</w:t>
      </w:r>
      <w:r w:rsidRPr="00A87D02">
        <w:rPr>
          <w:szCs w:val="28"/>
        </w:rPr>
        <w:t>убсиди</w:t>
      </w:r>
      <w:r w:rsidR="008E0A86" w:rsidRPr="00A87D02">
        <w:rPr>
          <w:szCs w:val="28"/>
        </w:rPr>
        <w:t>и</w:t>
      </w:r>
      <w:r w:rsidRPr="00A87D02">
        <w:rPr>
          <w:szCs w:val="28"/>
        </w:rPr>
        <w:t xml:space="preserve">, а также </w:t>
      </w:r>
      <w:r w:rsidR="008E0A86" w:rsidRPr="00A87D02">
        <w:rPr>
          <w:szCs w:val="28"/>
        </w:rPr>
        <w:t>ее</w:t>
      </w:r>
      <w:r w:rsidRPr="00A87D02">
        <w:rPr>
          <w:szCs w:val="28"/>
        </w:rPr>
        <w:t xml:space="preserve"> </w:t>
      </w:r>
      <w:r w:rsidR="00F70BBC" w:rsidRPr="00A87D02">
        <w:rPr>
          <w:szCs w:val="28"/>
        </w:rPr>
        <w:t xml:space="preserve">плановый </w:t>
      </w:r>
      <w:r w:rsidRPr="00A87D02">
        <w:rPr>
          <w:szCs w:val="28"/>
        </w:rPr>
        <w:t>размер;</w:t>
      </w:r>
    </w:p>
    <w:p w:rsidR="00BE497C" w:rsidRPr="00A87D02" w:rsidRDefault="00BE497C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- порядок, сроки и формы предоставления </w:t>
      </w:r>
      <w:r w:rsidR="00182486" w:rsidRPr="00A87D02">
        <w:rPr>
          <w:szCs w:val="28"/>
        </w:rPr>
        <w:t>П</w:t>
      </w:r>
      <w:r w:rsidRPr="00A87D02">
        <w:rPr>
          <w:szCs w:val="28"/>
        </w:rPr>
        <w:t xml:space="preserve">олучателем </w:t>
      </w:r>
      <w:r w:rsidR="00F70BBC" w:rsidRPr="00A87D02">
        <w:rPr>
          <w:szCs w:val="28"/>
        </w:rPr>
        <w:t xml:space="preserve">Уполномоченному органу </w:t>
      </w:r>
      <w:r w:rsidR="005354C3" w:rsidRPr="00A87D02">
        <w:rPr>
          <w:szCs w:val="28"/>
        </w:rPr>
        <w:t xml:space="preserve">ежемесячной </w:t>
      </w:r>
      <w:r w:rsidR="00F70BBC" w:rsidRPr="00A87D02">
        <w:rPr>
          <w:szCs w:val="28"/>
        </w:rPr>
        <w:t>отчетности (</w:t>
      </w:r>
      <w:r w:rsidR="0043063E" w:rsidRPr="00A87D02">
        <w:rPr>
          <w:szCs w:val="28"/>
        </w:rPr>
        <w:t>счет</w:t>
      </w:r>
      <w:r w:rsidR="000C186C" w:rsidRPr="00A87D02">
        <w:rPr>
          <w:szCs w:val="28"/>
        </w:rPr>
        <w:t>а</w:t>
      </w:r>
      <w:r w:rsidR="0043063E" w:rsidRPr="00A87D02">
        <w:rPr>
          <w:szCs w:val="28"/>
        </w:rPr>
        <w:t xml:space="preserve"> (счет</w:t>
      </w:r>
      <w:r w:rsidR="000C186C" w:rsidRPr="00A87D02">
        <w:rPr>
          <w:szCs w:val="28"/>
        </w:rPr>
        <w:t>а-фактуры</w:t>
      </w:r>
      <w:r w:rsidR="0043063E" w:rsidRPr="00A87D02">
        <w:rPr>
          <w:szCs w:val="28"/>
        </w:rPr>
        <w:t>), акт</w:t>
      </w:r>
      <w:r w:rsidR="000C186C" w:rsidRPr="00A87D02">
        <w:rPr>
          <w:szCs w:val="28"/>
        </w:rPr>
        <w:t>а</w:t>
      </w:r>
      <w:r w:rsidR="0043063E" w:rsidRPr="00A87D02">
        <w:rPr>
          <w:szCs w:val="28"/>
        </w:rPr>
        <w:t xml:space="preserve"> об оказании услуг в двух экземплярах, </w:t>
      </w:r>
      <w:r w:rsidR="00920588" w:rsidRPr="00A87D02">
        <w:rPr>
          <w:szCs w:val="28"/>
        </w:rPr>
        <w:t xml:space="preserve">а также </w:t>
      </w:r>
      <w:r w:rsidR="000C186C" w:rsidRPr="00A87D02">
        <w:rPr>
          <w:szCs w:val="28"/>
        </w:rPr>
        <w:t>перечня</w:t>
      </w:r>
      <w:r w:rsidR="0043063E" w:rsidRPr="00A87D02">
        <w:rPr>
          <w:szCs w:val="28"/>
        </w:rPr>
        <w:t xml:space="preserve"> опубликованных материалов </w:t>
      </w:r>
      <w:r w:rsidR="001458D7" w:rsidRPr="00A87D02">
        <w:rPr>
          <w:szCs w:val="28"/>
        </w:rPr>
        <w:t xml:space="preserve">по форме согласно приложению </w:t>
      </w:r>
      <w:r w:rsidR="00072B80" w:rsidRPr="00A87D02">
        <w:rPr>
          <w:szCs w:val="28"/>
        </w:rPr>
        <w:t>№2</w:t>
      </w:r>
      <w:r w:rsidR="00D720A8" w:rsidRPr="00A87D02">
        <w:rPr>
          <w:szCs w:val="28"/>
        </w:rPr>
        <w:t xml:space="preserve"> </w:t>
      </w:r>
      <w:r w:rsidR="00920588" w:rsidRPr="00A87D02">
        <w:rPr>
          <w:szCs w:val="28"/>
        </w:rPr>
        <w:t xml:space="preserve">к </w:t>
      </w:r>
      <w:r w:rsidR="00BC5AF3" w:rsidRPr="00A87D02">
        <w:rPr>
          <w:szCs w:val="28"/>
        </w:rPr>
        <w:t xml:space="preserve"> Порядку</w:t>
      </w:r>
      <w:r w:rsidR="005354C3" w:rsidRPr="00A87D02">
        <w:rPr>
          <w:szCs w:val="28"/>
        </w:rPr>
        <w:t>)</w:t>
      </w:r>
      <w:r w:rsidRPr="00A87D02">
        <w:rPr>
          <w:szCs w:val="28"/>
        </w:rPr>
        <w:t>;</w:t>
      </w:r>
    </w:p>
    <w:p w:rsidR="00BE497C" w:rsidRPr="00A87D02" w:rsidRDefault="00BE497C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- </w:t>
      </w:r>
      <w:r w:rsidR="00FA62BF" w:rsidRPr="00A87D02">
        <w:rPr>
          <w:szCs w:val="28"/>
        </w:rPr>
        <w:t>порядок возврата С</w:t>
      </w:r>
      <w:r w:rsidRPr="00A87D02">
        <w:rPr>
          <w:szCs w:val="28"/>
        </w:rPr>
        <w:t>убсиди</w:t>
      </w:r>
      <w:r w:rsidR="008E0A86" w:rsidRPr="00A87D02">
        <w:rPr>
          <w:szCs w:val="28"/>
        </w:rPr>
        <w:t>и</w:t>
      </w:r>
      <w:r w:rsidR="004A401E" w:rsidRPr="00A87D02">
        <w:rPr>
          <w:szCs w:val="28"/>
        </w:rPr>
        <w:t xml:space="preserve"> в бюджет города Нижневартовска, в том числе порядок возврата в текущем финансовом году Получателем остатков Субсидии, не использованных в отчетном финансовом году;</w:t>
      </w:r>
    </w:p>
    <w:p w:rsidR="00CF79AE" w:rsidRPr="00A87D02" w:rsidRDefault="00FA62BF" w:rsidP="00AE34BA">
      <w:pPr>
        <w:ind w:firstLine="709"/>
        <w:jc w:val="both"/>
      </w:pPr>
      <w:r w:rsidRPr="00A87D02">
        <w:rPr>
          <w:szCs w:val="28"/>
        </w:rPr>
        <w:t xml:space="preserve">- </w:t>
      </w:r>
      <w:r w:rsidRPr="00A87D02">
        <w:t xml:space="preserve">положения об обязательной проверке </w:t>
      </w:r>
      <w:r w:rsidR="00D35352" w:rsidRPr="00A87D02">
        <w:rPr>
          <w:szCs w:val="28"/>
        </w:rPr>
        <w:t>Уполномоченным органом</w:t>
      </w:r>
      <w:r w:rsidR="00086364" w:rsidRPr="00A87D02">
        <w:t xml:space="preserve"> </w:t>
      </w:r>
      <w:r w:rsidRPr="00A87D02">
        <w:t xml:space="preserve">и органом </w:t>
      </w:r>
      <w:r w:rsidR="00AB26A0" w:rsidRPr="00A87D02">
        <w:t>муниципального</w:t>
      </w:r>
      <w:r w:rsidRPr="00A87D02">
        <w:t xml:space="preserve"> финансового контроля соблюдения условий, </w:t>
      </w:r>
      <w:r w:rsidR="00B646CB" w:rsidRPr="00A87D02">
        <w:t>целей и порядка предоставления Субсидии П</w:t>
      </w:r>
      <w:r w:rsidRPr="00A87D02">
        <w:t>олучате</w:t>
      </w:r>
      <w:r w:rsidR="00B646CB" w:rsidRPr="00A87D02">
        <w:t>лем</w:t>
      </w:r>
      <w:r w:rsidRPr="00A87D02">
        <w:t>.</w:t>
      </w:r>
    </w:p>
    <w:p w:rsidR="006F7CDC" w:rsidRPr="00A87D02" w:rsidRDefault="006F7CDC" w:rsidP="006F7CD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7D02">
        <w:rPr>
          <w:bCs/>
          <w:szCs w:val="28"/>
        </w:rPr>
        <w:t xml:space="preserve">5.6. </w:t>
      </w:r>
      <w:r w:rsidR="005354C3" w:rsidRPr="00A87D02">
        <w:rPr>
          <w:bCs/>
          <w:szCs w:val="28"/>
        </w:rPr>
        <w:t>Управление бухгалтерского учета и отчетности осуществляет перечисление Субсидии Получателю в течение 10 рабочих дней с даты подписания сторонами акта об оказании услуг.</w:t>
      </w:r>
      <w:r w:rsidRPr="00A87D02">
        <w:rPr>
          <w:bCs/>
          <w:szCs w:val="28"/>
        </w:rPr>
        <w:t xml:space="preserve"> </w:t>
      </w:r>
    </w:p>
    <w:p w:rsidR="006F7CDC" w:rsidRPr="00A87D02" w:rsidRDefault="005354C3" w:rsidP="006F7CD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7D02">
        <w:rPr>
          <w:bCs/>
          <w:szCs w:val="28"/>
        </w:rPr>
        <w:t xml:space="preserve">5.7. </w:t>
      </w:r>
      <w:r w:rsidR="006F7CDC" w:rsidRPr="00A87D02">
        <w:rPr>
          <w:bCs/>
          <w:szCs w:val="28"/>
        </w:rPr>
        <w:t>Уполномоченный орган совместно</w:t>
      </w:r>
      <w:r w:rsidRPr="00A87D02">
        <w:rPr>
          <w:bCs/>
          <w:szCs w:val="28"/>
        </w:rPr>
        <w:t xml:space="preserve"> с</w:t>
      </w:r>
      <w:r w:rsidR="006F7CDC" w:rsidRPr="00A87D02">
        <w:rPr>
          <w:bCs/>
          <w:szCs w:val="28"/>
        </w:rPr>
        <w:t xml:space="preserve"> управлением муниципальных закупок администрации города осуществляет контроль за исполнением Получателем условий Договора.</w:t>
      </w:r>
    </w:p>
    <w:p w:rsidR="008263C7" w:rsidRPr="00656F7C" w:rsidRDefault="008263C7" w:rsidP="00AE34BA">
      <w:pPr>
        <w:ind w:firstLine="709"/>
        <w:jc w:val="both"/>
        <w:rPr>
          <w:szCs w:val="28"/>
        </w:rPr>
      </w:pPr>
      <w:r w:rsidRPr="00656F7C">
        <w:rPr>
          <w:szCs w:val="28"/>
        </w:rPr>
        <w:t>5.</w:t>
      </w:r>
      <w:r w:rsidR="001879CD">
        <w:rPr>
          <w:szCs w:val="28"/>
        </w:rPr>
        <w:t>8</w:t>
      </w:r>
      <w:r w:rsidRPr="00656F7C">
        <w:rPr>
          <w:szCs w:val="28"/>
        </w:rPr>
        <w:t>. В случае</w:t>
      </w:r>
      <w:proofErr w:type="gramStart"/>
      <w:r w:rsidRPr="00656F7C">
        <w:rPr>
          <w:szCs w:val="28"/>
        </w:rPr>
        <w:t>,</w:t>
      </w:r>
      <w:proofErr w:type="gramEnd"/>
      <w:r w:rsidRPr="00656F7C">
        <w:rPr>
          <w:szCs w:val="28"/>
        </w:rPr>
        <w:t xml:space="preserve"> если в течение текущего финансового года произойдет изменение количества планируемых к опубликованию (обнародованию) полос</w:t>
      </w:r>
      <w:r w:rsidR="00072B80" w:rsidRPr="00072B80">
        <w:rPr>
          <w:szCs w:val="28"/>
        </w:rPr>
        <w:t xml:space="preserve"> </w:t>
      </w:r>
      <w:r w:rsidR="00072B80">
        <w:rPr>
          <w:szCs w:val="28"/>
        </w:rPr>
        <w:t>газеты</w:t>
      </w:r>
      <w:r w:rsidRPr="00656F7C">
        <w:rPr>
          <w:szCs w:val="28"/>
        </w:rPr>
        <w:t xml:space="preserve">, </w:t>
      </w:r>
      <w:r w:rsidR="00F7131C">
        <w:rPr>
          <w:szCs w:val="28"/>
        </w:rPr>
        <w:t xml:space="preserve">плановый </w:t>
      </w:r>
      <w:r w:rsidRPr="00656F7C">
        <w:rPr>
          <w:szCs w:val="28"/>
        </w:rPr>
        <w:t xml:space="preserve">размер Субсидии может быть </w:t>
      </w:r>
      <w:r w:rsidR="00057E64">
        <w:rPr>
          <w:szCs w:val="28"/>
        </w:rPr>
        <w:t xml:space="preserve">изменен (уменьшен или увеличен) </w:t>
      </w:r>
      <w:r w:rsidR="00057E64" w:rsidRPr="00604539">
        <w:rPr>
          <w:szCs w:val="28"/>
        </w:rPr>
        <w:t>путем внесения соответствующих изменений в Договор.</w:t>
      </w:r>
    </w:p>
    <w:p w:rsidR="008263C7" w:rsidRPr="007B6A52" w:rsidRDefault="008263C7" w:rsidP="00AE34BA">
      <w:pPr>
        <w:tabs>
          <w:tab w:val="left" w:pos="3375"/>
        </w:tabs>
        <w:ind w:firstLine="709"/>
        <w:jc w:val="both"/>
        <w:rPr>
          <w:szCs w:val="28"/>
        </w:rPr>
      </w:pPr>
    </w:p>
    <w:p w:rsidR="008263C7" w:rsidRPr="005B6E27" w:rsidRDefault="008263C7" w:rsidP="00AE34BA">
      <w:pPr>
        <w:tabs>
          <w:tab w:val="left" w:pos="3375"/>
        </w:tabs>
        <w:ind w:firstLine="709"/>
        <w:jc w:val="center"/>
        <w:rPr>
          <w:b/>
          <w:szCs w:val="28"/>
        </w:rPr>
      </w:pPr>
      <w:r w:rsidRPr="005B6E27">
        <w:rPr>
          <w:b/>
          <w:szCs w:val="28"/>
        </w:rPr>
        <w:t>6. Ответственность и контроль</w:t>
      </w:r>
    </w:p>
    <w:p w:rsidR="008263C7" w:rsidRPr="007B6A52" w:rsidRDefault="008263C7" w:rsidP="00AE34BA">
      <w:pPr>
        <w:ind w:firstLine="709"/>
        <w:jc w:val="both"/>
        <w:rPr>
          <w:szCs w:val="28"/>
        </w:rPr>
      </w:pPr>
    </w:p>
    <w:p w:rsidR="008263C7" w:rsidRPr="00334B0F" w:rsidRDefault="008263C7" w:rsidP="00AE34BA">
      <w:pPr>
        <w:ind w:firstLine="709"/>
        <w:jc w:val="both"/>
        <w:rPr>
          <w:szCs w:val="28"/>
        </w:rPr>
      </w:pPr>
      <w:r w:rsidRPr="00334B0F">
        <w:rPr>
          <w:szCs w:val="28"/>
        </w:rPr>
        <w:t xml:space="preserve">6.1. Получатель несет ответственность в </w:t>
      </w:r>
      <w:proofErr w:type="gramStart"/>
      <w:r w:rsidRPr="00334B0F">
        <w:rPr>
          <w:szCs w:val="28"/>
        </w:rPr>
        <w:t>соответствии</w:t>
      </w:r>
      <w:proofErr w:type="gramEnd"/>
      <w:r w:rsidRPr="00334B0F">
        <w:rPr>
          <w:szCs w:val="28"/>
        </w:rPr>
        <w:t xml:space="preserve"> с действующим законодательством Российской Федерации за достовер</w:t>
      </w:r>
      <w:r w:rsidR="00072B80">
        <w:rPr>
          <w:szCs w:val="28"/>
        </w:rPr>
        <w:t>ность сведений, содержащихся в Д</w:t>
      </w:r>
      <w:r w:rsidRPr="00334B0F">
        <w:rPr>
          <w:szCs w:val="28"/>
        </w:rPr>
        <w:t>окументах, предоставленных им Главному распорядит</w:t>
      </w:r>
      <w:r w:rsidR="00072B80">
        <w:rPr>
          <w:szCs w:val="28"/>
        </w:rPr>
        <w:t>елю для предоставления Субсидии, Отчетности.</w:t>
      </w:r>
      <w:r w:rsidRPr="00334B0F">
        <w:rPr>
          <w:szCs w:val="28"/>
        </w:rPr>
        <w:t xml:space="preserve"> </w:t>
      </w:r>
    </w:p>
    <w:p w:rsidR="008263C7" w:rsidRDefault="008263C7" w:rsidP="00C46684">
      <w:pPr>
        <w:ind w:firstLine="567"/>
        <w:jc w:val="both"/>
        <w:rPr>
          <w:szCs w:val="28"/>
        </w:rPr>
      </w:pPr>
      <w:r w:rsidRPr="0081721C">
        <w:rPr>
          <w:szCs w:val="28"/>
        </w:rPr>
        <w:t xml:space="preserve">6.2.  </w:t>
      </w:r>
      <w:r w:rsidR="00F7131C">
        <w:rPr>
          <w:szCs w:val="28"/>
        </w:rPr>
        <w:t xml:space="preserve">Уполномоченный орган </w:t>
      </w:r>
      <w:r>
        <w:t>и орган муниципального</w:t>
      </w:r>
      <w:r w:rsidRPr="00FA62BF">
        <w:t xml:space="preserve"> финансового контроля </w:t>
      </w:r>
      <w:r w:rsidRPr="0081721C">
        <w:rPr>
          <w:szCs w:val="28"/>
        </w:rPr>
        <w:t>провод</w:t>
      </w:r>
      <w:r>
        <w:rPr>
          <w:szCs w:val="28"/>
        </w:rPr>
        <w:t>я</w:t>
      </w:r>
      <w:r w:rsidRPr="0081721C">
        <w:rPr>
          <w:szCs w:val="28"/>
        </w:rPr>
        <w:t xml:space="preserve">т обязательную проверку </w:t>
      </w:r>
      <w:r>
        <w:rPr>
          <w:szCs w:val="28"/>
        </w:rPr>
        <w:t xml:space="preserve">на предмет </w:t>
      </w:r>
      <w:r w:rsidRPr="00FA62BF">
        <w:t xml:space="preserve">соблюдения условий, </w:t>
      </w:r>
      <w:r>
        <w:t xml:space="preserve">целей и порядка предоставления Субсидии Получателем.    </w:t>
      </w:r>
    </w:p>
    <w:p w:rsidR="008263C7" w:rsidRDefault="008263C7" w:rsidP="00C46684">
      <w:pPr>
        <w:tabs>
          <w:tab w:val="left" w:pos="3370"/>
        </w:tabs>
        <w:ind w:firstLine="567"/>
        <w:jc w:val="both"/>
        <w:rPr>
          <w:szCs w:val="28"/>
        </w:rPr>
      </w:pPr>
    </w:p>
    <w:p w:rsidR="00A87D02" w:rsidRDefault="00A87D02" w:rsidP="00C46684">
      <w:pPr>
        <w:tabs>
          <w:tab w:val="left" w:pos="3370"/>
        </w:tabs>
        <w:ind w:firstLine="567"/>
        <w:jc w:val="both"/>
        <w:rPr>
          <w:szCs w:val="28"/>
        </w:rPr>
      </w:pPr>
    </w:p>
    <w:p w:rsidR="00A87D02" w:rsidRPr="007B6A52" w:rsidRDefault="00A87D02" w:rsidP="00C46684">
      <w:pPr>
        <w:tabs>
          <w:tab w:val="left" w:pos="3370"/>
        </w:tabs>
        <w:ind w:firstLine="567"/>
        <w:jc w:val="both"/>
        <w:rPr>
          <w:szCs w:val="28"/>
        </w:rPr>
      </w:pPr>
    </w:p>
    <w:p w:rsidR="008263C7" w:rsidRPr="005B6E27" w:rsidRDefault="008263C7" w:rsidP="00C46684">
      <w:pPr>
        <w:tabs>
          <w:tab w:val="left" w:pos="3370"/>
        </w:tabs>
        <w:ind w:firstLine="567"/>
        <w:jc w:val="center"/>
        <w:rPr>
          <w:b/>
          <w:szCs w:val="28"/>
        </w:rPr>
      </w:pPr>
      <w:r w:rsidRPr="005B6E27">
        <w:rPr>
          <w:b/>
          <w:szCs w:val="28"/>
        </w:rPr>
        <w:lastRenderedPageBreak/>
        <w:t>7. Порядок возврата Субсидии</w:t>
      </w:r>
    </w:p>
    <w:p w:rsidR="008263C7" w:rsidRPr="007B6A52" w:rsidRDefault="008263C7" w:rsidP="00C46684">
      <w:pPr>
        <w:tabs>
          <w:tab w:val="left" w:pos="3370"/>
        </w:tabs>
        <w:ind w:firstLine="567"/>
        <w:jc w:val="both"/>
        <w:rPr>
          <w:szCs w:val="28"/>
        </w:rPr>
      </w:pPr>
    </w:p>
    <w:p w:rsidR="008263C7" w:rsidRDefault="008263C7" w:rsidP="00C46684">
      <w:pPr>
        <w:ind w:firstLine="567"/>
        <w:jc w:val="both"/>
        <w:rPr>
          <w:szCs w:val="28"/>
        </w:rPr>
      </w:pPr>
      <w:r>
        <w:rPr>
          <w:szCs w:val="28"/>
        </w:rPr>
        <w:t xml:space="preserve">7.1. Субсидия подлежит возврату Получателем в городской бюджет 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нарушения Получателем условий, установленных  настоящим Порядком и Договором.</w:t>
      </w:r>
    </w:p>
    <w:p w:rsidR="008263C7" w:rsidRPr="00604539" w:rsidRDefault="008263C7" w:rsidP="00C46684">
      <w:pPr>
        <w:ind w:firstLine="567"/>
        <w:jc w:val="both"/>
      </w:pPr>
      <w:r w:rsidRPr="00B80852">
        <w:t xml:space="preserve">7.2. </w:t>
      </w:r>
      <w:r>
        <w:t xml:space="preserve">Остатки Субсидии, не использованные в отчетном финансовом году, подлежат возврату Получателем в бюджет города в течение 3 месяцев со дня окончания срока действия Договора. </w:t>
      </w:r>
    </w:p>
    <w:p w:rsidR="008263C7" w:rsidRPr="001E5F14" w:rsidRDefault="008263C7" w:rsidP="00C46684">
      <w:pPr>
        <w:ind w:firstLine="567"/>
        <w:jc w:val="both"/>
      </w:pPr>
      <w:r w:rsidRPr="00604539">
        <w:t xml:space="preserve">7.3. Требование о возврате Субсидии (остатков Субсидии) </w:t>
      </w:r>
      <w:r w:rsidR="00ED5E12" w:rsidRPr="00604539">
        <w:t>вручается</w:t>
      </w:r>
      <w:r w:rsidRPr="00604539">
        <w:t xml:space="preserve">  Получателю </w:t>
      </w:r>
      <w:r w:rsidR="00BB665F" w:rsidRPr="00604539">
        <w:t>Уполномоченным органом</w:t>
      </w:r>
      <w:r w:rsidRPr="00604539">
        <w:t xml:space="preserve"> в письменной форме лично или </w:t>
      </w:r>
      <w:r w:rsidR="00ED5E12" w:rsidRPr="00604539">
        <w:t xml:space="preserve">направляется </w:t>
      </w:r>
      <w:r w:rsidRPr="00604539">
        <w:t xml:space="preserve">почтовым отправлением с уведомлением о вручении в течение 5 рабочих дней со дня установления фактов, указанных в пунктах 7.1 и 7.2 настоящего Порядка, установленных актом проверки </w:t>
      </w:r>
      <w:r w:rsidR="00512984">
        <w:t>Уполномоченного органа</w:t>
      </w:r>
      <w:r>
        <w:t xml:space="preserve"> и органа муниципального</w:t>
      </w:r>
      <w:r w:rsidRPr="00B80852">
        <w:t xml:space="preserve"> финансового контроля.</w:t>
      </w:r>
    </w:p>
    <w:p w:rsidR="008263C7" w:rsidRDefault="008263C7" w:rsidP="00C46684">
      <w:pPr>
        <w:ind w:firstLine="567"/>
        <w:jc w:val="both"/>
        <w:rPr>
          <w:szCs w:val="28"/>
        </w:rPr>
      </w:pPr>
      <w:r>
        <w:rPr>
          <w:szCs w:val="28"/>
        </w:rPr>
        <w:t xml:space="preserve">7.4. Получатель обязан возвратить Субсидию (остатки Субсидии) в течение 30 календарных дней со дня получения требования о возврате Субсидии (остатков Субсидии) на расчетный счет </w:t>
      </w:r>
      <w:r>
        <w:t>Г</w:t>
      </w:r>
      <w:r>
        <w:rPr>
          <w:szCs w:val="28"/>
        </w:rPr>
        <w:t>лавного распорядителя, указанный в требовании.</w:t>
      </w:r>
    </w:p>
    <w:p w:rsidR="008263C7" w:rsidRDefault="008263C7" w:rsidP="00C46684">
      <w:pPr>
        <w:ind w:firstLine="567"/>
        <w:jc w:val="both"/>
        <w:rPr>
          <w:szCs w:val="28"/>
        </w:rPr>
      </w:pPr>
      <w:r>
        <w:rPr>
          <w:szCs w:val="28"/>
        </w:rPr>
        <w:t>7.5. В случае невыполнения требования о возврате Субсидии (остатков Субсидии) в городской бюджет в сроки, установленные пунктом 7.4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 w:rsidR="008263C7" w:rsidRPr="00072B80" w:rsidRDefault="008263C7" w:rsidP="00C46684">
      <w:pPr>
        <w:spacing w:line="276" w:lineRule="auto"/>
        <w:rPr>
          <w:szCs w:val="28"/>
        </w:rPr>
      </w:pPr>
      <w:r>
        <w:rPr>
          <w:szCs w:val="28"/>
        </w:rPr>
        <w:br w:type="page"/>
      </w:r>
    </w:p>
    <w:p w:rsidR="008263C7" w:rsidRDefault="008263C7" w:rsidP="00C46684">
      <w:pPr>
        <w:tabs>
          <w:tab w:val="left" w:leader="underscore" w:pos="4785"/>
        </w:tabs>
        <w:rPr>
          <w:sz w:val="20"/>
        </w:rPr>
      </w:pPr>
    </w:p>
    <w:p w:rsidR="008263C7" w:rsidRDefault="008263C7" w:rsidP="00C46684">
      <w:pPr>
        <w:ind w:left="6237"/>
        <w:rPr>
          <w:sz w:val="20"/>
        </w:rPr>
      </w:pPr>
      <w:r w:rsidRPr="005B6E27">
        <w:rPr>
          <w:sz w:val="20"/>
        </w:rPr>
        <w:t xml:space="preserve">Приложение </w:t>
      </w:r>
      <w:r w:rsidR="00072B80">
        <w:rPr>
          <w:sz w:val="20"/>
        </w:rPr>
        <w:t>№1</w:t>
      </w:r>
      <w:r>
        <w:rPr>
          <w:sz w:val="20"/>
        </w:rPr>
        <w:t xml:space="preserve"> </w:t>
      </w:r>
      <w:r w:rsidRPr="005B6E27">
        <w:rPr>
          <w:sz w:val="20"/>
        </w:rPr>
        <w:t xml:space="preserve">к </w:t>
      </w:r>
      <w:r>
        <w:rPr>
          <w:sz w:val="20"/>
        </w:rPr>
        <w:t>Порядку</w:t>
      </w:r>
    </w:p>
    <w:p w:rsidR="008263C7" w:rsidRPr="0067066A" w:rsidRDefault="008263C7" w:rsidP="00C46684">
      <w:pPr>
        <w:ind w:left="6237"/>
        <w:rPr>
          <w:sz w:val="20"/>
        </w:rPr>
      </w:pPr>
      <w:r w:rsidRPr="0067066A">
        <w:rPr>
          <w:sz w:val="20"/>
        </w:rPr>
        <w:t xml:space="preserve">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города и иной официальной информации муниципального образования </w:t>
      </w:r>
    </w:p>
    <w:p w:rsidR="008263C7" w:rsidRDefault="008263C7" w:rsidP="00C46684">
      <w:pPr>
        <w:jc w:val="center"/>
        <w:rPr>
          <w:b/>
          <w:szCs w:val="28"/>
        </w:rPr>
      </w:pPr>
    </w:p>
    <w:p w:rsidR="008263C7" w:rsidRPr="00A87D02" w:rsidRDefault="005354C3" w:rsidP="00C46684">
      <w:pPr>
        <w:jc w:val="center"/>
        <w:rPr>
          <w:b/>
          <w:szCs w:val="28"/>
        </w:rPr>
      </w:pPr>
      <w:r w:rsidRPr="00A87D02">
        <w:rPr>
          <w:b/>
          <w:szCs w:val="28"/>
        </w:rPr>
        <w:t>Карточка предприятия</w:t>
      </w:r>
    </w:p>
    <w:p w:rsidR="008263C7" w:rsidRDefault="008263C7" w:rsidP="00C4668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Полное наименование предприятия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Краткое наименование предприятия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</w:t>
            </w:r>
            <w:r w:rsidRPr="006C1A6F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, номер телефона, телефона/факса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t>руководителя</w:t>
            </w:r>
            <w:r w:rsidRPr="006C1A6F">
              <w:rPr>
                <w:sz w:val="22"/>
                <w:szCs w:val="22"/>
              </w:rPr>
              <w:t xml:space="preserve"> предприятия, должность</w:t>
            </w:r>
            <w:r>
              <w:rPr>
                <w:sz w:val="22"/>
                <w:szCs w:val="22"/>
              </w:rPr>
              <w:t>; д</w:t>
            </w:r>
            <w:r w:rsidRPr="006C1A6F">
              <w:rPr>
                <w:sz w:val="22"/>
                <w:szCs w:val="22"/>
              </w:rPr>
              <w:t xml:space="preserve">окумент, на основании которого действует </w:t>
            </w: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Дата регистрации</w:t>
            </w:r>
            <w:r>
              <w:rPr>
                <w:sz w:val="22"/>
                <w:szCs w:val="22"/>
              </w:rPr>
              <w:t xml:space="preserve"> предприятия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ОГРН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ИНН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КПП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rPr>
          <w:trHeight w:val="183"/>
        </w:trPr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</w:t>
            </w:r>
            <w:r w:rsidRPr="006C1A6F">
              <w:rPr>
                <w:sz w:val="22"/>
                <w:szCs w:val="22"/>
              </w:rPr>
              <w:t>т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Корреспондирующий сче</w:t>
            </w:r>
            <w:r w:rsidRPr="006C1A6F">
              <w:rPr>
                <w:sz w:val="22"/>
                <w:szCs w:val="22"/>
              </w:rPr>
              <w:t>т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БИК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Коды: ОКПО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ОКВЭД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ОКФС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ОКОНХ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ОКОГУ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ОКОПФ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режим налогообложения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BB6270">
        <w:tc>
          <w:tcPr>
            <w:tcW w:w="4608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 w:rsidRPr="006C1A6F">
              <w:rPr>
                <w:sz w:val="22"/>
                <w:szCs w:val="22"/>
              </w:rPr>
              <w:t>Контактное лицо</w:t>
            </w:r>
            <w:r>
              <w:rPr>
                <w:sz w:val="22"/>
                <w:szCs w:val="22"/>
              </w:rPr>
              <w:t>,</w:t>
            </w:r>
            <w:r w:rsidRPr="006C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6C1A6F">
              <w:rPr>
                <w:sz w:val="22"/>
                <w:szCs w:val="22"/>
              </w:rPr>
              <w:t>омер телефона</w:t>
            </w:r>
            <w:r>
              <w:rPr>
                <w:sz w:val="22"/>
                <w:szCs w:val="22"/>
              </w:rPr>
              <w:t>, адрес электронной почты</w:t>
            </w:r>
          </w:p>
        </w:tc>
        <w:tc>
          <w:tcPr>
            <w:tcW w:w="4963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</w:tbl>
    <w:p w:rsidR="008263C7" w:rsidRDefault="008263C7" w:rsidP="00C46684"/>
    <w:p w:rsidR="008263C7" w:rsidRPr="00560F84" w:rsidRDefault="008263C7" w:rsidP="00C46684">
      <w:pPr>
        <w:rPr>
          <w:u w:val="single"/>
        </w:rPr>
      </w:pPr>
      <w:r>
        <w:t xml:space="preserve"> </w:t>
      </w:r>
    </w:p>
    <w:p w:rsidR="008263C7" w:rsidRPr="002F2BB9" w:rsidRDefault="008263C7" w:rsidP="00C46684">
      <w:pPr>
        <w:tabs>
          <w:tab w:val="left" w:leader="underscore" w:pos="3327"/>
        </w:tabs>
        <w:rPr>
          <w:sz w:val="24"/>
          <w:szCs w:val="24"/>
        </w:rPr>
      </w:pPr>
      <w:r w:rsidRPr="002F2BB9">
        <w:rPr>
          <w:sz w:val="24"/>
          <w:szCs w:val="24"/>
        </w:rPr>
        <w:t>Руководитель предприятия _________________________________________</w:t>
      </w:r>
    </w:p>
    <w:p w:rsidR="008263C7" w:rsidRPr="002F2BB9" w:rsidRDefault="008263C7" w:rsidP="00C46684">
      <w:pPr>
        <w:tabs>
          <w:tab w:val="left" w:leader="underscore" w:pos="3342"/>
        </w:tabs>
        <w:rPr>
          <w:sz w:val="24"/>
          <w:szCs w:val="24"/>
        </w:rPr>
      </w:pPr>
    </w:p>
    <w:p w:rsidR="008263C7" w:rsidRPr="002F2BB9" w:rsidRDefault="008263C7" w:rsidP="00C46684">
      <w:pPr>
        <w:tabs>
          <w:tab w:val="left" w:leader="underscore" w:pos="3342"/>
        </w:tabs>
        <w:rPr>
          <w:sz w:val="24"/>
          <w:szCs w:val="24"/>
        </w:rPr>
      </w:pPr>
      <w:r w:rsidRPr="002F2BB9">
        <w:rPr>
          <w:sz w:val="24"/>
          <w:szCs w:val="24"/>
        </w:rPr>
        <w:t>Главный бухгалтер________________________________________________</w:t>
      </w:r>
    </w:p>
    <w:p w:rsidR="008263C7" w:rsidRPr="002F2BB9" w:rsidRDefault="008263C7" w:rsidP="00C46684">
      <w:pPr>
        <w:outlineLvl w:val="0"/>
        <w:rPr>
          <w:sz w:val="24"/>
          <w:szCs w:val="24"/>
        </w:rPr>
      </w:pPr>
    </w:p>
    <w:p w:rsidR="008263C7" w:rsidRPr="002F2BB9" w:rsidRDefault="008263C7" w:rsidP="00C46684">
      <w:pPr>
        <w:outlineLvl w:val="0"/>
        <w:rPr>
          <w:sz w:val="24"/>
          <w:szCs w:val="24"/>
        </w:rPr>
      </w:pPr>
    </w:p>
    <w:p w:rsidR="008263C7" w:rsidRPr="002F2BB9" w:rsidRDefault="008263C7" w:rsidP="00C46684">
      <w:pPr>
        <w:outlineLvl w:val="0"/>
        <w:rPr>
          <w:sz w:val="24"/>
          <w:szCs w:val="24"/>
        </w:rPr>
      </w:pPr>
      <w:r w:rsidRPr="002F2BB9">
        <w:rPr>
          <w:sz w:val="24"/>
          <w:szCs w:val="24"/>
        </w:rPr>
        <w:t>М.П.</w:t>
      </w:r>
    </w:p>
    <w:p w:rsidR="008263C7" w:rsidRDefault="008263C7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  <w:r w:rsidRPr="002F2BB9">
        <w:rPr>
          <w:sz w:val="24"/>
          <w:szCs w:val="24"/>
        </w:rPr>
        <w:t>«___»____________20</w:t>
      </w:r>
      <w:r w:rsidRPr="002F2BB9">
        <w:rPr>
          <w:sz w:val="24"/>
          <w:szCs w:val="24"/>
        </w:rPr>
        <w:tab/>
        <w:t xml:space="preserve"> г.</w:t>
      </w:r>
    </w:p>
    <w:p w:rsidR="00072B80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</w:p>
    <w:p w:rsidR="00072B80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</w:p>
    <w:p w:rsidR="00072B80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</w:p>
    <w:p w:rsidR="00072B80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</w:p>
    <w:p w:rsidR="00072B80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</w:p>
    <w:p w:rsidR="00072B80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</w:p>
    <w:p w:rsidR="00072B80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</w:p>
    <w:p w:rsidR="00072B80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</w:p>
    <w:p w:rsidR="00072B80" w:rsidRDefault="00072B80" w:rsidP="00C46684">
      <w:pPr>
        <w:ind w:firstLine="567"/>
        <w:jc w:val="right"/>
        <w:rPr>
          <w:sz w:val="24"/>
          <w:szCs w:val="24"/>
        </w:rPr>
      </w:pPr>
    </w:p>
    <w:p w:rsidR="00072B80" w:rsidRDefault="00072B80" w:rsidP="00C46684">
      <w:pPr>
        <w:ind w:left="6237"/>
        <w:rPr>
          <w:sz w:val="20"/>
        </w:rPr>
      </w:pPr>
      <w:r w:rsidRPr="005B6E27">
        <w:rPr>
          <w:sz w:val="20"/>
        </w:rPr>
        <w:t xml:space="preserve">Приложение </w:t>
      </w:r>
      <w:r>
        <w:rPr>
          <w:sz w:val="20"/>
        </w:rPr>
        <w:t xml:space="preserve">№2 </w:t>
      </w:r>
      <w:r w:rsidRPr="005B6E27">
        <w:rPr>
          <w:sz w:val="20"/>
        </w:rPr>
        <w:t xml:space="preserve">к </w:t>
      </w:r>
      <w:r>
        <w:rPr>
          <w:sz w:val="20"/>
        </w:rPr>
        <w:t>Порядку</w:t>
      </w:r>
    </w:p>
    <w:p w:rsidR="00072B80" w:rsidRPr="0067066A" w:rsidRDefault="00072B80" w:rsidP="00C46684">
      <w:pPr>
        <w:ind w:left="6237"/>
        <w:rPr>
          <w:sz w:val="20"/>
        </w:rPr>
      </w:pPr>
      <w:r w:rsidRPr="0067066A">
        <w:rPr>
          <w:sz w:val="20"/>
        </w:rPr>
        <w:t xml:space="preserve">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города и иной официальной информации муниципального образования </w:t>
      </w:r>
    </w:p>
    <w:p w:rsidR="00072B80" w:rsidRDefault="00072B80" w:rsidP="00C46684">
      <w:pPr>
        <w:jc w:val="right"/>
        <w:rPr>
          <w:sz w:val="20"/>
        </w:rPr>
      </w:pPr>
    </w:p>
    <w:p w:rsidR="00072B80" w:rsidRDefault="00072B80" w:rsidP="00C46684">
      <w:pPr>
        <w:jc w:val="center"/>
        <w:rPr>
          <w:b/>
          <w:szCs w:val="28"/>
        </w:rPr>
      </w:pPr>
    </w:p>
    <w:p w:rsidR="00072B80" w:rsidRPr="00A87D02" w:rsidRDefault="005354C3" w:rsidP="00C46684">
      <w:pPr>
        <w:jc w:val="center"/>
        <w:rPr>
          <w:b/>
          <w:szCs w:val="28"/>
        </w:rPr>
      </w:pPr>
      <w:r w:rsidRPr="00A87D02">
        <w:rPr>
          <w:b/>
          <w:szCs w:val="28"/>
        </w:rPr>
        <w:t>Форма «</w:t>
      </w:r>
      <w:r w:rsidR="00072B80" w:rsidRPr="00A87D02">
        <w:rPr>
          <w:b/>
          <w:szCs w:val="28"/>
        </w:rPr>
        <w:t>Перечень опубликованных материалов</w:t>
      </w:r>
      <w:r w:rsidRPr="00A87D02">
        <w:rPr>
          <w:b/>
          <w:szCs w:val="28"/>
        </w:rPr>
        <w:t>»</w:t>
      </w:r>
      <w:r w:rsidR="00072B80" w:rsidRPr="00A87D02">
        <w:rPr>
          <w:b/>
          <w:szCs w:val="28"/>
        </w:rPr>
        <w:t xml:space="preserve"> </w:t>
      </w:r>
    </w:p>
    <w:p w:rsidR="00072B80" w:rsidRDefault="00072B80" w:rsidP="00C46684">
      <w:pPr>
        <w:jc w:val="center"/>
        <w:rPr>
          <w:sz w:val="24"/>
          <w:szCs w:val="24"/>
        </w:rPr>
      </w:pPr>
      <w:r w:rsidRPr="002F2BB9">
        <w:rPr>
          <w:sz w:val="24"/>
          <w:szCs w:val="24"/>
        </w:rPr>
        <w:t>_______________________________________________________</w:t>
      </w:r>
    </w:p>
    <w:p w:rsidR="00072B80" w:rsidRDefault="00072B80" w:rsidP="00C46684">
      <w:pPr>
        <w:jc w:val="center"/>
        <w:rPr>
          <w:sz w:val="24"/>
          <w:szCs w:val="24"/>
        </w:rPr>
      </w:pPr>
      <w:r w:rsidRPr="002F2BB9">
        <w:rPr>
          <w:sz w:val="24"/>
          <w:szCs w:val="24"/>
        </w:rPr>
        <w:t xml:space="preserve"> </w:t>
      </w:r>
      <w:r>
        <w:rPr>
          <w:sz w:val="24"/>
          <w:szCs w:val="24"/>
        </w:rPr>
        <w:t>(полное наименование П</w:t>
      </w:r>
      <w:r w:rsidRPr="002F2BB9">
        <w:rPr>
          <w:sz w:val="24"/>
          <w:szCs w:val="24"/>
        </w:rPr>
        <w:t>олучателя субсидии)</w:t>
      </w:r>
    </w:p>
    <w:p w:rsidR="00072B80" w:rsidRDefault="00072B80" w:rsidP="00C46684">
      <w:pPr>
        <w:jc w:val="center"/>
        <w:rPr>
          <w:sz w:val="24"/>
          <w:szCs w:val="24"/>
        </w:rPr>
      </w:pPr>
    </w:p>
    <w:p w:rsidR="00072B80" w:rsidRDefault="00072B80" w:rsidP="00C4668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072B80" w:rsidRDefault="00072B80" w:rsidP="00C46684">
      <w:pPr>
        <w:jc w:val="center"/>
        <w:rPr>
          <w:sz w:val="24"/>
          <w:szCs w:val="24"/>
        </w:rPr>
      </w:pPr>
      <w:r>
        <w:rPr>
          <w:sz w:val="24"/>
          <w:szCs w:val="24"/>
        </w:rPr>
        <w:t>(номер и дата договора)</w:t>
      </w:r>
    </w:p>
    <w:p w:rsidR="00072B80" w:rsidRPr="002F2BB9" w:rsidRDefault="00072B80" w:rsidP="00C46684">
      <w:pPr>
        <w:jc w:val="center"/>
        <w:rPr>
          <w:sz w:val="24"/>
          <w:szCs w:val="24"/>
        </w:rPr>
      </w:pPr>
    </w:p>
    <w:p w:rsidR="00072B80" w:rsidRDefault="00072B80" w:rsidP="00C46684">
      <w:pPr>
        <w:tabs>
          <w:tab w:val="left" w:leader="underscore" w:pos="4785"/>
        </w:tabs>
        <w:jc w:val="center"/>
        <w:rPr>
          <w:sz w:val="24"/>
          <w:szCs w:val="24"/>
        </w:rPr>
      </w:pPr>
      <w:r w:rsidRPr="002F2BB9">
        <w:rPr>
          <w:sz w:val="24"/>
          <w:szCs w:val="24"/>
        </w:rPr>
        <w:t>за</w:t>
      </w:r>
      <w:r w:rsidRPr="002F2BB9">
        <w:rPr>
          <w:sz w:val="24"/>
          <w:szCs w:val="24"/>
        </w:rPr>
        <w:tab/>
        <w:t xml:space="preserve">месяц </w:t>
      </w:r>
      <w:r>
        <w:rPr>
          <w:sz w:val="24"/>
          <w:szCs w:val="24"/>
        </w:rPr>
        <w:t xml:space="preserve"> </w:t>
      </w:r>
      <w:r w:rsidRPr="002F2BB9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2F2BB9">
        <w:rPr>
          <w:sz w:val="24"/>
          <w:szCs w:val="24"/>
        </w:rPr>
        <w:t xml:space="preserve"> года</w:t>
      </w:r>
      <w:r>
        <w:rPr>
          <w:sz w:val="24"/>
          <w:szCs w:val="24"/>
        </w:rPr>
        <w:t>*</w:t>
      </w:r>
    </w:p>
    <w:p w:rsidR="00072B80" w:rsidRDefault="00072B80" w:rsidP="00C46684">
      <w:pPr>
        <w:tabs>
          <w:tab w:val="left" w:leader="underscore" w:pos="4785"/>
        </w:tabs>
        <w:jc w:val="center"/>
        <w:rPr>
          <w:sz w:val="24"/>
          <w:szCs w:val="24"/>
        </w:rPr>
      </w:pPr>
    </w:p>
    <w:p w:rsidR="00072B80" w:rsidRPr="002F2BB9" w:rsidRDefault="00072B80" w:rsidP="00C46684">
      <w:pPr>
        <w:tabs>
          <w:tab w:val="left" w:leader="underscore" w:pos="4785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418"/>
        <w:gridCol w:w="709"/>
        <w:gridCol w:w="4452"/>
        <w:gridCol w:w="1643"/>
      </w:tblGrid>
      <w:tr w:rsidR="00072B80" w:rsidRPr="002F2BB9" w:rsidTr="001B65B7">
        <w:trPr>
          <w:trHeight w:val="71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DE29C4" w:rsidRDefault="00072B80" w:rsidP="00C46684">
            <w:pPr>
              <w:jc w:val="center"/>
              <w:rPr>
                <w:sz w:val="20"/>
              </w:rPr>
            </w:pPr>
            <w:r w:rsidRPr="00DE29C4">
              <w:rPr>
                <w:sz w:val="20"/>
              </w:rPr>
              <w:t>Порядковый номер</w:t>
            </w:r>
          </w:p>
          <w:p w:rsidR="00072B80" w:rsidRPr="00DE29C4" w:rsidRDefault="00072B80" w:rsidP="00C466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DE29C4" w:rsidRDefault="00072B80" w:rsidP="00C466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DE29C4">
              <w:rPr>
                <w:sz w:val="20"/>
              </w:rPr>
              <w:t>ата опубликования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DE29C4" w:rsidRDefault="00072B80" w:rsidP="00C46684">
            <w:pPr>
              <w:jc w:val="center"/>
              <w:rPr>
                <w:sz w:val="20"/>
              </w:rPr>
            </w:pPr>
            <w:r w:rsidRPr="00DE29C4">
              <w:rPr>
                <w:sz w:val="20"/>
              </w:rPr>
              <w:t>Номер издания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5354C3" w:rsidRDefault="00072B80" w:rsidP="00C46684">
            <w:pPr>
              <w:ind w:firstLine="360"/>
              <w:jc w:val="center"/>
              <w:rPr>
                <w:color w:val="548DD4" w:themeColor="text2" w:themeTint="99"/>
                <w:sz w:val="20"/>
              </w:rPr>
            </w:pPr>
            <w:r w:rsidRPr="00DE29C4">
              <w:rPr>
                <w:sz w:val="20"/>
              </w:rPr>
              <w:t>Номер, дата и наименование правового акта главы администрации города и иной официальной информации</w:t>
            </w:r>
            <w:r w:rsidR="005354C3">
              <w:rPr>
                <w:sz w:val="20"/>
              </w:rPr>
              <w:t>,</w:t>
            </w:r>
            <w:r w:rsidR="005354C3">
              <w:rPr>
                <w:color w:val="548DD4" w:themeColor="text2" w:themeTint="99"/>
                <w:sz w:val="20"/>
              </w:rPr>
              <w:t xml:space="preserve"> </w:t>
            </w:r>
            <w:proofErr w:type="gramStart"/>
            <w:r w:rsidR="005354C3" w:rsidRPr="00A87D02">
              <w:rPr>
                <w:sz w:val="20"/>
              </w:rPr>
              <w:t>опубликованных</w:t>
            </w:r>
            <w:proofErr w:type="gramEnd"/>
            <w:r w:rsidR="005354C3" w:rsidRPr="00A87D02">
              <w:rPr>
                <w:sz w:val="20"/>
              </w:rPr>
              <w:t xml:space="preserve"> в издании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DE29C4" w:rsidRDefault="00072B80" w:rsidP="00C46684">
            <w:pPr>
              <w:jc w:val="center"/>
              <w:rPr>
                <w:sz w:val="20"/>
              </w:rPr>
            </w:pPr>
            <w:r w:rsidRPr="00364DB3">
              <w:rPr>
                <w:sz w:val="20"/>
              </w:rPr>
              <w:t>Количество опубликованных полос</w:t>
            </w:r>
          </w:p>
        </w:tc>
      </w:tr>
      <w:tr w:rsidR="00072B80" w:rsidRPr="002F2BB9" w:rsidTr="001B65B7">
        <w:trPr>
          <w:trHeight w:val="2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jc w:val="center"/>
              <w:rPr>
                <w:sz w:val="24"/>
                <w:szCs w:val="24"/>
              </w:rPr>
            </w:pPr>
            <w:r w:rsidRPr="002F2BB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jc w:val="center"/>
              <w:rPr>
                <w:sz w:val="24"/>
                <w:szCs w:val="24"/>
              </w:rPr>
            </w:pPr>
            <w:r w:rsidRPr="002F2B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jc w:val="center"/>
              <w:rPr>
                <w:sz w:val="24"/>
                <w:szCs w:val="24"/>
              </w:rPr>
            </w:pPr>
            <w:r w:rsidRPr="002F2BB9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2B80" w:rsidRPr="002F2BB9" w:rsidTr="001B65B7">
        <w:trPr>
          <w:trHeight w:val="2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</w:tr>
      <w:tr w:rsidR="00072B80" w:rsidRPr="002F2BB9" w:rsidTr="001B65B7">
        <w:trPr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</w:tr>
      <w:tr w:rsidR="00072B80" w:rsidRPr="002F2BB9" w:rsidTr="001B65B7">
        <w:trPr>
          <w:trHeight w:val="2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</w:p>
        </w:tc>
      </w:tr>
      <w:tr w:rsidR="00072B80" w:rsidRPr="002F2BB9" w:rsidTr="001B65B7">
        <w:trPr>
          <w:trHeight w:val="269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B80" w:rsidRPr="002F2BB9" w:rsidRDefault="00072B80" w:rsidP="00C46684">
            <w:pPr>
              <w:rPr>
                <w:sz w:val="24"/>
                <w:szCs w:val="24"/>
              </w:rPr>
            </w:pPr>
            <w:r w:rsidRPr="002F2BB9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к оплате:</w:t>
            </w:r>
          </w:p>
        </w:tc>
      </w:tr>
    </w:tbl>
    <w:p w:rsidR="00072B80" w:rsidRPr="002F2BB9" w:rsidRDefault="00072B80" w:rsidP="00C46684">
      <w:pPr>
        <w:tabs>
          <w:tab w:val="left" w:leader="underscore" w:pos="3327"/>
        </w:tabs>
        <w:rPr>
          <w:sz w:val="24"/>
          <w:szCs w:val="24"/>
        </w:rPr>
      </w:pPr>
    </w:p>
    <w:p w:rsidR="00072B80" w:rsidRPr="002F2BB9" w:rsidRDefault="00072B80" w:rsidP="00C46684">
      <w:pPr>
        <w:tabs>
          <w:tab w:val="left" w:leader="underscore" w:pos="3327"/>
        </w:tabs>
        <w:rPr>
          <w:sz w:val="24"/>
          <w:szCs w:val="24"/>
        </w:rPr>
      </w:pPr>
    </w:p>
    <w:p w:rsidR="00072B80" w:rsidRPr="002F2BB9" w:rsidRDefault="00072B80" w:rsidP="00C46684">
      <w:pPr>
        <w:tabs>
          <w:tab w:val="left" w:leader="underscore" w:pos="3327"/>
        </w:tabs>
        <w:rPr>
          <w:sz w:val="24"/>
          <w:szCs w:val="24"/>
        </w:rPr>
      </w:pPr>
      <w:r w:rsidRPr="002F2BB9">
        <w:rPr>
          <w:sz w:val="24"/>
          <w:szCs w:val="24"/>
        </w:rPr>
        <w:t>Руководитель предприятия _________________________________________</w:t>
      </w:r>
    </w:p>
    <w:p w:rsidR="00072B80" w:rsidRPr="002F2BB9" w:rsidRDefault="00072B80" w:rsidP="00C46684">
      <w:pPr>
        <w:tabs>
          <w:tab w:val="left" w:leader="underscore" w:pos="3342"/>
        </w:tabs>
        <w:rPr>
          <w:sz w:val="24"/>
          <w:szCs w:val="24"/>
        </w:rPr>
      </w:pPr>
    </w:p>
    <w:p w:rsidR="00072B80" w:rsidRPr="002F2BB9" w:rsidRDefault="00072B80" w:rsidP="00C46684">
      <w:pPr>
        <w:tabs>
          <w:tab w:val="left" w:leader="underscore" w:pos="3342"/>
        </w:tabs>
        <w:rPr>
          <w:sz w:val="24"/>
          <w:szCs w:val="24"/>
        </w:rPr>
      </w:pPr>
      <w:r w:rsidRPr="002F2BB9">
        <w:rPr>
          <w:sz w:val="24"/>
          <w:szCs w:val="24"/>
        </w:rPr>
        <w:t>Главный бухгалтер________________________________________________</w:t>
      </w:r>
    </w:p>
    <w:p w:rsidR="00072B80" w:rsidRPr="002F2BB9" w:rsidRDefault="00072B80" w:rsidP="00C46684">
      <w:pPr>
        <w:outlineLvl w:val="0"/>
        <w:rPr>
          <w:sz w:val="24"/>
          <w:szCs w:val="24"/>
        </w:rPr>
      </w:pPr>
      <w:bookmarkStart w:id="1" w:name="bookmark0"/>
    </w:p>
    <w:p w:rsidR="00072B80" w:rsidRPr="002F2BB9" w:rsidRDefault="00072B80" w:rsidP="00C46684">
      <w:pPr>
        <w:outlineLvl w:val="0"/>
        <w:rPr>
          <w:sz w:val="24"/>
          <w:szCs w:val="24"/>
        </w:rPr>
      </w:pPr>
    </w:p>
    <w:p w:rsidR="00072B80" w:rsidRPr="002F2BB9" w:rsidRDefault="00072B80" w:rsidP="00C46684">
      <w:pPr>
        <w:outlineLvl w:val="0"/>
        <w:rPr>
          <w:sz w:val="24"/>
          <w:szCs w:val="24"/>
        </w:rPr>
      </w:pPr>
      <w:r w:rsidRPr="002F2BB9">
        <w:rPr>
          <w:sz w:val="24"/>
          <w:szCs w:val="24"/>
        </w:rPr>
        <w:t>М.П.</w:t>
      </w:r>
      <w:bookmarkEnd w:id="1"/>
    </w:p>
    <w:p w:rsidR="00072B80" w:rsidRPr="002F2BB9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  <w:r w:rsidRPr="002F2BB9">
        <w:rPr>
          <w:sz w:val="24"/>
          <w:szCs w:val="24"/>
        </w:rPr>
        <w:t>«___»____________20</w:t>
      </w:r>
      <w:r w:rsidRPr="002F2BB9">
        <w:rPr>
          <w:sz w:val="24"/>
          <w:szCs w:val="24"/>
        </w:rPr>
        <w:tab/>
        <w:t xml:space="preserve"> г.</w:t>
      </w:r>
    </w:p>
    <w:p w:rsidR="00072B80" w:rsidRPr="002F2BB9" w:rsidRDefault="00072B80" w:rsidP="00C46684">
      <w:pPr>
        <w:rPr>
          <w:sz w:val="24"/>
          <w:szCs w:val="24"/>
        </w:rPr>
      </w:pPr>
    </w:p>
    <w:p w:rsidR="00072B80" w:rsidRDefault="00072B80" w:rsidP="00C46684">
      <w:pPr>
        <w:rPr>
          <w:sz w:val="24"/>
          <w:szCs w:val="24"/>
        </w:rPr>
      </w:pPr>
    </w:p>
    <w:p w:rsidR="00072B80" w:rsidRDefault="00072B80" w:rsidP="00C46684">
      <w:pPr>
        <w:rPr>
          <w:sz w:val="24"/>
          <w:szCs w:val="24"/>
        </w:rPr>
      </w:pPr>
    </w:p>
    <w:p w:rsidR="00072B80" w:rsidRPr="002F2BB9" w:rsidRDefault="00072B80" w:rsidP="00C46684">
      <w:pPr>
        <w:rPr>
          <w:sz w:val="24"/>
          <w:szCs w:val="24"/>
        </w:rPr>
      </w:pPr>
    </w:p>
    <w:p w:rsidR="00072B80" w:rsidRPr="002F2BB9" w:rsidRDefault="00072B80" w:rsidP="00C46684">
      <w:pPr>
        <w:rPr>
          <w:sz w:val="24"/>
          <w:szCs w:val="24"/>
        </w:rPr>
      </w:pPr>
    </w:p>
    <w:p w:rsidR="00072B80" w:rsidRDefault="00072B80" w:rsidP="00C46684"/>
    <w:p w:rsidR="00072B80" w:rsidRDefault="00072B80" w:rsidP="00C46684"/>
    <w:p w:rsidR="00072B80" w:rsidRDefault="00072B80" w:rsidP="00C46684"/>
    <w:p w:rsidR="00072B80" w:rsidRDefault="00072B80" w:rsidP="00C46684">
      <w:pPr>
        <w:tabs>
          <w:tab w:val="left" w:leader="underscore" w:pos="4785"/>
        </w:tabs>
        <w:rPr>
          <w:sz w:val="20"/>
        </w:rPr>
      </w:pPr>
      <w:r w:rsidRPr="00637438">
        <w:rPr>
          <w:sz w:val="20"/>
        </w:rPr>
        <w:t xml:space="preserve">*Периодичность определяется договором </w:t>
      </w:r>
      <w:r>
        <w:rPr>
          <w:sz w:val="20"/>
        </w:rPr>
        <w:t>о предоставлении субсидии</w:t>
      </w:r>
      <w:r w:rsidRPr="00637438">
        <w:rPr>
          <w:sz w:val="20"/>
        </w:rPr>
        <w:t xml:space="preserve"> -  ежемесячно, в срок до 10 числа</w:t>
      </w:r>
    </w:p>
    <w:p w:rsidR="00072B80" w:rsidRDefault="00072B80" w:rsidP="00C46684">
      <w:pPr>
        <w:tabs>
          <w:tab w:val="left" w:leader="underscore" w:pos="4785"/>
        </w:tabs>
        <w:rPr>
          <w:sz w:val="20"/>
        </w:rPr>
      </w:pPr>
    </w:p>
    <w:p w:rsidR="00072B80" w:rsidRDefault="00072B80" w:rsidP="00C46684">
      <w:pPr>
        <w:tabs>
          <w:tab w:val="left" w:leader="underscore" w:pos="4785"/>
        </w:tabs>
        <w:rPr>
          <w:sz w:val="20"/>
        </w:rPr>
      </w:pPr>
    </w:p>
    <w:p w:rsidR="00072B80" w:rsidRPr="002F2BB9" w:rsidRDefault="00072B80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 w:val="24"/>
          <w:szCs w:val="24"/>
        </w:rPr>
      </w:pPr>
    </w:p>
    <w:p w:rsidR="008263C7" w:rsidRDefault="008263C7" w:rsidP="00C46684">
      <w:pPr>
        <w:tabs>
          <w:tab w:val="left" w:leader="underscore" w:pos="4785"/>
        </w:tabs>
      </w:pPr>
    </w:p>
    <w:p w:rsidR="008263C7" w:rsidRPr="00E705EB" w:rsidRDefault="008263C7" w:rsidP="00C46684">
      <w:pPr>
        <w:ind w:firstLine="426"/>
        <w:jc w:val="both"/>
        <w:rPr>
          <w:color w:val="FF0000"/>
          <w:szCs w:val="28"/>
        </w:rPr>
      </w:pPr>
    </w:p>
    <w:sectPr w:rsidR="008263C7" w:rsidRPr="00E705EB" w:rsidSect="00627D24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1703A"/>
    <w:rsid w:val="00024BF1"/>
    <w:rsid w:val="000355D0"/>
    <w:rsid w:val="000355E6"/>
    <w:rsid w:val="000373A0"/>
    <w:rsid w:val="000553B1"/>
    <w:rsid w:val="000553C9"/>
    <w:rsid w:val="00057E64"/>
    <w:rsid w:val="00063A3A"/>
    <w:rsid w:val="00072B80"/>
    <w:rsid w:val="00086364"/>
    <w:rsid w:val="000B2911"/>
    <w:rsid w:val="000C186C"/>
    <w:rsid w:val="000F4028"/>
    <w:rsid w:val="001104AB"/>
    <w:rsid w:val="00124EBB"/>
    <w:rsid w:val="001458D7"/>
    <w:rsid w:val="00167F60"/>
    <w:rsid w:val="00177888"/>
    <w:rsid w:val="00182486"/>
    <w:rsid w:val="001830A3"/>
    <w:rsid w:val="00184F8A"/>
    <w:rsid w:val="001879CD"/>
    <w:rsid w:val="0019444A"/>
    <w:rsid w:val="001D5640"/>
    <w:rsid w:val="001E0280"/>
    <w:rsid w:val="001E5F14"/>
    <w:rsid w:val="0020632C"/>
    <w:rsid w:val="00206643"/>
    <w:rsid w:val="00214C7F"/>
    <w:rsid w:val="002225E8"/>
    <w:rsid w:val="002235E3"/>
    <w:rsid w:val="00225994"/>
    <w:rsid w:val="002350A6"/>
    <w:rsid w:val="00247929"/>
    <w:rsid w:val="0025258E"/>
    <w:rsid w:val="0029705E"/>
    <w:rsid w:val="002A77B9"/>
    <w:rsid w:val="002B6EA2"/>
    <w:rsid w:val="002D63F5"/>
    <w:rsid w:val="002E2320"/>
    <w:rsid w:val="002F2436"/>
    <w:rsid w:val="002F64B2"/>
    <w:rsid w:val="00300085"/>
    <w:rsid w:val="003110CC"/>
    <w:rsid w:val="00334B0F"/>
    <w:rsid w:val="00347045"/>
    <w:rsid w:val="00363FA3"/>
    <w:rsid w:val="00364DB3"/>
    <w:rsid w:val="0039105A"/>
    <w:rsid w:val="003A747D"/>
    <w:rsid w:val="003B1A22"/>
    <w:rsid w:val="003D1540"/>
    <w:rsid w:val="003D267D"/>
    <w:rsid w:val="003D6787"/>
    <w:rsid w:val="003F2D61"/>
    <w:rsid w:val="003F4C74"/>
    <w:rsid w:val="0040039A"/>
    <w:rsid w:val="00417399"/>
    <w:rsid w:val="0042378E"/>
    <w:rsid w:val="0043063E"/>
    <w:rsid w:val="004439E6"/>
    <w:rsid w:val="00453EBE"/>
    <w:rsid w:val="00457A47"/>
    <w:rsid w:val="00467118"/>
    <w:rsid w:val="0047248F"/>
    <w:rsid w:val="00473079"/>
    <w:rsid w:val="00485256"/>
    <w:rsid w:val="004950FB"/>
    <w:rsid w:val="004A401E"/>
    <w:rsid w:val="004C265D"/>
    <w:rsid w:val="004D1801"/>
    <w:rsid w:val="004D475F"/>
    <w:rsid w:val="00512984"/>
    <w:rsid w:val="005169D3"/>
    <w:rsid w:val="00527662"/>
    <w:rsid w:val="005354C3"/>
    <w:rsid w:val="0054397A"/>
    <w:rsid w:val="005457B4"/>
    <w:rsid w:val="005658E3"/>
    <w:rsid w:val="00571800"/>
    <w:rsid w:val="005947ED"/>
    <w:rsid w:val="005B6E27"/>
    <w:rsid w:val="005C0E63"/>
    <w:rsid w:val="005C6C72"/>
    <w:rsid w:val="005D2FC7"/>
    <w:rsid w:val="005E32B6"/>
    <w:rsid w:val="005F2AA2"/>
    <w:rsid w:val="005F2ED3"/>
    <w:rsid w:val="00602FAD"/>
    <w:rsid w:val="00604539"/>
    <w:rsid w:val="006359CE"/>
    <w:rsid w:val="00637438"/>
    <w:rsid w:val="006407CD"/>
    <w:rsid w:val="006417A9"/>
    <w:rsid w:val="00651DA4"/>
    <w:rsid w:val="006666C6"/>
    <w:rsid w:val="00670076"/>
    <w:rsid w:val="0067066A"/>
    <w:rsid w:val="00673260"/>
    <w:rsid w:val="00673CB3"/>
    <w:rsid w:val="006913C4"/>
    <w:rsid w:val="006A3EC5"/>
    <w:rsid w:val="006C6027"/>
    <w:rsid w:val="006D0555"/>
    <w:rsid w:val="006D6690"/>
    <w:rsid w:val="006F7CDC"/>
    <w:rsid w:val="00715683"/>
    <w:rsid w:val="00740DE6"/>
    <w:rsid w:val="00786166"/>
    <w:rsid w:val="007B248E"/>
    <w:rsid w:val="007B6A52"/>
    <w:rsid w:val="007E2B39"/>
    <w:rsid w:val="0080105E"/>
    <w:rsid w:val="0081158A"/>
    <w:rsid w:val="0081721C"/>
    <w:rsid w:val="00817527"/>
    <w:rsid w:val="008263C7"/>
    <w:rsid w:val="00827E2A"/>
    <w:rsid w:val="00887811"/>
    <w:rsid w:val="008A2768"/>
    <w:rsid w:val="008E0A86"/>
    <w:rsid w:val="008E0DB8"/>
    <w:rsid w:val="008F305F"/>
    <w:rsid w:val="00904D9A"/>
    <w:rsid w:val="00920588"/>
    <w:rsid w:val="00933B90"/>
    <w:rsid w:val="009401DD"/>
    <w:rsid w:val="0095527E"/>
    <w:rsid w:val="00963030"/>
    <w:rsid w:val="00965366"/>
    <w:rsid w:val="00975146"/>
    <w:rsid w:val="00994462"/>
    <w:rsid w:val="009A6C75"/>
    <w:rsid w:val="009B28E8"/>
    <w:rsid w:val="009B406C"/>
    <w:rsid w:val="009C4AFF"/>
    <w:rsid w:val="009C5A79"/>
    <w:rsid w:val="009F31C1"/>
    <w:rsid w:val="009F4B96"/>
    <w:rsid w:val="00A13314"/>
    <w:rsid w:val="00A407D8"/>
    <w:rsid w:val="00A5470D"/>
    <w:rsid w:val="00A574AC"/>
    <w:rsid w:val="00A636B4"/>
    <w:rsid w:val="00A75937"/>
    <w:rsid w:val="00A8059C"/>
    <w:rsid w:val="00A87D02"/>
    <w:rsid w:val="00A95986"/>
    <w:rsid w:val="00A9765F"/>
    <w:rsid w:val="00AA4CE4"/>
    <w:rsid w:val="00AB0088"/>
    <w:rsid w:val="00AB26A0"/>
    <w:rsid w:val="00AB4489"/>
    <w:rsid w:val="00AC671C"/>
    <w:rsid w:val="00AD09A7"/>
    <w:rsid w:val="00AE34BA"/>
    <w:rsid w:val="00B05B97"/>
    <w:rsid w:val="00B14D05"/>
    <w:rsid w:val="00B30BA7"/>
    <w:rsid w:val="00B43C29"/>
    <w:rsid w:val="00B4550A"/>
    <w:rsid w:val="00B646CB"/>
    <w:rsid w:val="00B64DA1"/>
    <w:rsid w:val="00B748B1"/>
    <w:rsid w:val="00B922EB"/>
    <w:rsid w:val="00B953BE"/>
    <w:rsid w:val="00BB46E8"/>
    <w:rsid w:val="00BB665F"/>
    <w:rsid w:val="00BC271A"/>
    <w:rsid w:val="00BC5AF3"/>
    <w:rsid w:val="00BD77B2"/>
    <w:rsid w:val="00BE497C"/>
    <w:rsid w:val="00BE7F27"/>
    <w:rsid w:val="00C05E2F"/>
    <w:rsid w:val="00C1123C"/>
    <w:rsid w:val="00C14DD1"/>
    <w:rsid w:val="00C15E50"/>
    <w:rsid w:val="00C22BA0"/>
    <w:rsid w:val="00C2460F"/>
    <w:rsid w:val="00C246EE"/>
    <w:rsid w:val="00C42CFE"/>
    <w:rsid w:val="00C46684"/>
    <w:rsid w:val="00C5432C"/>
    <w:rsid w:val="00C57B22"/>
    <w:rsid w:val="00C66A5C"/>
    <w:rsid w:val="00C938CB"/>
    <w:rsid w:val="00CA5F9C"/>
    <w:rsid w:val="00CD384E"/>
    <w:rsid w:val="00CD4410"/>
    <w:rsid w:val="00CD651D"/>
    <w:rsid w:val="00CD7F3C"/>
    <w:rsid w:val="00CE1D89"/>
    <w:rsid w:val="00CF5DDD"/>
    <w:rsid w:val="00CF79AE"/>
    <w:rsid w:val="00D0603A"/>
    <w:rsid w:val="00D27787"/>
    <w:rsid w:val="00D35352"/>
    <w:rsid w:val="00D44B40"/>
    <w:rsid w:val="00D720A8"/>
    <w:rsid w:val="00D85C1E"/>
    <w:rsid w:val="00D921FB"/>
    <w:rsid w:val="00D94D11"/>
    <w:rsid w:val="00DA2E5E"/>
    <w:rsid w:val="00DB424E"/>
    <w:rsid w:val="00DB43DE"/>
    <w:rsid w:val="00DE29C4"/>
    <w:rsid w:val="00DF274B"/>
    <w:rsid w:val="00E03133"/>
    <w:rsid w:val="00E10B80"/>
    <w:rsid w:val="00E21006"/>
    <w:rsid w:val="00E26EB0"/>
    <w:rsid w:val="00E30C92"/>
    <w:rsid w:val="00E33CBB"/>
    <w:rsid w:val="00E35CF8"/>
    <w:rsid w:val="00E54AC2"/>
    <w:rsid w:val="00E705EB"/>
    <w:rsid w:val="00E73D9D"/>
    <w:rsid w:val="00E80E35"/>
    <w:rsid w:val="00EA1558"/>
    <w:rsid w:val="00EA351E"/>
    <w:rsid w:val="00EC244D"/>
    <w:rsid w:val="00EC5041"/>
    <w:rsid w:val="00ED5E12"/>
    <w:rsid w:val="00EF0890"/>
    <w:rsid w:val="00EF7220"/>
    <w:rsid w:val="00F13D0E"/>
    <w:rsid w:val="00F249F7"/>
    <w:rsid w:val="00F35701"/>
    <w:rsid w:val="00F4701E"/>
    <w:rsid w:val="00F64FD2"/>
    <w:rsid w:val="00F70BBC"/>
    <w:rsid w:val="00F7131C"/>
    <w:rsid w:val="00F82479"/>
    <w:rsid w:val="00FA62BF"/>
    <w:rsid w:val="00FB55EC"/>
    <w:rsid w:val="00FC4D4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20E1-8836-4A21-860D-CC729378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Ложева Наталья Владимировна</cp:lastModifiedBy>
  <cp:revision>9</cp:revision>
  <cp:lastPrinted>2015-08-17T02:33:00Z</cp:lastPrinted>
  <dcterms:created xsi:type="dcterms:W3CDTF">2015-08-12T13:31:00Z</dcterms:created>
  <dcterms:modified xsi:type="dcterms:W3CDTF">2015-08-17T02:33:00Z</dcterms:modified>
</cp:coreProperties>
</file>