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D9F" w:rsidRDefault="005D2D9F" w:rsidP="006B21F5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ВЕРХНИЙ ПРЕДЕЛ МУНИЦИПАЛЬНОГО ВНУТРЕННЕГО ДОЛГА</w:t>
      </w:r>
      <w:r w:rsidR="006B21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223E83" w:rsidRDefault="006B21F5" w:rsidP="009105D3">
      <w:pPr>
        <w:pStyle w:val="a7"/>
        <w:ind w:right="-1"/>
        <w:rPr>
          <w:bCs/>
          <w:color w:val="000000"/>
          <w:szCs w:val="28"/>
        </w:rPr>
      </w:pPr>
      <w:r w:rsidRPr="009105D3">
        <w:rPr>
          <w:bCs/>
          <w:color w:val="000000"/>
          <w:szCs w:val="28"/>
        </w:rPr>
        <w:t xml:space="preserve">ГОРОДА НИЖНЕВАРТОВСКА </w:t>
      </w:r>
    </w:p>
    <w:p w:rsidR="00FC18D4" w:rsidRDefault="006B21F5" w:rsidP="009105D3">
      <w:pPr>
        <w:pStyle w:val="a7"/>
        <w:ind w:right="-1"/>
        <w:rPr>
          <w:bCs/>
          <w:color w:val="000000"/>
          <w:szCs w:val="28"/>
        </w:rPr>
      </w:pPr>
      <w:r w:rsidRPr="009105D3">
        <w:rPr>
          <w:bCs/>
          <w:color w:val="000000"/>
          <w:szCs w:val="28"/>
        </w:rPr>
        <w:t xml:space="preserve">ПО СОСТОЯНИЮ </w:t>
      </w:r>
    </w:p>
    <w:p w:rsidR="00FC18D4" w:rsidRDefault="009105D3" w:rsidP="009105D3">
      <w:pPr>
        <w:pStyle w:val="a7"/>
        <w:ind w:right="-1"/>
      </w:pPr>
      <w:r>
        <w:rPr>
          <w:bCs/>
          <w:color w:val="000000"/>
          <w:szCs w:val="28"/>
        </w:rPr>
        <w:t>НА</w:t>
      </w:r>
      <w:r w:rsidRPr="009105D3">
        <w:t xml:space="preserve"> 1 </w:t>
      </w:r>
      <w:r>
        <w:t>ЯНВАРЯ</w:t>
      </w:r>
      <w:r w:rsidRPr="009105D3">
        <w:t xml:space="preserve"> 202</w:t>
      </w:r>
      <w:r w:rsidR="00223E83">
        <w:t>6</w:t>
      </w:r>
      <w:r w:rsidRPr="009105D3">
        <w:t xml:space="preserve"> </w:t>
      </w:r>
      <w:r>
        <w:t>ГОДА</w:t>
      </w:r>
      <w:r w:rsidRPr="009105D3">
        <w:t xml:space="preserve">, </w:t>
      </w:r>
      <w:r>
        <w:t>НА</w:t>
      </w:r>
      <w:r w:rsidRPr="009105D3">
        <w:t xml:space="preserve"> 1 </w:t>
      </w:r>
      <w:r>
        <w:t>ЯНВАРЯ</w:t>
      </w:r>
      <w:r w:rsidRPr="009105D3">
        <w:t xml:space="preserve"> 202</w:t>
      </w:r>
      <w:r w:rsidR="00223E83">
        <w:t>7</w:t>
      </w:r>
      <w:r w:rsidRPr="009105D3">
        <w:t xml:space="preserve"> </w:t>
      </w:r>
      <w:r>
        <w:t>ГОДА</w:t>
      </w:r>
      <w:r w:rsidRPr="009105D3">
        <w:t xml:space="preserve"> </w:t>
      </w:r>
    </w:p>
    <w:p w:rsidR="009105D3" w:rsidRPr="009105D3" w:rsidRDefault="009105D3" w:rsidP="009105D3">
      <w:pPr>
        <w:pStyle w:val="a7"/>
        <w:ind w:right="-1"/>
      </w:pPr>
      <w:r>
        <w:t>И НА</w:t>
      </w:r>
      <w:r w:rsidRPr="009105D3">
        <w:t xml:space="preserve"> 1 </w:t>
      </w:r>
      <w:r>
        <w:t>ЯНВАРЯ</w:t>
      </w:r>
      <w:r w:rsidRPr="009105D3">
        <w:t xml:space="preserve"> 202</w:t>
      </w:r>
      <w:r w:rsidR="00223E83">
        <w:t>8</w:t>
      </w:r>
      <w:r w:rsidRPr="009105D3">
        <w:t xml:space="preserve"> </w:t>
      </w:r>
      <w:r>
        <w:t>ГОДА</w:t>
      </w:r>
    </w:p>
    <w:p w:rsidR="00C61AE5" w:rsidRPr="00223E83" w:rsidRDefault="00C61AE5" w:rsidP="00591190">
      <w:pPr>
        <w:spacing w:before="240"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223E83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рублей</w:t>
      </w:r>
    </w:p>
    <w:tbl>
      <w:tblPr>
        <w:tblW w:w="9624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2"/>
        <w:gridCol w:w="1810"/>
        <w:gridCol w:w="1701"/>
        <w:gridCol w:w="1701"/>
      </w:tblGrid>
      <w:tr w:rsidR="00701F8C" w:rsidTr="00701F8C">
        <w:trPr>
          <w:trHeight w:val="315"/>
        </w:trPr>
        <w:tc>
          <w:tcPr>
            <w:tcW w:w="4412" w:type="dxa"/>
            <w:noWrap/>
            <w:vAlign w:val="center"/>
            <w:hideMark/>
          </w:tcPr>
          <w:p w:rsidR="00701F8C" w:rsidRPr="00B264F8" w:rsidRDefault="00701F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64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Вид долгового обязательства </w:t>
            </w:r>
          </w:p>
        </w:tc>
        <w:tc>
          <w:tcPr>
            <w:tcW w:w="1810" w:type="dxa"/>
            <w:noWrap/>
            <w:vAlign w:val="center"/>
            <w:hideMark/>
          </w:tcPr>
          <w:p w:rsidR="00701F8C" w:rsidRPr="00B264F8" w:rsidRDefault="00701F8C" w:rsidP="0022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264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на 1 января 202</w:t>
            </w:r>
            <w:r w:rsidR="00223E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6</w:t>
            </w:r>
            <w:r w:rsidRPr="00B264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1701" w:type="dxa"/>
            <w:noWrap/>
            <w:vAlign w:val="center"/>
            <w:hideMark/>
          </w:tcPr>
          <w:p w:rsidR="00701F8C" w:rsidRPr="00B264F8" w:rsidRDefault="00701F8C" w:rsidP="0022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264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на 1 января 202</w:t>
            </w:r>
            <w:r w:rsidR="00223E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7</w:t>
            </w:r>
            <w:r w:rsidRPr="00B264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1701" w:type="dxa"/>
            <w:noWrap/>
            <w:vAlign w:val="center"/>
            <w:hideMark/>
          </w:tcPr>
          <w:p w:rsidR="00701F8C" w:rsidRPr="00B264F8" w:rsidRDefault="00701F8C" w:rsidP="0022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264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на 1 января 202</w:t>
            </w:r>
            <w:r w:rsidR="00223E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8</w:t>
            </w:r>
            <w:r w:rsidRPr="00B264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701F8C" w:rsidTr="00701F8C">
        <w:trPr>
          <w:trHeight w:val="315"/>
        </w:trPr>
        <w:tc>
          <w:tcPr>
            <w:tcW w:w="4412" w:type="dxa"/>
            <w:noWrap/>
            <w:vAlign w:val="center"/>
          </w:tcPr>
          <w:p w:rsidR="00594F68" w:rsidRDefault="00701F8C" w:rsidP="00A90B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4F8">
              <w:rPr>
                <w:rFonts w:ascii="Times New Roman" w:hAnsi="Times New Roman" w:cs="Times New Roman"/>
                <w:sz w:val="28"/>
                <w:szCs w:val="28"/>
              </w:rPr>
              <w:t>Кредиты</w:t>
            </w:r>
            <w:r w:rsidR="00594F68">
              <w:rPr>
                <w:rFonts w:ascii="Times New Roman" w:hAnsi="Times New Roman" w:cs="Times New Roman"/>
                <w:sz w:val="28"/>
                <w:szCs w:val="28"/>
              </w:rPr>
              <w:t>, привлеченные муниципальным образованием от</w:t>
            </w:r>
          </w:p>
          <w:p w:rsidR="00701F8C" w:rsidRPr="00B264F8" w:rsidRDefault="00701F8C" w:rsidP="00A90B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64F8">
              <w:rPr>
                <w:rFonts w:ascii="Times New Roman" w:hAnsi="Times New Roman" w:cs="Times New Roman"/>
                <w:sz w:val="28"/>
                <w:szCs w:val="28"/>
              </w:rPr>
              <w:t>кредитных организаций в валюте Российской Федерации</w:t>
            </w:r>
          </w:p>
        </w:tc>
        <w:tc>
          <w:tcPr>
            <w:tcW w:w="1810" w:type="dxa"/>
            <w:noWrap/>
            <w:vAlign w:val="center"/>
          </w:tcPr>
          <w:p w:rsidR="00701F8C" w:rsidRPr="00B264F8" w:rsidRDefault="00223E83" w:rsidP="00A87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400 000,00</w:t>
            </w:r>
          </w:p>
        </w:tc>
        <w:tc>
          <w:tcPr>
            <w:tcW w:w="1701" w:type="dxa"/>
            <w:noWrap/>
            <w:vAlign w:val="center"/>
          </w:tcPr>
          <w:p w:rsidR="00701F8C" w:rsidRPr="00B264F8" w:rsidRDefault="00223E83" w:rsidP="00995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782 892,69</w:t>
            </w:r>
          </w:p>
        </w:tc>
        <w:tc>
          <w:tcPr>
            <w:tcW w:w="1701" w:type="dxa"/>
            <w:noWrap/>
            <w:vAlign w:val="center"/>
          </w:tcPr>
          <w:p w:rsidR="00701F8C" w:rsidRPr="00B264F8" w:rsidRDefault="00223E83" w:rsidP="00A9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949 490,96</w:t>
            </w:r>
          </w:p>
        </w:tc>
      </w:tr>
      <w:tr w:rsidR="003C41B4" w:rsidTr="00701F8C">
        <w:trPr>
          <w:trHeight w:val="315"/>
        </w:trPr>
        <w:tc>
          <w:tcPr>
            <w:tcW w:w="4412" w:type="dxa"/>
            <w:noWrap/>
            <w:vAlign w:val="center"/>
          </w:tcPr>
          <w:p w:rsidR="003C41B4" w:rsidRPr="00B264F8" w:rsidRDefault="00EE6E77" w:rsidP="00A90B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6E77">
              <w:rPr>
                <w:rFonts w:ascii="Times New Roman" w:hAnsi="Times New Roman" w:cs="Times New Roman"/>
                <w:sz w:val="28"/>
                <w:szCs w:val="28"/>
              </w:rPr>
              <w:t>Бюджетные кредиты</w:t>
            </w:r>
            <w:r w:rsidR="007F4E79">
              <w:rPr>
                <w:rFonts w:ascii="Times New Roman" w:hAnsi="Times New Roman" w:cs="Times New Roman"/>
                <w:sz w:val="28"/>
                <w:szCs w:val="28"/>
              </w:rPr>
              <w:t>, привлеченные муниципальным образованием</w:t>
            </w:r>
            <w:r w:rsidRPr="00EE6E77">
              <w:rPr>
                <w:rFonts w:ascii="Times New Roman" w:hAnsi="Times New Roman" w:cs="Times New Roman"/>
                <w:sz w:val="28"/>
                <w:szCs w:val="28"/>
              </w:rPr>
              <w:t xml:space="preserve"> из других бюджетов бюджетной системы Российской Федерации</w:t>
            </w:r>
          </w:p>
        </w:tc>
        <w:tc>
          <w:tcPr>
            <w:tcW w:w="1810" w:type="dxa"/>
            <w:noWrap/>
            <w:vAlign w:val="center"/>
          </w:tcPr>
          <w:p w:rsidR="003C41B4" w:rsidRDefault="00223E83" w:rsidP="00A87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274 672,00</w:t>
            </w:r>
          </w:p>
        </w:tc>
        <w:tc>
          <w:tcPr>
            <w:tcW w:w="1701" w:type="dxa"/>
            <w:noWrap/>
            <w:vAlign w:val="center"/>
          </w:tcPr>
          <w:p w:rsidR="003C41B4" w:rsidRDefault="00223E83" w:rsidP="000235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1701" w:type="dxa"/>
            <w:noWrap/>
            <w:vAlign w:val="center"/>
          </w:tcPr>
          <w:p w:rsidR="003C41B4" w:rsidRDefault="00023518" w:rsidP="00A9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0,00</w:t>
            </w:r>
          </w:p>
        </w:tc>
      </w:tr>
      <w:tr w:rsidR="003C41B4" w:rsidRPr="00EE6E77" w:rsidTr="00701F8C">
        <w:trPr>
          <w:trHeight w:val="315"/>
        </w:trPr>
        <w:tc>
          <w:tcPr>
            <w:tcW w:w="4412" w:type="dxa"/>
            <w:noWrap/>
            <w:vAlign w:val="center"/>
          </w:tcPr>
          <w:p w:rsidR="003C41B4" w:rsidRPr="00EE6E77" w:rsidRDefault="00EE6E77" w:rsidP="00EE6E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6E7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Муниципальный внутренний долг города Нижневартовска – всего</w:t>
            </w:r>
          </w:p>
        </w:tc>
        <w:tc>
          <w:tcPr>
            <w:tcW w:w="1810" w:type="dxa"/>
            <w:noWrap/>
            <w:vAlign w:val="center"/>
          </w:tcPr>
          <w:p w:rsidR="00F16803" w:rsidRDefault="00F16803" w:rsidP="00A87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:rsidR="003C41B4" w:rsidRDefault="00223E83" w:rsidP="00A87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674 672,00</w:t>
            </w:r>
          </w:p>
          <w:p w:rsidR="00AA451C" w:rsidRPr="00EE6E77" w:rsidRDefault="00AA451C" w:rsidP="00A87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noWrap/>
            <w:vAlign w:val="center"/>
          </w:tcPr>
          <w:p w:rsidR="003C41B4" w:rsidRPr="00EE6E77" w:rsidRDefault="00223E83" w:rsidP="0072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782 892,69</w:t>
            </w:r>
            <w:r w:rsidR="00F1680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701" w:type="dxa"/>
            <w:noWrap/>
            <w:vAlign w:val="center"/>
          </w:tcPr>
          <w:p w:rsidR="003C41B4" w:rsidRPr="00F16803" w:rsidRDefault="00223E83" w:rsidP="00A9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949 490,96</w:t>
            </w:r>
          </w:p>
        </w:tc>
      </w:tr>
    </w:tbl>
    <w:p w:rsidR="005C7CAE" w:rsidRDefault="005C7CAE"/>
    <w:sectPr w:rsidR="005C7CAE" w:rsidSect="00AC43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pgNumType w:start="18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4CB" w:rsidRDefault="005014CB" w:rsidP="005014CB">
      <w:pPr>
        <w:spacing w:after="0" w:line="240" w:lineRule="auto"/>
      </w:pPr>
      <w:r>
        <w:separator/>
      </w:r>
    </w:p>
  </w:endnote>
  <w:endnote w:type="continuationSeparator" w:id="0">
    <w:p w:rsidR="005014CB" w:rsidRDefault="005014CB" w:rsidP="00501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F54" w:rsidRDefault="00317F5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F54" w:rsidRDefault="00317F5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F54" w:rsidRDefault="00317F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4CB" w:rsidRDefault="005014CB" w:rsidP="005014CB">
      <w:pPr>
        <w:spacing w:after="0" w:line="240" w:lineRule="auto"/>
      </w:pPr>
      <w:r>
        <w:separator/>
      </w:r>
    </w:p>
  </w:footnote>
  <w:footnote w:type="continuationSeparator" w:id="0">
    <w:p w:rsidR="005014CB" w:rsidRDefault="005014CB" w:rsidP="00501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F54" w:rsidRDefault="00317F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69263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17F54" w:rsidRPr="00512CB1" w:rsidRDefault="00317F54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12CB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12CB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12CB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C4383">
          <w:rPr>
            <w:rFonts w:ascii="Times New Roman" w:hAnsi="Times New Roman" w:cs="Times New Roman"/>
            <w:noProof/>
            <w:sz w:val="20"/>
            <w:szCs w:val="20"/>
          </w:rPr>
          <w:t>186</w:t>
        </w:r>
        <w:r w:rsidRPr="00512CB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17F54" w:rsidRDefault="00317F5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F54" w:rsidRDefault="00317F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CF2"/>
    <w:rsid w:val="00000841"/>
    <w:rsid w:val="000172AA"/>
    <w:rsid w:val="00023518"/>
    <w:rsid w:val="00087BA2"/>
    <w:rsid w:val="000D24F2"/>
    <w:rsid w:val="00117B84"/>
    <w:rsid w:val="0021656B"/>
    <w:rsid w:val="00223E83"/>
    <w:rsid w:val="00270F34"/>
    <w:rsid w:val="00317F54"/>
    <w:rsid w:val="003876FE"/>
    <w:rsid w:val="00397E7E"/>
    <w:rsid w:val="003C41B4"/>
    <w:rsid w:val="003E401D"/>
    <w:rsid w:val="004272BC"/>
    <w:rsid w:val="004952C9"/>
    <w:rsid w:val="005014CB"/>
    <w:rsid w:val="00512CB1"/>
    <w:rsid w:val="005827C0"/>
    <w:rsid w:val="00591190"/>
    <w:rsid w:val="00594F68"/>
    <w:rsid w:val="00597338"/>
    <w:rsid w:val="005C7CAE"/>
    <w:rsid w:val="005D2D9F"/>
    <w:rsid w:val="006B21F5"/>
    <w:rsid w:val="00701F8C"/>
    <w:rsid w:val="00711A72"/>
    <w:rsid w:val="00721117"/>
    <w:rsid w:val="00725CF2"/>
    <w:rsid w:val="007F4E79"/>
    <w:rsid w:val="009105D3"/>
    <w:rsid w:val="00995CE6"/>
    <w:rsid w:val="009D6F04"/>
    <w:rsid w:val="00A41337"/>
    <w:rsid w:val="00A85FE2"/>
    <w:rsid w:val="00A8760E"/>
    <w:rsid w:val="00AA451C"/>
    <w:rsid w:val="00AC4383"/>
    <w:rsid w:val="00B264F8"/>
    <w:rsid w:val="00B978E6"/>
    <w:rsid w:val="00C55A00"/>
    <w:rsid w:val="00C61AE5"/>
    <w:rsid w:val="00C91E2C"/>
    <w:rsid w:val="00CB1AFC"/>
    <w:rsid w:val="00CD4C33"/>
    <w:rsid w:val="00D50C5D"/>
    <w:rsid w:val="00EE6E77"/>
    <w:rsid w:val="00F16803"/>
    <w:rsid w:val="00FC18D4"/>
    <w:rsid w:val="00FC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3DBFB335-3510-4E1C-A5E8-B2D24007B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D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14C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0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14CB"/>
    <w:rPr>
      <w:rFonts w:eastAsiaTheme="minorEastAsia"/>
      <w:lang w:eastAsia="ru-RU"/>
    </w:rPr>
  </w:style>
  <w:style w:type="paragraph" w:styleId="a7">
    <w:name w:val="Body Text"/>
    <w:basedOn w:val="a"/>
    <w:link w:val="a8"/>
    <w:rsid w:val="009105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Основной текст Знак"/>
    <w:basedOn w:val="a0"/>
    <w:link w:val="a7"/>
    <w:rsid w:val="009105D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Бессмертных Людмила Александровна</cp:lastModifiedBy>
  <cp:revision>17</cp:revision>
  <cp:lastPrinted>2017-11-23T05:40:00Z</cp:lastPrinted>
  <dcterms:created xsi:type="dcterms:W3CDTF">2021-11-05T04:05:00Z</dcterms:created>
  <dcterms:modified xsi:type="dcterms:W3CDTF">2024-11-14T04:27:00Z</dcterms:modified>
</cp:coreProperties>
</file>