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8" w:rsidRPr="000E448F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E44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405D20" w:rsidRDefault="003421A9" w:rsidP="00D5426B">
      <w:pPr>
        <w:spacing w:after="24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00D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7B2">
        <w:rPr>
          <w:rFonts w:ascii="Times New Roman" w:hAnsi="Times New Roman" w:cs="Times New Roman"/>
          <w:sz w:val="28"/>
          <w:szCs w:val="28"/>
        </w:rPr>
        <w:t xml:space="preserve">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317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9166F">
        <w:rPr>
          <w:rFonts w:ascii="Times New Roman" w:hAnsi="Times New Roman" w:cs="Times New Roman"/>
          <w:sz w:val="28"/>
          <w:szCs w:val="28"/>
        </w:rPr>
        <w:t xml:space="preserve"> от 28.08.2018 №1173</w:t>
      </w:r>
      <w:r w:rsidR="000317B2">
        <w:rPr>
          <w:rFonts w:ascii="Times New Roman" w:hAnsi="Times New Roman" w:cs="Times New Roman"/>
          <w:sz w:val="28"/>
          <w:szCs w:val="28"/>
        </w:rPr>
        <w:t xml:space="preserve"> </w:t>
      </w:r>
      <w:r w:rsidR="0039166F">
        <w:rPr>
          <w:rFonts w:ascii="Times New Roman" w:hAnsi="Times New Roman" w:cs="Times New Roman"/>
          <w:sz w:val="28"/>
          <w:szCs w:val="28"/>
        </w:rPr>
        <w:t>"</w:t>
      </w:r>
      <w:r w:rsidR="00AE0C12">
        <w:rPr>
          <w:rFonts w:ascii="Times New Roman" w:hAnsi="Times New Roman" w:cs="Times New Roman"/>
          <w:sz w:val="28"/>
          <w:szCs w:val="28"/>
        </w:rPr>
        <w:t>О</w:t>
      </w:r>
      <w:r w:rsidR="004270BD">
        <w:rPr>
          <w:rFonts w:ascii="Times New Roman" w:hAnsi="Times New Roman" w:cs="Times New Roman"/>
          <w:sz w:val="28"/>
          <w:szCs w:val="28"/>
        </w:rPr>
        <w:t>б</w:t>
      </w:r>
      <w:r w:rsidR="00E433E6">
        <w:rPr>
          <w:rFonts w:ascii="Times New Roman" w:hAnsi="Times New Roman" w:cs="Times New Roman"/>
          <w:sz w:val="28"/>
          <w:szCs w:val="28"/>
        </w:rPr>
        <w:t xml:space="preserve"> </w:t>
      </w:r>
      <w:r w:rsidR="004270BD">
        <w:rPr>
          <w:rFonts w:ascii="Times New Roman" w:hAnsi="Times New Roman" w:cs="Times New Roman"/>
          <w:sz w:val="28"/>
          <w:szCs w:val="28"/>
        </w:rPr>
        <w:t>установлении подведомственности получателей средств</w:t>
      </w:r>
      <w:r w:rsidR="00D56065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4270BD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города Нижневартовска</w:t>
      </w:r>
      <w:r w:rsidR="0039166F">
        <w:rPr>
          <w:rFonts w:ascii="Times New Roman" w:hAnsi="Times New Roman" w:cs="Times New Roman"/>
          <w:sz w:val="28"/>
          <w:szCs w:val="28"/>
        </w:rPr>
        <w:t>"</w:t>
      </w:r>
      <w:r w:rsidR="000317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448F">
        <w:rPr>
          <w:rFonts w:ascii="Times New Roman" w:hAnsi="Times New Roman" w:cs="Times New Roman"/>
          <w:sz w:val="28"/>
          <w:szCs w:val="28"/>
        </w:rPr>
        <w:t>(с изменениями от 20.11.2018 №1376</w:t>
      </w:r>
      <w:r w:rsidR="001C30FC">
        <w:rPr>
          <w:rFonts w:ascii="Times New Roman" w:hAnsi="Times New Roman" w:cs="Times New Roman"/>
          <w:sz w:val="28"/>
          <w:szCs w:val="28"/>
        </w:rPr>
        <w:t>, от 21.05.2021 №406)</w:t>
      </w:r>
    </w:p>
    <w:p w:rsidR="00A72202" w:rsidRPr="004E31F8" w:rsidRDefault="00A72202" w:rsidP="001B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25D1" w:rsidRPr="000E448F" w:rsidRDefault="00D5426B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786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8786B">
        <w:rPr>
          <w:rFonts w:ascii="Times New Roman" w:hAnsi="Times New Roman" w:cs="Times New Roman"/>
          <w:sz w:val="28"/>
          <w:szCs w:val="28"/>
        </w:rPr>
        <w:t xml:space="preserve"> соблюдения принципа подведомственности расходов бюджета</w:t>
      </w:r>
      <w:r w:rsidR="00A67420">
        <w:rPr>
          <w:rFonts w:ascii="Times New Roman" w:hAnsi="Times New Roman" w:cs="Times New Roman"/>
          <w:sz w:val="28"/>
          <w:szCs w:val="28"/>
        </w:rPr>
        <w:t xml:space="preserve">, </w:t>
      </w:r>
      <w:r w:rsidR="0098786B">
        <w:rPr>
          <w:rFonts w:ascii="Times New Roman" w:hAnsi="Times New Roman" w:cs="Times New Roman"/>
          <w:sz w:val="28"/>
          <w:szCs w:val="28"/>
        </w:rPr>
        <w:t>руководствуясь</w:t>
      </w:r>
      <w:r w:rsidR="00E00DD5">
        <w:rPr>
          <w:rFonts w:ascii="Times New Roman" w:hAnsi="Times New Roman" w:cs="Times New Roman"/>
          <w:sz w:val="28"/>
          <w:szCs w:val="28"/>
        </w:rPr>
        <w:t xml:space="preserve"> </w:t>
      </w:r>
      <w:r w:rsidR="00E00DD5" w:rsidRPr="00E00DD5">
        <w:rPr>
          <w:rFonts w:ascii="Times New Roman" w:hAnsi="Times New Roman" w:cs="Times New Roman"/>
          <w:sz w:val="28"/>
          <w:szCs w:val="28"/>
        </w:rPr>
        <w:t>решени</w:t>
      </w:r>
      <w:r w:rsidR="00E00DD5">
        <w:rPr>
          <w:rFonts w:ascii="Times New Roman" w:hAnsi="Times New Roman" w:cs="Times New Roman"/>
          <w:sz w:val="28"/>
          <w:szCs w:val="28"/>
        </w:rPr>
        <w:t>ем</w:t>
      </w:r>
      <w:r w:rsidR="00E00DD5" w:rsidRPr="00E00DD5">
        <w:rPr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 w:rsidR="00E00DD5">
        <w:rPr>
          <w:rFonts w:ascii="Times New Roman" w:hAnsi="Times New Roman" w:cs="Times New Roman"/>
          <w:sz w:val="28"/>
          <w:szCs w:val="28"/>
        </w:rPr>
        <w:t xml:space="preserve"> от 11.12.2020 №689     </w:t>
      </w:r>
      <w:r w:rsidR="00E00DD5" w:rsidRPr="00E00DD5">
        <w:rPr>
          <w:rFonts w:ascii="Times New Roman" w:hAnsi="Times New Roman" w:cs="Times New Roman"/>
          <w:sz w:val="28"/>
          <w:szCs w:val="28"/>
        </w:rPr>
        <w:t xml:space="preserve"> "О бюджете города Нижневартовска на 2021 год и на плановый период 2022 и 2023 годов"</w:t>
      </w:r>
      <w:r w:rsidR="00E00DD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425D1" w:rsidRPr="00470EC6">
        <w:rPr>
          <w:rFonts w:ascii="Times New Roman" w:hAnsi="Times New Roman" w:cs="Times New Roman"/>
          <w:sz w:val="28"/>
          <w:szCs w:val="28"/>
        </w:rPr>
        <w:t>:</w:t>
      </w:r>
    </w:p>
    <w:p w:rsidR="00F10A7B" w:rsidRPr="00A46957" w:rsidRDefault="00F10A7B" w:rsidP="003E69E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00DD5" w:rsidRPr="00A46957" w:rsidRDefault="003425D1" w:rsidP="00A4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44A21">
        <w:rPr>
          <w:rFonts w:ascii="Times New Roman" w:hAnsi="Times New Roman"/>
          <w:sz w:val="28"/>
          <w:szCs w:val="28"/>
          <w:lang w:eastAsia="ru-RU"/>
        </w:rPr>
        <w:t>нести изменени</w:t>
      </w:r>
      <w:r w:rsidR="00E00DD5">
        <w:rPr>
          <w:rFonts w:ascii="Times New Roman" w:hAnsi="Times New Roman"/>
          <w:sz w:val="28"/>
          <w:szCs w:val="28"/>
          <w:lang w:eastAsia="ru-RU"/>
        </w:rPr>
        <w:t>е</w:t>
      </w:r>
      <w:r w:rsidR="00544A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426B">
        <w:rPr>
          <w:rFonts w:ascii="Times New Roman" w:hAnsi="Times New Roman"/>
          <w:sz w:val="28"/>
        </w:rPr>
        <w:t>в</w:t>
      </w:r>
      <w:r w:rsidR="0039166F" w:rsidRPr="00BA27EC">
        <w:rPr>
          <w:rFonts w:ascii="Times New Roman" w:hAnsi="Times New Roman"/>
          <w:sz w:val="28"/>
        </w:rPr>
        <w:t xml:space="preserve"> постановлени</w:t>
      </w:r>
      <w:r w:rsidR="00D5426B">
        <w:rPr>
          <w:rFonts w:ascii="Times New Roman" w:hAnsi="Times New Roman"/>
          <w:sz w:val="28"/>
        </w:rPr>
        <w:t>е</w:t>
      </w:r>
      <w:r w:rsidR="0039166F" w:rsidRPr="00BA27EC">
        <w:rPr>
          <w:rFonts w:ascii="Times New Roman" w:hAnsi="Times New Roman"/>
          <w:sz w:val="28"/>
        </w:rPr>
        <w:t xml:space="preserve"> администрации города</w:t>
      </w:r>
      <w:r w:rsidR="00DB7E84">
        <w:rPr>
          <w:rFonts w:ascii="Times New Roman" w:hAnsi="Times New Roman"/>
          <w:sz w:val="28"/>
        </w:rPr>
        <w:t xml:space="preserve"> </w:t>
      </w:r>
      <w:r w:rsidR="00DB7E84">
        <w:rPr>
          <w:rFonts w:ascii="Times New Roman" w:hAnsi="Times New Roman" w:cs="Times New Roman"/>
          <w:sz w:val="28"/>
          <w:szCs w:val="28"/>
        </w:rPr>
        <w:t>от 28.08.2018 №1173 "Об установлении подведомственности получателей средств бюджета города главным распорядителям средств бюджета города Нижневартовска"</w:t>
      </w:r>
      <w:r w:rsidR="000E448F">
        <w:rPr>
          <w:rFonts w:ascii="Times New Roman" w:hAnsi="Times New Roman" w:cs="Times New Roman"/>
          <w:sz w:val="28"/>
          <w:szCs w:val="28"/>
        </w:rPr>
        <w:t xml:space="preserve"> (с изменениями от 20.11.2018 №1376</w:t>
      </w:r>
      <w:r w:rsidR="003F19FF">
        <w:rPr>
          <w:rFonts w:ascii="Times New Roman" w:hAnsi="Times New Roman" w:cs="Times New Roman"/>
          <w:sz w:val="28"/>
          <w:szCs w:val="28"/>
        </w:rPr>
        <w:t>,</w:t>
      </w:r>
      <w:r w:rsidR="00D5426B">
        <w:rPr>
          <w:rFonts w:ascii="Times New Roman" w:hAnsi="Times New Roman" w:cs="Times New Roman"/>
          <w:sz w:val="28"/>
          <w:szCs w:val="28"/>
        </w:rPr>
        <w:t xml:space="preserve"> </w:t>
      </w:r>
      <w:r w:rsidR="003F19FF">
        <w:rPr>
          <w:rFonts w:ascii="Times New Roman" w:hAnsi="Times New Roman" w:cs="Times New Roman"/>
          <w:sz w:val="28"/>
          <w:szCs w:val="28"/>
        </w:rPr>
        <w:t>от 21.05.2021 №406</w:t>
      </w:r>
      <w:r w:rsidR="000E448F">
        <w:rPr>
          <w:rFonts w:ascii="Times New Roman" w:hAnsi="Times New Roman" w:cs="Times New Roman"/>
          <w:sz w:val="28"/>
          <w:szCs w:val="28"/>
        </w:rPr>
        <w:t>)</w:t>
      </w:r>
      <w:r w:rsidR="0039166F" w:rsidRPr="000E448F">
        <w:rPr>
          <w:rFonts w:ascii="Times New Roman" w:hAnsi="Times New Roman" w:cs="Times New Roman"/>
          <w:sz w:val="28"/>
          <w:szCs w:val="28"/>
        </w:rPr>
        <w:t xml:space="preserve">, </w:t>
      </w:r>
      <w:r w:rsidR="00D5426B">
        <w:rPr>
          <w:rFonts w:ascii="Times New Roman" w:hAnsi="Times New Roman" w:cs="Times New Roman"/>
          <w:sz w:val="28"/>
          <w:szCs w:val="28"/>
        </w:rPr>
        <w:t>изложив приложение в новой редакции согласно приложению к настоящему постановлению.</w:t>
      </w:r>
    </w:p>
    <w:p w:rsidR="00D5426B" w:rsidRPr="00D5426B" w:rsidRDefault="00D5426B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0E0">
        <w:rPr>
          <w:rFonts w:ascii="Times New Roman" w:hAnsi="Times New Roman"/>
          <w:bCs/>
          <w:sz w:val="28"/>
          <w:szCs w:val="28"/>
        </w:rPr>
        <w:t xml:space="preserve">2. </w:t>
      </w:r>
      <w:r w:rsidR="00B27997">
        <w:rPr>
          <w:rFonts w:ascii="Times New Roman" w:hAnsi="Times New Roman"/>
          <w:bCs/>
          <w:sz w:val="28"/>
          <w:szCs w:val="28"/>
        </w:rPr>
        <w:t>Департаменту общественных коммуникаций</w:t>
      </w:r>
      <w:r w:rsidRPr="007E30E0">
        <w:rPr>
          <w:rFonts w:ascii="Times New Roman" w:hAnsi="Times New Roman"/>
          <w:bCs/>
          <w:sz w:val="28"/>
          <w:szCs w:val="28"/>
        </w:rPr>
        <w:t xml:space="preserve"> администрации города (</w:t>
      </w:r>
      <w:r w:rsidR="0092455D">
        <w:rPr>
          <w:rFonts w:ascii="Times New Roman" w:hAnsi="Times New Roman"/>
          <w:bCs/>
          <w:sz w:val="28"/>
          <w:szCs w:val="28"/>
        </w:rPr>
        <w:t>С.В. Селиванова</w:t>
      </w:r>
      <w:r w:rsidRPr="007E30E0">
        <w:rPr>
          <w:rFonts w:ascii="Times New Roman" w:hAnsi="Times New Roman"/>
          <w:bCs/>
          <w:sz w:val="28"/>
          <w:szCs w:val="28"/>
        </w:rPr>
        <w:t>) обеспечить официальное опубликование постановления.</w:t>
      </w:r>
    </w:p>
    <w:p w:rsidR="003425D1" w:rsidRPr="004E31F8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2A7">
        <w:rPr>
          <w:rFonts w:ascii="Times New Roman" w:hAnsi="Times New Roman"/>
          <w:bCs/>
          <w:sz w:val="28"/>
          <w:szCs w:val="28"/>
        </w:rPr>
        <w:t>3. Постановление вступает в силу после</w:t>
      </w:r>
      <w:r w:rsidR="007C0F97" w:rsidRPr="006E02A7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</w:t>
      </w:r>
      <w:r w:rsidR="006E02A7" w:rsidRPr="006E02A7">
        <w:rPr>
          <w:rFonts w:ascii="Times New Roman" w:hAnsi="Times New Roman"/>
          <w:bCs/>
          <w:sz w:val="28"/>
          <w:szCs w:val="28"/>
        </w:rPr>
        <w:t>.</w:t>
      </w:r>
    </w:p>
    <w:p w:rsidR="007F31CD" w:rsidRDefault="007F31CD" w:rsidP="004E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6B" w:rsidRDefault="00D5426B" w:rsidP="004E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6B" w:rsidRDefault="00D5426B" w:rsidP="004E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1CD" w:rsidRPr="007F31CD" w:rsidRDefault="007F31CD" w:rsidP="007F31CD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1C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72174" w:rsidRDefault="007F31CD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F31CD">
        <w:rPr>
          <w:rFonts w:ascii="Times New Roman" w:hAnsi="Times New Roman" w:cs="Times New Roman"/>
          <w:sz w:val="28"/>
          <w:szCs w:val="28"/>
        </w:rPr>
        <w:t>г</w:t>
      </w:r>
      <w:r w:rsidR="00B32848" w:rsidRPr="007F31CD">
        <w:rPr>
          <w:rFonts w:ascii="Times New Roman" w:hAnsi="Times New Roman" w:cs="Times New Roman"/>
          <w:sz w:val="28"/>
          <w:szCs w:val="28"/>
        </w:rPr>
        <w:t>лав</w:t>
      </w:r>
      <w:r w:rsidRPr="007F31CD">
        <w:rPr>
          <w:rFonts w:ascii="Times New Roman" w:hAnsi="Times New Roman" w:cs="Times New Roman"/>
          <w:sz w:val="28"/>
          <w:szCs w:val="28"/>
        </w:rPr>
        <w:t>ы</w:t>
      </w:r>
      <w:r w:rsidR="00B32848" w:rsidRPr="007F31C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3236B" w:rsidRPr="007F31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31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F31CD">
        <w:rPr>
          <w:rFonts w:ascii="Times New Roman" w:hAnsi="Times New Roman" w:cs="Times New Roman"/>
          <w:sz w:val="28"/>
          <w:szCs w:val="28"/>
        </w:rPr>
        <w:t xml:space="preserve"> </w:t>
      </w:r>
      <w:r w:rsidR="00A67420">
        <w:rPr>
          <w:rFonts w:ascii="Times New Roman" w:hAnsi="Times New Roman" w:cs="Times New Roman"/>
          <w:sz w:val="28"/>
          <w:szCs w:val="28"/>
        </w:rPr>
        <w:t>Д.А. Кощенко</w:t>
      </w:r>
    </w:p>
    <w:p w:rsidR="006E051F" w:rsidRDefault="006E051F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E051F" w:rsidRDefault="006E051F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5426B" w:rsidRDefault="00D5426B" w:rsidP="006E051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5426B" w:rsidRDefault="00D5426B" w:rsidP="00D54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5426B" w:rsidRDefault="00D5426B" w:rsidP="006E051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051F" w:rsidRDefault="006E051F" w:rsidP="006E051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     администрации города</w:t>
      </w:r>
    </w:p>
    <w:p w:rsidR="006E051F" w:rsidRDefault="006E051F" w:rsidP="006E051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______________№________</w:t>
      </w:r>
    </w:p>
    <w:p w:rsidR="006E051F" w:rsidRPr="009B502C" w:rsidRDefault="006E051F" w:rsidP="006E051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453C0" w:rsidRDefault="009453C0" w:rsidP="006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3C0" w:rsidRDefault="009453C0" w:rsidP="006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3C0" w:rsidRDefault="009453C0" w:rsidP="006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51F" w:rsidRDefault="006E051F" w:rsidP="006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Подведомственность </w:t>
      </w:r>
      <w:r w:rsidRPr="00472174">
        <w:rPr>
          <w:rFonts w:ascii="Times New Roman" w:hAnsi="Times New Roman" w:cs="Times New Roman"/>
          <w:sz w:val="28"/>
          <w:szCs w:val="28"/>
        </w:rPr>
        <w:t>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472174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6E051F" w:rsidRDefault="006E051F" w:rsidP="006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3C0" w:rsidRPr="009B502C" w:rsidRDefault="009453C0" w:rsidP="006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6E051F" w:rsidRPr="00ED3E77" w:rsidTr="009453C0">
        <w:tc>
          <w:tcPr>
            <w:tcW w:w="3794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распорядителей </w:t>
            </w:r>
          </w:p>
        </w:tc>
        <w:tc>
          <w:tcPr>
            <w:tcW w:w="5953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получателей </w:t>
            </w:r>
          </w:p>
        </w:tc>
      </w:tr>
      <w:tr w:rsidR="006E051F" w:rsidRPr="00ED3E77" w:rsidTr="009453C0">
        <w:tc>
          <w:tcPr>
            <w:tcW w:w="3794" w:type="dxa"/>
            <w:vMerge w:val="restart"/>
          </w:tcPr>
          <w:p w:rsidR="006E051F" w:rsidRPr="00ED3E77" w:rsidRDefault="009B502C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051F" w:rsidRPr="00ED3E77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Нижневартовска</w:t>
            </w:r>
          </w:p>
        </w:tc>
        <w:tc>
          <w:tcPr>
            <w:tcW w:w="5953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Нижневартовска</w:t>
            </w:r>
          </w:p>
        </w:tc>
      </w:tr>
      <w:tr w:rsidR="006E051F" w:rsidRPr="00ED3E77" w:rsidTr="009453C0">
        <w:tc>
          <w:tcPr>
            <w:tcW w:w="3794" w:type="dxa"/>
            <w:vMerge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</w:tr>
      <w:tr w:rsidR="006E051F" w:rsidRPr="00ED3E77" w:rsidTr="009453C0">
        <w:tc>
          <w:tcPr>
            <w:tcW w:w="3794" w:type="dxa"/>
            <w:vMerge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051F" w:rsidRPr="00ED3E77" w:rsidRDefault="006E051F" w:rsidP="009B5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Нижневартовск</w:t>
            </w:r>
            <w:r w:rsidR="00856D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E051F" w:rsidRPr="00ED3E77" w:rsidTr="009453C0">
        <w:tc>
          <w:tcPr>
            <w:tcW w:w="3794" w:type="dxa"/>
            <w:vMerge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"Нижневартовский кадастровый центр"</w:t>
            </w:r>
          </w:p>
        </w:tc>
      </w:tr>
      <w:tr w:rsidR="006E051F" w:rsidRPr="00ED3E77" w:rsidTr="009453C0">
        <w:tc>
          <w:tcPr>
            <w:tcW w:w="3794" w:type="dxa"/>
            <w:vMerge w:val="restart"/>
          </w:tcPr>
          <w:p w:rsidR="006E051F" w:rsidRPr="00ED3E77" w:rsidRDefault="009B502C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051F" w:rsidRPr="00ED3E77">
              <w:rPr>
                <w:rFonts w:ascii="Times New Roman" w:hAnsi="Times New Roman" w:cs="Times New Roman"/>
                <w:sz w:val="28"/>
                <w:szCs w:val="28"/>
              </w:rPr>
              <w:t>епартамент жилищно-коммунального хозяйства администрации города Нижневартовска</w:t>
            </w:r>
          </w:p>
        </w:tc>
        <w:tc>
          <w:tcPr>
            <w:tcW w:w="5953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 Нижневартовска</w:t>
            </w:r>
          </w:p>
        </w:tc>
      </w:tr>
      <w:tr w:rsidR="006E051F" w:rsidRPr="00ED3E77" w:rsidTr="009453C0">
        <w:tc>
          <w:tcPr>
            <w:tcW w:w="3794" w:type="dxa"/>
            <w:vMerge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</w:tr>
      <w:tr w:rsidR="006E051F" w:rsidRPr="00ED3E77" w:rsidTr="009453C0">
        <w:tc>
          <w:tcPr>
            <w:tcW w:w="3794" w:type="dxa"/>
          </w:tcPr>
          <w:p w:rsidR="006E051F" w:rsidRPr="00ED3E77" w:rsidRDefault="009B502C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051F" w:rsidRPr="00ED3E77">
              <w:rPr>
                <w:rFonts w:ascii="Times New Roman" w:hAnsi="Times New Roman" w:cs="Times New Roman"/>
                <w:sz w:val="28"/>
                <w:szCs w:val="28"/>
              </w:rPr>
              <w:t>епартамент образования</w:t>
            </w:r>
            <w:r w:rsidR="00856D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E051F"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</w:p>
        </w:tc>
        <w:tc>
          <w:tcPr>
            <w:tcW w:w="5953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 w:rsidR="00856D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</w:p>
        </w:tc>
      </w:tr>
      <w:tr w:rsidR="006E051F" w:rsidRPr="00ED3E77" w:rsidTr="009453C0">
        <w:tc>
          <w:tcPr>
            <w:tcW w:w="3794" w:type="dxa"/>
          </w:tcPr>
          <w:p w:rsidR="006E051F" w:rsidRPr="00ED3E77" w:rsidRDefault="009B502C" w:rsidP="00856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051F"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</w:t>
            </w:r>
            <w:r w:rsidR="00856D25">
              <w:rPr>
                <w:rFonts w:ascii="Times New Roman" w:hAnsi="Times New Roman" w:cs="Times New Roman"/>
                <w:sz w:val="28"/>
                <w:szCs w:val="28"/>
              </w:rPr>
              <w:t>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51F" w:rsidRPr="00ED3E77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</w:tc>
        <w:tc>
          <w:tcPr>
            <w:tcW w:w="5953" w:type="dxa"/>
          </w:tcPr>
          <w:p w:rsidR="006E051F" w:rsidRPr="00ED3E77" w:rsidRDefault="006E051F" w:rsidP="00856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по социальной политик</w:t>
            </w:r>
            <w:r w:rsidR="00856D25">
              <w:rPr>
                <w:rFonts w:ascii="Times New Roman" w:hAnsi="Times New Roman" w:cs="Times New Roman"/>
                <w:sz w:val="28"/>
                <w:szCs w:val="28"/>
              </w:rPr>
              <w:t xml:space="preserve">е администрации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</w:p>
        </w:tc>
      </w:tr>
      <w:tr w:rsidR="006E051F" w:rsidRPr="00ED3E77" w:rsidTr="009453C0">
        <w:tc>
          <w:tcPr>
            <w:tcW w:w="3794" w:type="dxa"/>
          </w:tcPr>
          <w:p w:rsidR="006E051F" w:rsidRPr="00ED3E77" w:rsidRDefault="009B502C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051F" w:rsidRPr="00ED3E77">
              <w:rPr>
                <w:rFonts w:ascii="Times New Roman" w:hAnsi="Times New Roman" w:cs="Times New Roman"/>
                <w:sz w:val="28"/>
                <w:szCs w:val="28"/>
              </w:rPr>
              <w:t>епартамент финансов администрации города Нижневартовска</w:t>
            </w:r>
          </w:p>
        </w:tc>
        <w:tc>
          <w:tcPr>
            <w:tcW w:w="5953" w:type="dxa"/>
          </w:tcPr>
          <w:p w:rsidR="006E051F" w:rsidRPr="00ED3E77" w:rsidRDefault="006E051F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города Нижневартовска</w:t>
            </w:r>
          </w:p>
        </w:tc>
      </w:tr>
      <w:tr w:rsidR="009B502C" w:rsidRPr="00ED3E77" w:rsidTr="009453C0">
        <w:tc>
          <w:tcPr>
            <w:tcW w:w="3794" w:type="dxa"/>
          </w:tcPr>
          <w:p w:rsidR="009B502C" w:rsidRDefault="009B502C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 Нижневартовска</w:t>
            </w:r>
          </w:p>
        </w:tc>
        <w:tc>
          <w:tcPr>
            <w:tcW w:w="5953" w:type="dxa"/>
          </w:tcPr>
          <w:p w:rsidR="009B502C" w:rsidRPr="00ED3E77" w:rsidRDefault="009848B6" w:rsidP="00984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9B502C">
              <w:rPr>
                <w:rFonts w:ascii="Times New Roman" w:hAnsi="Times New Roman" w:cs="Times New Roman"/>
                <w:sz w:val="28"/>
                <w:szCs w:val="28"/>
              </w:rPr>
              <w:t>ума города Нижневартовска</w:t>
            </w:r>
          </w:p>
        </w:tc>
      </w:tr>
      <w:tr w:rsidR="009B502C" w:rsidRPr="009B502C" w:rsidTr="009453C0">
        <w:tc>
          <w:tcPr>
            <w:tcW w:w="3794" w:type="dxa"/>
          </w:tcPr>
          <w:p w:rsidR="009B502C" w:rsidRPr="009B502C" w:rsidRDefault="009453C0" w:rsidP="0047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3C0">
              <w:rPr>
                <w:rFonts w:ascii="Times New Roman" w:hAnsi="Times New Roman" w:cs="Times New Roman"/>
                <w:sz w:val="28"/>
                <w:szCs w:val="28"/>
              </w:rPr>
              <w:t>Контрольно - счетный орган муниципального образования – счетная палата города Нижневартовска</w:t>
            </w:r>
          </w:p>
        </w:tc>
        <w:tc>
          <w:tcPr>
            <w:tcW w:w="5953" w:type="dxa"/>
          </w:tcPr>
          <w:p w:rsidR="009B502C" w:rsidRPr="009B502C" w:rsidRDefault="009453C0" w:rsidP="009B502C">
            <w:pPr>
              <w:autoSpaceDE w:val="0"/>
              <w:autoSpaceDN w:val="0"/>
              <w:adjustRightInd w:val="0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3C0">
              <w:rPr>
                <w:rFonts w:ascii="Times New Roman" w:hAnsi="Times New Roman" w:cs="Times New Roman"/>
                <w:sz w:val="28"/>
                <w:szCs w:val="28"/>
              </w:rPr>
              <w:t>контрольно - счетный орган муниципального образования – счетная палата города Нижневартовска</w:t>
            </w:r>
          </w:p>
        </w:tc>
      </w:tr>
    </w:tbl>
    <w:p w:rsidR="006E051F" w:rsidRDefault="006E051F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E051F" w:rsidRDefault="006E051F" w:rsidP="00A6742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6E051F" w:rsidSect="00DF3B3E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F8" w:rsidRDefault="004E31F8" w:rsidP="004E31F8">
      <w:pPr>
        <w:spacing w:after="0" w:line="240" w:lineRule="auto"/>
      </w:pPr>
      <w:r>
        <w:separator/>
      </w:r>
    </w:p>
  </w:endnote>
  <w:endnote w:type="continuationSeparator" w:id="0">
    <w:p w:rsidR="004E31F8" w:rsidRDefault="004E31F8" w:rsidP="004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F8" w:rsidRDefault="004E31F8" w:rsidP="004E31F8">
      <w:pPr>
        <w:spacing w:after="0" w:line="240" w:lineRule="auto"/>
      </w:pPr>
      <w:r>
        <w:separator/>
      </w:r>
    </w:p>
  </w:footnote>
  <w:footnote w:type="continuationSeparator" w:id="0">
    <w:p w:rsidR="004E31F8" w:rsidRDefault="004E31F8" w:rsidP="004E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5"/>
    <w:rsid w:val="00004647"/>
    <w:rsid w:val="00022AD6"/>
    <w:rsid w:val="000317B2"/>
    <w:rsid w:val="00094C0E"/>
    <w:rsid w:val="000E10FD"/>
    <w:rsid w:val="000E448F"/>
    <w:rsid w:val="00100093"/>
    <w:rsid w:val="00103A76"/>
    <w:rsid w:val="00176218"/>
    <w:rsid w:val="001B2090"/>
    <w:rsid w:val="001C30FC"/>
    <w:rsid w:val="002166CC"/>
    <w:rsid w:val="002329A9"/>
    <w:rsid w:val="00233465"/>
    <w:rsid w:val="00251B90"/>
    <w:rsid w:val="00264DE5"/>
    <w:rsid w:val="002B6E6F"/>
    <w:rsid w:val="002F724F"/>
    <w:rsid w:val="003025EF"/>
    <w:rsid w:val="00315354"/>
    <w:rsid w:val="00326D14"/>
    <w:rsid w:val="003421A9"/>
    <w:rsid w:val="003425D1"/>
    <w:rsid w:val="003674E5"/>
    <w:rsid w:val="0039166F"/>
    <w:rsid w:val="003E69E4"/>
    <w:rsid w:val="003F19FF"/>
    <w:rsid w:val="00403D8D"/>
    <w:rsid w:val="004270BD"/>
    <w:rsid w:val="0042711C"/>
    <w:rsid w:val="0043236B"/>
    <w:rsid w:val="00470EC6"/>
    <w:rsid w:val="00472174"/>
    <w:rsid w:val="00475795"/>
    <w:rsid w:val="004B0DF7"/>
    <w:rsid w:val="004D4598"/>
    <w:rsid w:val="004E31F8"/>
    <w:rsid w:val="004E7F07"/>
    <w:rsid w:val="00500D9A"/>
    <w:rsid w:val="00517689"/>
    <w:rsid w:val="00536B7F"/>
    <w:rsid w:val="00544A21"/>
    <w:rsid w:val="005616BE"/>
    <w:rsid w:val="0057123D"/>
    <w:rsid w:val="00575956"/>
    <w:rsid w:val="005B3C82"/>
    <w:rsid w:val="005C7A65"/>
    <w:rsid w:val="005D5D8D"/>
    <w:rsid w:val="00604159"/>
    <w:rsid w:val="006155A5"/>
    <w:rsid w:val="006201D2"/>
    <w:rsid w:val="0062451E"/>
    <w:rsid w:val="00653540"/>
    <w:rsid w:val="0069423F"/>
    <w:rsid w:val="006E02A7"/>
    <w:rsid w:val="006E051F"/>
    <w:rsid w:val="006E239F"/>
    <w:rsid w:val="007008CF"/>
    <w:rsid w:val="00721C93"/>
    <w:rsid w:val="007C0F97"/>
    <w:rsid w:val="007C13AF"/>
    <w:rsid w:val="007F31CD"/>
    <w:rsid w:val="008465AA"/>
    <w:rsid w:val="00856D25"/>
    <w:rsid w:val="00866C66"/>
    <w:rsid w:val="008E3D23"/>
    <w:rsid w:val="00911C0F"/>
    <w:rsid w:val="0092455D"/>
    <w:rsid w:val="00935CB8"/>
    <w:rsid w:val="00944BD5"/>
    <w:rsid w:val="009453C0"/>
    <w:rsid w:val="00962F74"/>
    <w:rsid w:val="009735C1"/>
    <w:rsid w:val="009848B6"/>
    <w:rsid w:val="0098786B"/>
    <w:rsid w:val="009B502C"/>
    <w:rsid w:val="009F2589"/>
    <w:rsid w:val="00A464E0"/>
    <w:rsid w:val="00A46957"/>
    <w:rsid w:val="00A67420"/>
    <w:rsid w:val="00A72202"/>
    <w:rsid w:val="00A9109A"/>
    <w:rsid w:val="00AB73E6"/>
    <w:rsid w:val="00AE0C12"/>
    <w:rsid w:val="00B058B1"/>
    <w:rsid w:val="00B27997"/>
    <w:rsid w:val="00B32848"/>
    <w:rsid w:val="00BA1FD5"/>
    <w:rsid w:val="00C14724"/>
    <w:rsid w:val="00C40EF4"/>
    <w:rsid w:val="00C835C0"/>
    <w:rsid w:val="00C9741B"/>
    <w:rsid w:val="00CA5C54"/>
    <w:rsid w:val="00D364CD"/>
    <w:rsid w:val="00D5426B"/>
    <w:rsid w:val="00D56065"/>
    <w:rsid w:val="00D677F4"/>
    <w:rsid w:val="00DB776F"/>
    <w:rsid w:val="00DB7E84"/>
    <w:rsid w:val="00DC3A41"/>
    <w:rsid w:val="00DF3B3E"/>
    <w:rsid w:val="00E00DD5"/>
    <w:rsid w:val="00E433E6"/>
    <w:rsid w:val="00E63943"/>
    <w:rsid w:val="00E71015"/>
    <w:rsid w:val="00EC70FB"/>
    <w:rsid w:val="00ED3E77"/>
    <w:rsid w:val="00F10A7B"/>
    <w:rsid w:val="00F3125C"/>
    <w:rsid w:val="00F91CA6"/>
    <w:rsid w:val="00FA05E7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2F17"/>
  <w15:docId w15:val="{994ABEEC-B78B-417D-BE47-EE26045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31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E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1F8"/>
  </w:style>
  <w:style w:type="paragraph" w:styleId="a9">
    <w:name w:val="footer"/>
    <w:basedOn w:val="a"/>
    <w:link w:val="aa"/>
    <w:uiPriority w:val="99"/>
    <w:unhideWhenUsed/>
    <w:rsid w:val="004E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1F8"/>
  </w:style>
  <w:style w:type="paragraph" w:styleId="ab">
    <w:name w:val="Balloon Text"/>
    <w:basedOn w:val="a"/>
    <w:link w:val="ac"/>
    <w:uiPriority w:val="99"/>
    <w:semiHidden/>
    <w:unhideWhenUsed/>
    <w:rsid w:val="0017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Карелина Наталья Игоревна</cp:lastModifiedBy>
  <cp:revision>86</cp:revision>
  <cp:lastPrinted>2021-10-25T10:09:00Z</cp:lastPrinted>
  <dcterms:created xsi:type="dcterms:W3CDTF">2017-12-08T11:16:00Z</dcterms:created>
  <dcterms:modified xsi:type="dcterms:W3CDTF">2021-10-25T10:51:00Z</dcterms:modified>
</cp:coreProperties>
</file>