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78" w:rsidRDefault="000C501D">
      <w:pPr>
        <w:pStyle w:val="a9"/>
        <w:outlineLvl w:val="0"/>
        <w:rPr>
          <w:rFonts w:ascii="XO Thames" w:hAnsi="XO Thames" w:cs="XO Thames"/>
          <w:sz w:val="20"/>
        </w:rPr>
      </w:pPr>
      <w:bookmarkStart w:id="0" w:name="_GoBack"/>
      <w:bookmarkEnd w:id="0"/>
      <w:r>
        <w:rPr>
          <w:rFonts w:ascii="XO Thames" w:hAnsi="XO Thames" w:cs="XO Thames"/>
          <w:sz w:val="20"/>
        </w:rPr>
        <w:t>ПЛАН МЕРОПРИЯТИЙ,</w:t>
      </w:r>
    </w:p>
    <w:p w:rsidR="00F00D78" w:rsidRDefault="000C501D">
      <w:pPr>
        <w:jc w:val="center"/>
        <w:outlineLvl w:val="0"/>
        <w:rPr>
          <w:rFonts w:ascii="XO Thames" w:hAnsi="XO Thames" w:cs="XO Thames"/>
          <w:b/>
          <w:bCs/>
        </w:rPr>
      </w:pPr>
      <w:r>
        <w:rPr>
          <w:rFonts w:ascii="XO Thames" w:hAnsi="XO Thames" w:cs="XO Thames"/>
          <w:b/>
        </w:rPr>
        <w:t>учреждений культуры</w:t>
      </w:r>
      <w:r>
        <w:rPr>
          <w:rFonts w:ascii="XO Thames" w:hAnsi="XO Thames" w:cs="XO Thames"/>
          <w:b/>
          <w:bCs/>
        </w:rPr>
        <w:t xml:space="preserve"> с 25 ноября по 1 декабря 2024 года</w:t>
      </w:r>
    </w:p>
    <w:p w:rsidR="00F00D78" w:rsidRDefault="00F00D78">
      <w:pPr>
        <w:jc w:val="center"/>
        <w:outlineLvl w:val="0"/>
        <w:rPr>
          <w:rFonts w:ascii="XO Thames" w:hAnsi="XO Thames" w:cs="XO Thames"/>
          <w:b/>
        </w:rPr>
      </w:pPr>
    </w:p>
    <w:tbl>
      <w:tblPr>
        <w:tblpPr w:leftFromText="180" w:rightFromText="180" w:vertAnchor="text" w:tblpY="1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410"/>
        <w:gridCol w:w="1928"/>
        <w:gridCol w:w="2522"/>
        <w:gridCol w:w="1984"/>
        <w:gridCol w:w="1559"/>
        <w:gridCol w:w="4383"/>
        <w:gridCol w:w="1286"/>
      </w:tblGrid>
      <w:tr w:rsidR="00F00D78">
        <w:trPr>
          <w:trHeight w:val="9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jc w:val="both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№</w:t>
            </w:r>
          </w:p>
          <w:p w:rsidR="00F00D78" w:rsidRDefault="000C501D">
            <w:pPr>
              <w:jc w:val="both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п/п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Дата и время проведения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Наименование мероприятия и форма проведения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Ответственный</w:t>
            </w:r>
          </w:p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(учреждение, ФИО должностного лица, контактный 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Место проведения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Единовременное количество участников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Анонс</w:t>
            </w:r>
          </w:p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(краткое описание</w:t>
            </w:r>
          </w:p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мероприятия)</w:t>
            </w:r>
          </w:p>
        </w:tc>
        <w:tc>
          <w:tcPr>
            <w:tcW w:w="1286" w:type="dxa"/>
          </w:tcPr>
          <w:p w:rsidR="00F00D78" w:rsidRDefault="000C501D">
            <w:pPr>
              <w:pStyle w:val="-12"/>
              <w:jc w:val="center"/>
              <w:outlineLvl w:val="0"/>
              <w:rPr>
                <w:rFonts w:ascii="XO Thames" w:hAnsi="XO Thames" w:cs="XO Thames"/>
                <w:b/>
                <w:sz w:val="18"/>
                <w:szCs w:val="18"/>
              </w:rPr>
            </w:pPr>
            <w:r>
              <w:rPr>
                <w:rFonts w:ascii="XO Thames" w:hAnsi="XO Thames" w:cs="XO Thames"/>
                <w:b/>
                <w:sz w:val="18"/>
                <w:szCs w:val="18"/>
              </w:rPr>
              <w:t>Условие посещения</w:t>
            </w:r>
          </w:p>
        </w:tc>
      </w:tr>
      <w:tr w:rsidR="00F00D78">
        <w:trPr>
          <w:trHeight w:val="27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F00D78">
            <w:pPr>
              <w:numPr>
                <w:ilvl w:val="0"/>
                <w:numId w:val="1"/>
              </w:numPr>
              <w:jc w:val="both"/>
              <w:outlineLvl w:val="0"/>
              <w:rPr>
                <w:rFonts w:ascii="XO Thames" w:hAnsi="XO Thames" w:cs="XO Thame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29.11.2024</w:t>
            </w:r>
          </w:p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16.00 час.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церемония награждения победителей городского конкурса на лучшее сочинение «История моей семьи в истории округа» (6+)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центральная городская библиотека им. М.К. Анисимковой, г. Нижневартовск, ул. Дружбы Народо</w:t>
            </w: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в , 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участники конкурса, жители города (30 чел.)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торжественная церемония награждения победителей городского конкурса на лучшее сочинение «История моей семьи в истории округа» приурочена ко Дню образования Ханты-Мансийского автономного округа - Югры. Конк</w:t>
            </w: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урсанты, занявшие по итогам конкурса призовые места, и участники конкурса будут награждены дипломами</w:t>
            </w:r>
          </w:p>
        </w:tc>
        <w:tc>
          <w:tcPr>
            <w:tcW w:w="1286" w:type="dxa"/>
            <w:vMerge w:val="restart"/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highlight w:val="white"/>
              </w:rPr>
            </w:pPr>
            <w:r>
              <w:rPr>
                <w:rFonts w:ascii="XO Thames" w:hAnsi="XO Thames" w:cs="XO Thames"/>
                <w:sz w:val="20"/>
                <w:szCs w:val="20"/>
                <w:highlight w:val="white"/>
              </w:rPr>
              <w:t>бесплатно</w:t>
            </w:r>
          </w:p>
        </w:tc>
      </w:tr>
      <w:tr w:rsidR="00F00D78">
        <w:trPr>
          <w:trHeight w:val="27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F00D78">
            <w:pPr>
              <w:numPr>
                <w:ilvl w:val="0"/>
                <w:numId w:val="1"/>
              </w:numPr>
              <w:jc w:val="both"/>
              <w:outlineLvl w:val="0"/>
              <w:rPr>
                <w:rFonts w:ascii="XO Thames" w:hAnsi="XO Thames" w:cs="XO Thame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0"/>
                <w:szCs w:val="20"/>
              </w:rPr>
              <w:t>29.11.2024</w:t>
            </w:r>
            <w:r>
              <w:rPr>
                <w:rFonts w:ascii="XO Thames" w:hAnsi="XO Thames" w:cs="XO Thames"/>
                <w:sz w:val="20"/>
                <w:szCs w:val="20"/>
              </w:rPr>
              <w:br/>
              <w:t>19.00 час.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0"/>
                <w:szCs w:val="20"/>
              </w:rPr>
              <w:t>семейный концерт «Подарок маме» (0+)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муниципальное бюджетное учреждение «Дворец искусств», художественный руководи</w:t>
            </w: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тель, Конищева Анна Юрьевна, тел. 62-31-20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концертный зал муниципального бюджетного учреждения, «Дворец искусств» г. Нижневартовск, ул. Ленина 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разновозрастная, 500 чел.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2024 год объявлен в России Годом семьи. И не случайно, ведь семья в России является ф</w:t>
            </w: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ундаментальной структурой общества, где формируются ценности, нравственность и воспитываются будущие поколения. во Дворце искусств состоится концерт, приуроченный к Году Семьи. В мероприятии примут участие творческие коллективы и артисты учреждения. В этот</w:t>
            </w: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 xml:space="preserve"> раз концерт называется «Подарок маме».</w:t>
            </w:r>
          </w:p>
        </w:tc>
        <w:tc>
          <w:tcPr>
            <w:tcW w:w="1286" w:type="dxa"/>
            <w:vMerge w:val="restart"/>
          </w:tcPr>
          <w:p w:rsidR="00F00D78" w:rsidRDefault="000C501D">
            <w:pPr>
              <w:pStyle w:val="-15"/>
              <w:shd w:val="clear" w:color="F2DBDB" w:themeColor="accent2" w:themeTint="33" w:fill="F2DBDB" w:themeFill="accent2" w:themeFillTint="33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/>
                <w:sz w:val="20"/>
                <w:szCs w:val="20"/>
              </w:rPr>
              <w:t>платно, стоимость билетов от 200 до 400 рублей, в том числе по Пушкинской карте рублей</w:t>
            </w:r>
          </w:p>
        </w:tc>
      </w:tr>
      <w:tr w:rsidR="00F00D78">
        <w:trPr>
          <w:trHeight w:val="27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F00D78">
            <w:pPr>
              <w:numPr>
                <w:ilvl w:val="0"/>
                <w:numId w:val="1"/>
              </w:numPr>
              <w:jc w:val="both"/>
              <w:outlineLvl w:val="0"/>
              <w:rPr>
                <w:rFonts w:ascii="XO Thames" w:hAnsi="XO Thames" w:cs="XO Thame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01.12.2024</w:t>
            </w:r>
          </w:p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color w:val="000000" w:themeColor="text1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15:00 час.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детский этнофестиваль «На языке дружбы» (0+)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муниципальное бюджетное учреждение «Центр национальных культур» (Антонова И.С., ведущий специалист по фольклору, тел.: 41-44-70)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муниципальное бюджетное учреждение «Центр национальных культур», ул. Мира, 31А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дети и подростки (100 чел.)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в фойе учреждения бу</w:t>
            </w: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 xml:space="preserve">дет представлена выставка детских рисунков и мини сочинений «Югра моими глазами», а в концертном зале учреждения состоится концерт. В концертной программе с творческими номерами выступят детские коллективы центра национальных культур, а также национальные </w:t>
            </w: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общественные организации города Нижневартовска.</w:t>
            </w:r>
          </w:p>
        </w:tc>
        <w:tc>
          <w:tcPr>
            <w:tcW w:w="1286" w:type="dxa"/>
            <w:vMerge w:val="restart"/>
          </w:tcPr>
          <w:p w:rsidR="00F00D78" w:rsidRDefault="000C501D">
            <w:pPr>
              <w:pStyle w:val="-15"/>
              <w:jc w:val="both"/>
              <w:rPr>
                <w:rFonts w:ascii="XO Thames" w:hAnsi="XO Thames" w:cs="XO Thames"/>
                <w:color w:val="000000"/>
              </w:rPr>
            </w:pPr>
            <w:r>
              <w:rPr>
                <w:rFonts w:ascii="XO Thames" w:hAnsi="XO Thames" w:cs="XO Thames"/>
                <w:color w:val="000000" w:themeColor="text1"/>
                <w:sz w:val="20"/>
                <w:szCs w:val="20"/>
              </w:rPr>
              <w:t>бесплатно</w:t>
            </w:r>
          </w:p>
        </w:tc>
      </w:tr>
    </w:tbl>
    <w:p w:rsidR="00F00D78" w:rsidRDefault="00F00D78">
      <w:pPr>
        <w:jc w:val="both"/>
        <w:outlineLvl w:val="0"/>
        <w:rPr>
          <w:rFonts w:ascii="XO Thames" w:hAnsi="XO Thames" w:cs="XO Thames"/>
          <w:b/>
          <w:bCs/>
          <w:i/>
        </w:rPr>
      </w:pPr>
    </w:p>
    <w:p w:rsidR="00F00D78" w:rsidRDefault="000C501D">
      <w:pPr>
        <w:jc w:val="both"/>
        <w:outlineLvl w:val="0"/>
        <w:rPr>
          <w:rFonts w:ascii="XO Thames" w:hAnsi="XO Thames" w:cs="XO Thames"/>
          <w:b/>
          <w:bCs/>
          <w:i/>
        </w:rPr>
      </w:pPr>
      <w:r>
        <w:rPr>
          <w:rFonts w:ascii="XO Thames" w:hAnsi="XO Thames" w:cs="XO Thames"/>
          <w:b/>
          <w:i/>
        </w:rPr>
        <w:t xml:space="preserve">специалист-эксперт отдела искусств и досуговой деятельности </w:t>
      </w:r>
    </w:p>
    <w:p w:rsidR="00F00D78" w:rsidRDefault="000C501D">
      <w:pPr>
        <w:jc w:val="both"/>
        <w:outlineLvl w:val="0"/>
      </w:pPr>
      <w:r>
        <w:rPr>
          <w:rFonts w:ascii="XO Thames" w:hAnsi="XO Thames" w:cs="XO Thames"/>
          <w:b/>
          <w:i/>
        </w:rPr>
        <w:t>управления культуры департамента по социальной политике</w:t>
      </w:r>
    </w:p>
    <w:p w:rsidR="00F00D78" w:rsidRDefault="000C501D">
      <w:pPr>
        <w:jc w:val="both"/>
        <w:outlineLvl w:val="0"/>
        <w:rPr>
          <w:rFonts w:ascii="XO Thames" w:hAnsi="XO Thames" w:cs="XO Thames"/>
          <w:b/>
          <w:bCs/>
          <w:i/>
        </w:rPr>
      </w:pPr>
      <w:r>
        <w:rPr>
          <w:rFonts w:ascii="XO Thames" w:hAnsi="XO Thames" w:cs="XO Thames"/>
          <w:b/>
          <w:bCs/>
          <w:i/>
          <w:iCs/>
        </w:rPr>
        <w:t>администрации города Нижневартовска</w:t>
      </w:r>
    </w:p>
    <w:p w:rsidR="00F00D78" w:rsidRDefault="000C501D">
      <w:pPr>
        <w:jc w:val="both"/>
        <w:outlineLvl w:val="0"/>
        <w:rPr>
          <w:rFonts w:ascii="XO Thames" w:hAnsi="XO Thames" w:cs="XO Thames"/>
          <w:b/>
          <w:bCs/>
          <w:i/>
        </w:rPr>
      </w:pPr>
      <w:r>
        <w:rPr>
          <w:rFonts w:ascii="XO Thames" w:hAnsi="XO Thames" w:cs="XO Thames"/>
          <w:b/>
          <w:bCs/>
          <w:i/>
          <w:iCs/>
        </w:rPr>
        <w:t>Парижева Екатерина Петровна, тел.: (3466) 46-77-45</w:t>
      </w:r>
      <w:bookmarkStart w:id="1" w:name="undefined"/>
      <w:bookmarkEnd w:id="1"/>
    </w:p>
    <w:sectPr w:rsidR="00F00D78">
      <w:footerReference w:type="even" r:id="rId8"/>
      <w:footerReference w:type="default" r:id="rId9"/>
      <w:pgSz w:w="16840" w:h="11907" w:orient="landscape"/>
      <w:pgMar w:top="851" w:right="569" w:bottom="567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1D" w:rsidRDefault="000C501D">
      <w:r>
        <w:separator/>
      </w:r>
    </w:p>
  </w:endnote>
  <w:endnote w:type="continuationSeparator" w:id="0">
    <w:p w:rsidR="000C501D" w:rsidRDefault="000C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default"/>
  </w:font>
  <w:font w:name="XO Thame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D78" w:rsidRDefault="000C501D">
    <w:pPr>
      <w:pStyle w:val="af1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F00D78" w:rsidRDefault="00F00D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D78" w:rsidRDefault="000C501D">
    <w:pPr>
      <w:pStyle w:val="af1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C661A">
      <w:rPr>
        <w:noProof/>
      </w:rPr>
      <w:t>1</w:t>
    </w:r>
    <w:r>
      <w:fldChar w:fldCharType="end"/>
    </w:r>
  </w:p>
  <w:p w:rsidR="00F00D78" w:rsidRDefault="00F00D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1D" w:rsidRDefault="000C501D">
      <w:r>
        <w:separator/>
      </w:r>
    </w:p>
  </w:footnote>
  <w:footnote w:type="continuationSeparator" w:id="0">
    <w:p w:rsidR="000C501D" w:rsidRDefault="000C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3C7B"/>
    <w:multiLevelType w:val="hybridMultilevel"/>
    <w:tmpl w:val="D2FC91D6"/>
    <w:lvl w:ilvl="0" w:tplc="563EF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7CCE8A6">
      <w:start w:val="1"/>
      <w:numFmt w:val="lowerLetter"/>
      <w:lvlText w:val="%2."/>
      <w:lvlJc w:val="left"/>
      <w:pPr>
        <w:ind w:left="1298" w:hanging="360"/>
      </w:pPr>
    </w:lvl>
    <w:lvl w:ilvl="2" w:tplc="E90C3408">
      <w:start w:val="1"/>
      <w:numFmt w:val="lowerRoman"/>
      <w:lvlText w:val="%3."/>
      <w:lvlJc w:val="right"/>
      <w:pPr>
        <w:ind w:left="2018" w:hanging="180"/>
      </w:pPr>
    </w:lvl>
    <w:lvl w:ilvl="3" w:tplc="9E941252">
      <w:start w:val="1"/>
      <w:numFmt w:val="decimal"/>
      <w:lvlText w:val="%4."/>
      <w:lvlJc w:val="left"/>
      <w:pPr>
        <w:ind w:left="2738" w:hanging="360"/>
      </w:pPr>
    </w:lvl>
    <w:lvl w:ilvl="4" w:tplc="25F695CA">
      <w:start w:val="1"/>
      <w:numFmt w:val="lowerLetter"/>
      <w:lvlText w:val="%5."/>
      <w:lvlJc w:val="left"/>
      <w:pPr>
        <w:ind w:left="3458" w:hanging="360"/>
      </w:pPr>
    </w:lvl>
    <w:lvl w:ilvl="5" w:tplc="E70C4F92">
      <w:start w:val="1"/>
      <w:numFmt w:val="lowerRoman"/>
      <w:lvlText w:val="%6."/>
      <w:lvlJc w:val="right"/>
      <w:pPr>
        <w:ind w:left="4178" w:hanging="180"/>
      </w:pPr>
    </w:lvl>
    <w:lvl w:ilvl="6" w:tplc="F0FEDB44">
      <w:start w:val="1"/>
      <w:numFmt w:val="decimal"/>
      <w:lvlText w:val="%7."/>
      <w:lvlJc w:val="left"/>
      <w:pPr>
        <w:ind w:left="4898" w:hanging="360"/>
      </w:pPr>
    </w:lvl>
    <w:lvl w:ilvl="7" w:tplc="667628B8">
      <w:start w:val="1"/>
      <w:numFmt w:val="lowerLetter"/>
      <w:lvlText w:val="%8."/>
      <w:lvlJc w:val="left"/>
      <w:pPr>
        <w:ind w:left="5618" w:hanging="360"/>
      </w:pPr>
    </w:lvl>
    <w:lvl w:ilvl="8" w:tplc="7B40E11A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78"/>
    <w:rsid w:val="000C501D"/>
    <w:rsid w:val="001C661A"/>
    <w:rsid w:val="00F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86E0-D157-4CA1-948C-D75A974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Pr>
      <w:rFonts w:ascii="Cambria" w:hAnsi="Cambria" w:cs="Times New Roman"/>
      <w:sz w:val="22"/>
      <w:szCs w:val="22"/>
    </w:rPr>
  </w:style>
  <w:style w:type="paragraph" w:styleId="a9">
    <w:name w:val="caption"/>
    <w:basedOn w:val="a"/>
    <w:next w:val="a"/>
    <w:qFormat/>
    <w:pPr>
      <w:jc w:val="center"/>
    </w:pPr>
    <w:rPr>
      <w:b/>
      <w:sz w:val="28"/>
    </w:rPr>
  </w:style>
  <w:style w:type="character" w:styleId="aa">
    <w:name w:val="page number"/>
    <w:rPr>
      <w:rFonts w:cs="Times New Roman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rPr>
      <w:rFonts w:cs="Times New Roman"/>
      <w:lang w:val="ru-RU" w:eastAsia="ru-RU" w:bidi="ar-SA"/>
    </w:rPr>
  </w:style>
  <w:style w:type="paragraph" w:styleId="ad">
    <w:name w:val="Document Map"/>
    <w:basedOn w:val="a"/>
    <w:link w:val="ae"/>
    <w:semiHidden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rPr>
      <w:rFonts w:cs="Times New Roman"/>
      <w:sz w:val="2"/>
    </w:rPr>
  </w:style>
  <w:style w:type="paragraph" w:styleId="af">
    <w:name w:val="Body Text Indent"/>
    <w:basedOn w:val="a"/>
    <w:link w:val="af0"/>
  </w:style>
  <w:style w:type="character" w:customStyle="1" w:styleId="af0">
    <w:name w:val="Основной текст с отступом Знак"/>
    <w:link w:val="af"/>
    <w:rPr>
      <w:rFonts w:cs="Times New Roman"/>
    </w:rPr>
  </w:style>
  <w:style w:type="paragraph" w:styleId="33">
    <w:name w:val="Body Text 3"/>
    <w:basedOn w:val="a"/>
    <w:link w:val="34"/>
    <w:pPr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Pr>
      <w:rFonts w:cs="Times New Roman"/>
      <w:sz w:val="16"/>
      <w:szCs w:val="1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Pr>
      <w:rFonts w:cs="Times New Roman"/>
    </w:rPr>
  </w:style>
  <w:style w:type="paragraph" w:styleId="25">
    <w:name w:val="Body Text Indent 2"/>
    <w:basedOn w:val="a"/>
    <w:link w:val="26"/>
    <w:pPr>
      <w:ind w:left="382" w:hanging="382"/>
      <w:jc w:val="both"/>
    </w:pPr>
  </w:style>
  <w:style w:type="character" w:customStyle="1" w:styleId="26">
    <w:name w:val="Основной текст с отступом 2 Знак"/>
    <w:link w:val="25"/>
    <w:rPr>
      <w:rFonts w:cs="Times New Roman"/>
    </w:rPr>
  </w:style>
  <w:style w:type="paragraph" w:styleId="af3">
    <w:name w:val="Body Text"/>
    <w:basedOn w:val="a"/>
    <w:link w:val="af4"/>
    <w:pPr>
      <w:jc w:val="center"/>
    </w:pPr>
  </w:style>
  <w:style w:type="character" w:customStyle="1" w:styleId="af4">
    <w:name w:val="Основной текст Знак"/>
    <w:link w:val="af3"/>
    <w:rPr>
      <w:rFonts w:cs="Times New Roman"/>
    </w:rPr>
  </w:style>
  <w:style w:type="paragraph" w:styleId="27">
    <w:name w:val="Body Text 2"/>
    <w:basedOn w:val="a"/>
    <w:link w:val="28"/>
    <w:pPr>
      <w:jc w:val="both"/>
    </w:pPr>
  </w:style>
  <w:style w:type="character" w:customStyle="1" w:styleId="28">
    <w:name w:val="Основной текст 2 Знак"/>
    <w:link w:val="27"/>
    <w:rPr>
      <w:rFonts w:cs="Times New Roman"/>
    </w:rPr>
  </w:style>
  <w:style w:type="paragraph" w:styleId="af5">
    <w:name w:val="Title"/>
    <w:basedOn w:val="a"/>
    <w:link w:val="af6"/>
    <w:qFormat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af6">
    <w:name w:val="Заголовок Знак"/>
    <w:link w:val="af5"/>
    <w:rPr>
      <w:rFonts w:ascii="Cambria" w:hAnsi="Cambria" w:cs="Times New Roman"/>
      <w:b/>
      <w:bCs/>
      <w:sz w:val="32"/>
      <w:szCs w:val="32"/>
    </w:rPr>
  </w:style>
  <w:style w:type="paragraph" w:styleId="af7">
    <w:name w:val="endnote text"/>
    <w:basedOn w:val="a"/>
    <w:link w:val="af8"/>
    <w:semiHidden/>
  </w:style>
  <w:style w:type="character" w:customStyle="1" w:styleId="af8">
    <w:name w:val="Текст концевой сноски Знак"/>
    <w:link w:val="af7"/>
    <w:semiHidden/>
    <w:rPr>
      <w:rFonts w:cs="Times New Roman"/>
    </w:rPr>
  </w:style>
  <w:style w:type="character" w:styleId="af9">
    <w:name w:val="endnote reference"/>
    <w:semiHidden/>
    <w:rPr>
      <w:rFonts w:cs="Times New Roman"/>
      <w:vertAlign w:val="superscript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uiPriority w:val="99"/>
    <w:rPr>
      <w:rFonts w:cs="Times New Roman"/>
      <w:color w:val="0000FF"/>
      <w:u w:val="single"/>
    </w:rPr>
  </w:style>
  <w:style w:type="paragraph" w:styleId="afe">
    <w:name w:val="Balloon Text"/>
    <w:basedOn w:val="a"/>
    <w:link w:val="aff"/>
    <w:rPr>
      <w:sz w:val="2"/>
    </w:rPr>
  </w:style>
  <w:style w:type="character" w:customStyle="1" w:styleId="aff">
    <w:name w:val="Текст выноски Знак"/>
    <w:link w:val="afe"/>
    <w:rPr>
      <w:rFonts w:cs="Times New Roman"/>
      <w:sz w:val="2"/>
    </w:rPr>
  </w:style>
  <w:style w:type="paragraph" w:customStyle="1" w:styleId="13">
    <w:name w:val="Обычный1"/>
    <w:rPr>
      <w:sz w:val="24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No Spacing"/>
    <w:link w:val="aff2"/>
    <w:uiPriority w:val="1"/>
    <w:qFormat/>
    <w:rPr>
      <w:rFonts w:ascii="Calibri" w:hAnsi="Calibri"/>
      <w:sz w:val="22"/>
      <w:szCs w:val="22"/>
      <w:lang w:eastAsia="en-US"/>
    </w:rPr>
  </w:style>
  <w:style w:type="paragraph" w:styleId="aff3">
    <w:name w:val="footnote text"/>
    <w:basedOn w:val="a"/>
    <w:link w:val="aff4"/>
    <w:semiHidden/>
  </w:style>
  <w:style w:type="character" w:customStyle="1" w:styleId="aff4">
    <w:name w:val="Текст сноски Знак"/>
    <w:link w:val="aff3"/>
    <w:semiHidden/>
    <w:rPr>
      <w:rFonts w:cs="Times New Roman"/>
    </w:rPr>
  </w:style>
  <w:style w:type="character" w:styleId="aff5">
    <w:name w:val="footnote reference"/>
    <w:uiPriority w:val="99"/>
    <w:semiHidden/>
    <w:rPr>
      <w:rFonts w:cs="Times New Roman"/>
      <w:vertAlign w:val="superscript"/>
    </w:rPr>
  </w:style>
  <w:style w:type="paragraph" w:customStyle="1" w:styleId="43">
    <w:name w:val="Знак4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pPr>
      <w:spacing w:before="100" w:after="100"/>
    </w:pPr>
    <w:rPr>
      <w:sz w:val="24"/>
    </w:rPr>
  </w:style>
  <w:style w:type="character" w:customStyle="1" w:styleId="aff2">
    <w:name w:val="Без интервала Знак"/>
    <w:link w:val="aff1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aff7">
    <w:name w:val="Emphasis"/>
    <w:uiPriority w:val="20"/>
    <w:qFormat/>
    <w:rPr>
      <w:rFonts w:cs="Times New Roman"/>
      <w:i/>
      <w:iCs/>
    </w:rPr>
  </w:style>
  <w:style w:type="character" w:styleId="aff8">
    <w:name w:val="Strong"/>
    <w:uiPriority w:val="22"/>
    <w:qFormat/>
    <w:rPr>
      <w:rFonts w:cs="Times New Roman"/>
      <w:b/>
      <w:bCs/>
    </w:rPr>
  </w:style>
  <w:style w:type="paragraph" w:customStyle="1" w:styleId="16">
    <w:name w:val="Абзац списка1"/>
    <w:basedOn w:val="a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5">
    <w:name w:val="Знак Знак3"/>
    <w:rPr>
      <w:rFonts w:ascii="Times New Roman" w:hAnsi="Times New Roman" w:cs="Times New Roman"/>
      <w:sz w:val="24"/>
      <w:szCs w:val="24"/>
    </w:rPr>
  </w:style>
  <w:style w:type="character" w:customStyle="1" w:styleId="aff9">
    <w:name w:val="Знак Знак"/>
    <w:rPr>
      <w:rFonts w:cs="Times New Roman"/>
      <w:sz w:val="24"/>
      <w:szCs w:val="24"/>
      <w:lang w:eastAsia="ru-RU"/>
    </w:rPr>
  </w:style>
  <w:style w:type="character" w:customStyle="1" w:styleId="53">
    <w:name w:val="Знак Знак5"/>
    <w:rPr>
      <w:rFonts w:ascii="Cambria" w:eastAsia="Times New Roman" w:hAnsi="Cambria"/>
      <w:b/>
      <w:bCs/>
      <w:sz w:val="26"/>
      <w:szCs w:val="26"/>
    </w:rPr>
  </w:style>
  <w:style w:type="character" w:customStyle="1" w:styleId="17">
    <w:name w:val="Знак Знак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4">
    <w:name w:val="Знак Знак4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6">
    <w:name w:val="Знак3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entertext1">
    <w:name w:val="centertext1"/>
    <w:basedOn w:val="a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</w:style>
  <w:style w:type="paragraph" w:customStyle="1" w:styleId="c6">
    <w:name w:val="c6"/>
    <w:basedOn w:val="a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character" w:customStyle="1" w:styleId="main">
    <w:name w:val="main"/>
    <w:basedOn w:val="a0"/>
  </w:style>
  <w:style w:type="paragraph" w:customStyle="1" w:styleId="18">
    <w:name w:val="Без интервала1"/>
    <w:link w:val="NoSpacingChar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8"/>
    <w:rPr>
      <w:rFonts w:ascii="Calibri" w:hAnsi="Calibri"/>
      <w:sz w:val="22"/>
      <w:szCs w:val="22"/>
      <w:lang w:val="ru-RU" w:eastAsia="en-US" w:bidi="ar-SA"/>
    </w:rPr>
  </w:style>
  <w:style w:type="paragraph" w:customStyle="1" w:styleId="411">
    <w:name w:val="Знак4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</w:style>
  <w:style w:type="paragraph" w:customStyle="1" w:styleId="111">
    <w:name w:val="Без интервала11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a">
    <w:name w:val="Без интервала Знак Знак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b">
    <w:name w:val="Без интервала Знак Знак Знак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</w:style>
  <w:style w:type="character" w:customStyle="1" w:styleId="st1">
    <w:name w:val="st1"/>
    <w:basedOn w:val="a0"/>
  </w:style>
  <w:style w:type="paragraph" w:customStyle="1" w:styleId="c1">
    <w:name w:val="c1"/>
    <w:basedOn w:val="a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pPr>
      <w:spacing w:before="112" w:after="112"/>
    </w:pPr>
    <w:rPr>
      <w:sz w:val="24"/>
      <w:szCs w:val="24"/>
    </w:rPr>
  </w:style>
  <w:style w:type="paragraph" w:customStyle="1" w:styleId="2a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</w:style>
  <w:style w:type="paragraph" w:customStyle="1" w:styleId="maps1">
    <w:name w:val="maps1"/>
    <w:basedOn w:val="a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</w:style>
  <w:style w:type="character" w:customStyle="1" w:styleId="s4">
    <w:name w:val="s4"/>
    <w:basedOn w:val="a0"/>
  </w:style>
  <w:style w:type="character" w:customStyle="1" w:styleId="ff1">
    <w:name w:val="ff1"/>
    <w:basedOn w:val="a0"/>
  </w:style>
  <w:style w:type="character" w:customStyle="1" w:styleId="usercontent">
    <w:name w:val="usercontent"/>
    <w:basedOn w:val="a0"/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</w:style>
  <w:style w:type="character" w:customStyle="1" w:styleId="st">
    <w:name w:val="st"/>
  </w:style>
  <w:style w:type="character" w:customStyle="1" w:styleId="s6">
    <w:name w:val="s6"/>
  </w:style>
  <w:style w:type="character" w:styleId="affc">
    <w:name w:val="Subtle Emphasis"/>
    <w:uiPriority w:val="19"/>
    <w:qFormat/>
    <w:rPr>
      <w:i/>
      <w:iCs/>
      <w:color w:val="5A5A5A"/>
    </w:rPr>
  </w:style>
  <w:style w:type="paragraph" w:customStyle="1" w:styleId="rtejustify">
    <w:name w:val="rtejustify"/>
    <w:basedOn w:val="a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</w:style>
  <w:style w:type="paragraph" w:customStyle="1" w:styleId="2b">
    <w:name w:val="Абзац списка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</w:style>
  <w:style w:type="character" w:customStyle="1" w:styleId="attachment">
    <w:name w:val="attachment"/>
  </w:style>
  <w:style w:type="character" w:customStyle="1" w:styleId="19">
    <w:name w:val="Дата1"/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e">
    <w:name w:val="Intense Emphasis"/>
    <w:uiPriority w:val="21"/>
    <w:qFormat/>
    <w:rPr>
      <w:b/>
      <w:bCs/>
      <w:i/>
      <w:iCs/>
      <w:color w:val="4F81BD"/>
    </w:rPr>
  </w:style>
  <w:style w:type="character" w:customStyle="1" w:styleId="submenu-table">
    <w:name w:val="submenu-table"/>
  </w:style>
  <w:style w:type="character" w:customStyle="1" w:styleId="FontStyle19">
    <w:name w:val="Font Style19"/>
    <w:uiPriority w:val="9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pPr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2">
    <w:name w:val="Средняя сетка 21"/>
    <w:link w:val="2c"/>
    <w:qFormat/>
    <w:rPr>
      <w:rFonts w:ascii="Calibri" w:hAnsi="Calibri"/>
      <w:sz w:val="22"/>
      <w:szCs w:val="22"/>
      <w:lang w:eastAsia="en-US"/>
    </w:rPr>
  </w:style>
  <w:style w:type="character" w:customStyle="1" w:styleId="2c">
    <w:name w:val="Средняя сетка 2 Знак"/>
    <w:link w:val="212"/>
    <w:rPr>
      <w:rFonts w:ascii="Calibri" w:hAnsi="Calibri"/>
      <w:sz w:val="22"/>
      <w:szCs w:val="22"/>
      <w:lang w:eastAsia="en-US"/>
    </w:rPr>
  </w:style>
  <w:style w:type="character" w:customStyle="1" w:styleId="s2">
    <w:name w:val="s2"/>
  </w:style>
  <w:style w:type="character" w:customStyle="1" w:styleId="s3">
    <w:name w:val="s3"/>
  </w:style>
  <w:style w:type="paragraph" w:customStyle="1" w:styleId="p10">
    <w:name w:val="p1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</w:style>
  <w:style w:type="character" w:customStyle="1" w:styleId="postbody1">
    <w:name w:val="postbody1"/>
    <w:basedOn w:val="a0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</w:style>
  <w:style w:type="character" w:customStyle="1" w:styleId="forumtext">
    <w:name w:val="forum__text"/>
    <w:basedOn w:val="a0"/>
  </w:style>
  <w:style w:type="character" w:customStyle="1" w:styleId="danger1">
    <w:name w:val="danger1"/>
    <w:rPr>
      <w:color w:val="DF382C"/>
    </w:rPr>
  </w:style>
  <w:style w:type="paragraph" w:customStyle="1" w:styleId="p18">
    <w:name w:val="p18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</w:style>
  <w:style w:type="paragraph" w:customStyle="1" w:styleId="p20">
    <w:name w:val="p2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basedOn w:val="a0"/>
    <w:link w:val="38"/>
    <w:rPr>
      <w:sz w:val="31"/>
      <w:szCs w:val="31"/>
      <w:shd w:val="clear" w:color="auto" w:fill="FFFFFF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before="960" w:line="550" w:lineRule="exact"/>
      <w:jc w:val="both"/>
    </w:pPr>
    <w:rPr>
      <w:sz w:val="31"/>
      <w:szCs w:val="31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Без интервала3"/>
    <w:rPr>
      <w:rFonts w:ascii="Calibri" w:hAnsi="Calibri"/>
      <w:sz w:val="22"/>
      <w:szCs w:val="22"/>
      <w:lang w:eastAsia="en-US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c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заголовок 4"/>
    <w:basedOn w:val="a"/>
    <w:next w:val="a"/>
    <w:pPr>
      <w:keepNext/>
      <w:jc w:val="center"/>
    </w:pPr>
    <w:rPr>
      <w:b/>
      <w:sz w:val="6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ff">
    <w:name w:val="Основной текст_"/>
    <w:link w:val="46"/>
    <w:rPr>
      <w:spacing w:val="8"/>
      <w:sz w:val="21"/>
      <w:szCs w:val="21"/>
      <w:shd w:val="clear" w:color="auto" w:fill="FFFFFF"/>
    </w:rPr>
  </w:style>
  <w:style w:type="character" w:customStyle="1" w:styleId="2d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position w:val="0"/>
      <w:sz w:val="21"/>
      <w:szCs w:val="21"/>
      <w:u w:val="single"/>
      <w:lang w:val="ru-RU" w:eastAsia="ru-RU" w:bidi="ru-RU"/>
    </w:rPr>
  </w:style>
  <w:style w:type="paragraph" w:customStyle="1" w:styleId="46">
    <w:name w:val="Основной текст4"/>
    <w:basedOn w:val="a"/>
    <w:link w:val="afff"/>
    <w:pPr>
      <w:widowControl w:val="0"/>
      <w:shd w:val="clear" w:color="auto" w:fill="FFFFFF"/>
      <w:spacing w:line="288" w:lineRule="exact"/>
      <w:jc w:val="right"/>
    </w:pPr>
    <w:rPr>
      <w:spacing w:val="8"/>
      <w:sz w:val="21"/>
      <w:szCs w:val="21"/>
    </w:rPr>
  </w:style>
  <w:style w:type="character" w:customStyle="1" w:styleId="afb">
    <w:name w:val="Обычный (веб) Знак"/>
    <w:link w:val="afa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c">
    <w:name w:val="Заголовок №1_"/>
    <w:link w:val="1d"/>
    <w:rPr>
      <w:b/>
      <w:bCs/>
      <w:shd w:val="clear" w:color="auto" w:fill="FFFFFF"/>
    </w:rPr>
  </w:style>
  <w:style w:type="paragraph" w:customStyle="1" w:styleId="1d">
    <w:name w:val="Заголовок №1"/>
    <w:basedOn w:val="a"/>
    <w:link w:val="1c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character" w:customStyle="1" w:styleId="A30">
    <w:name w:val="A3"/>
    <w:uiPriority w:val="99"/>
    <w:rPr>
      <w:color w:val="000000"/>
      <w:sz w:val="17"/>
      <w:szCs w:val="17"/>
    </w:rPr>
  </w:style>
  <w:style w:type="paragraph" w:customStyle="1" w:styleId="2e">
    <w:name w:val="2"/>
    <w:basedOn w:val="a"/>
    <w:next w:val="af5"/>
    <w:link w:val="afff0"/>
    <w:qFormat/>
    <w:pPr>
      <w:jc w:val="center"/>
    </w:pPr>
    <w:rPr>
      <w:b/>
      <w:bCs/>
      <w:sz w:val="28"/>
      <w:szCs w:val="24"/>
    </w:rPr>
  </w:style>
  <w:style w:type="character" w:customStyle="1" w:styleId="afff0">
    <w:name w:val="Название Знак"/>
    <w:basedOn w:val="a0"/>
    <w:link w:val="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catalog-section-title">
    <w:name w:val="catalog-section-title"/>
    <w:basedOn w:val="a0"/>
  </w:style>
  <w:style w:type="character" w:customStyle="1" w:styleId="extended-textfull">
    <w:name w:val="extended-text__full"/>
    <w:basedOn w:val="a0"/>
  </w:style>
  <w:style w:type="character" w:customStyle="1" w:styleId="c11">
    <w:name w:val="c11"/>
    <w:basedOn w:val="a0"/>
  </w:style>
  <w:style w:type="character" w:customStyle="1" w:styleId="extended-textshort">
    <w:name w:val="extended-text__short"/>
    <w:basedOn w:val="a0"/>
  </w:style>
  <w:style w:type="character" w:customStyle="1" w:styleId="initial-letter">
    <w:name w:val="initial-letter"/>
    <w:basedOn w:val="a0"/>
  </w:style>
  <w:style w:type="paragraph" w:customStyle="1" w:styleId="311">
    <w:name w:val="Заголовок 31"/>
    <w:basedOn w:val="a"/>
    <w:qFormat/>
    <w:pPr>
      <w:keepNext/>
      <w:outlineLvl w:val="2"/>
    </w:pPr>
    <w:rPr>
      <w:rFonts w:ascii="Arial" w:hAnsi="Arial"/>
      <w:b/>
      <w:color w:val="00000A"/>
      <w:sz w:val="24"/>
      <w:szCs w:val="24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before="360" w:after="60" w:line="0" w:lineRule="atLeast"/>
      <w:jc w:val="both"/>
    </w:pPr>
    <w:rPr>
      <w:spacing w:val="10"/>
      <w:sz w:val="23"/>
      <w:szCs w:val="23"/>
    </w:rPr>
  </w:style>
  <w:style w:type="paragraph" w:customStyle="1" w:styleId="p1">
    <w:name w:val="p1"/>
    <w:basedOn w:val="a"/>
    <w:qFormat/>
    <w:pPr>
      <w:spacing w:before="280" w:after="280"/>
    </w:pPr>
    <w:rPr>
      <w:sz w:val="24"/>
      <w:szCs w:val="24"/>
      <w:lang w:eastAsia="zh-CN"/>
    </w:rPr>
  </w:style>
  <w:style w:type="paragraph" w:customStyle="1" w:styleId="320">
    <w:name w:val="Заголовок 32"/>
    <w:basedOn w:val="a"/>
    <w:qFormat/>
    <w:pPr>
      <w:keepNext/>
      <w:outlineLvl w:val="2"/>
    </w:pPr>
    <w:rPr>
      <w:rFonts w:ascii="Arial" w:hAnsi="Arial"/>
      <w:b/>
      <w:color w:val="00000A"/>
      <w:sz w:val="24"/>
      <w:szCs w:val="24"/>
    </w:rPr>
  </w:style>
  <w:style w:type="paragraph" w:styleId="afff1">
    <w:name w:val="Plain Text"/>
    <w:basedOn w:val="a"/>
    <w:link w:val="afff2"/>
    <w:uiPriority w:val="99"/>
    <w:unhideWhenUsed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f2">
    <w:name w:val="Текст Знак"/>
    <w:basedOn w:val="a0"/>
    <w:link w:val="afff1"/>
    <w:uiPriority w:val="99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flditalic">
    <w:name w:val="fld_italic"/>
    <w:basedOn w:val="a0"/>
  </w:style>
  <w:style w:type="paragraph" w:customStyle="1" w:styleId="1e">
    <w:name w:val="1"/>
    <w:basedOn w:val="a"/>
    <w:next w:val="af5"/>
    <w:qFormat/>
    <w:pPr>
      <w:jc w:val="center"/>
    </w:pPr>
    <w:rPr>
      <w:rFonts w:ascii="Cambria" w:hAnsi="Cambria"/>
      <w:b/>
      <w:bCs/>
      <w:sz w:val="32"/>
      <w:szCs w:val="32"/>
    </w:rPr>
  </w:style>
  <w:style w:type="paragraph" w:customStyle="1" w:styleId="47">
    <w:name w:val="Без интервала4"/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сновной текст + Полужирный"/>
    <w:basedOn w:val="a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normaltextrun">
    <w:name w:val="normaltextrun"/>
    <w:basedOn w:val="a0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ata-hcwo-parabreak">
    <w:name w:val="data-hcwo-parabreak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menu">
    <w:name w:val="menu"/>
    <w:basedOn w:val="a0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extendedtext-full">
    <w:name w:val="extendedtext-full"/>
    <w:basedOn w:val="a0"/>
  </w:style>
  <w:style w:type="paragraph" w:customStyle="1" w:styleId="2f">
    <w:name w:val="Обычный2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extendedtext-short">
    <w:name w:val="extendedtext-short"/>
  </w:style>
  <w:style w:type="character" w:customStyle="1" w:styleId="hl-obj">
    <w:name w:val="hl-obj"/>
    <w:basedOn w:val="a0"/>
  </w:style>
  <w:style w:type="character" w:customStyle="1" w:styleId="markedcontent">
    <w:name w:val="markedcontent"/>
    <w:basedOn w:val="a0"/>
  </w:style>
  <w:style w:type="paragraph" w:customStyle="1" w:styleId="LO-normal">
    <w:name w:val="LO-normal"/>
    <w:qFormat/>
    <w:rPr>
      <w:lang w:eastAsia="zh-CN"/>
    </w:rPr>
  </w:style>
  <w:style w:type="paragraph" w:customStyle="1" w:styleId="cxspmiddlemrcssattrmrcssattr">
    <w:name w:val="cxspmiddlemrcssattrmrcssattr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460">
    <w:name w:val="1460"/>
    <w:basedOn w:val="a0"/>
  </w:style>
  <w:style w:type="character" w:customStyle="1" w:styleId="1675">
    <w:name w:val="1675"/>
    <w:basedOn w:val="a0"/>
  </w:style>
  <w:style w:type="paragraph" w:customStyle="1" w:styleId="1337">
    <w:name w:val="13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68">
    <w:name w:val="15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87">
    <w:name w:val="158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47">
    <w:name w:val="134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27">
    <w:name w:val="142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650">
    <w:name w:val="165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85">
    <w:name w:val="148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56">
    <w:name w:val="135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b">
    <w:name w:val="Обычный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48">
    <w:name w:val="Обычный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54">
    <w:name w:val="Обычный5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741">
    <w:name w:val="174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720">
    <w:name w:val="172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Обычный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479">
    <w:name w:val="147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294">
    <w:name w:val="129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74">
    <w:name w:val="13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Обычный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576">
    <w:name w:val="157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62">
    <w:name w:val="146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Строгий1"/>
    <w:uiPriority w:val="22"/>
    <w:qFormat/>
    <w:rPr>
      <w:b/>
      <w:bCs/>
    </w:rPr>
  </w:style>
  <w:style w:type="paragraph" w:customStyle="1" w:styleId="-12">
    <w:name w:val="Без интервала;Мой- сми;Адресат_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3c">
    <w:name w:val="Абзац списка3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character" w:customStyle="1" w:styleId="1f0">
    <w:name w:val="Выделение1"/>
    <w:uiPriority w:val="20"/>
    <w:qFormat/>
    <w:rPr>
      <w:b/>
      <w:bCs/>
      <w:i/>
      <w:iCs/>
      <w:color w:val="5A5A5A"/>
    </w:rPr>
  </w:style>
  <w:style w:type="paragraph" w:customStyle="1" w:styleId="1f1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sz w:val="28"/>
      <w:szCs w:val="24"/>
      <w:lang w:val="en-US"/>
    </w:rPr>
  </w:style>
  <w:style w:type="character" w:customStyle="1" w:styleId="1f2">
    <w:name w:val="Гиперссылка1"/>
    <w:uiPriority w:val="99"/>
    <w:rPr>
      <w:color w:val="0000FF"/>
      <w:u w:val="single"/>
    </w:rPr>
  </w:style>
  <w:style w:type="paragraph" w:customStyle="1" w:styleId="220">
    <w:name w:val="Основной текст с отступом 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4"/>
      <w:szCs w:val="24"/>
      <w:lang w:val="en-US"/>
    </w:rPr>
  </w:style>
  <w:style w:type="character" w:customStyle="1" w:styleId="1937">
    <w:name w:val="1937"/>
  </w:style>
  <w:style w:type="character" w:customStyle="1" w:styleId="1433">
    <w:name w:val="1433"/>
  </w:style>
  <w:style w:type="paragraph" w:customStyle="1" w:styleId="1998">
    <w:name w:val="19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37">
    <w:name w:val="16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436">
    <w:name w:val="14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851">
    <w:name w:val="18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753">
    <w:name w:val="17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2f0">
    <w:name w:val="Строгий2"/>
    <w:uiPriority w:val="22"/>
    <w:qFormat/>
    <w:rPr>
      <w:b/>
      <w:bCs/>
    </w:rPr>
  </w:style>
  <w:style w:type="paragraph" w:customStyle="1" w:styleId="-13">
    <w:name w:val="Без интервала;Мой- сми;Адресат_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49">
    <w:name w:val="Абзац списка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f1">
    <w:name w:val="Обычный (веб)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2f2">
    <w:name w:val="Гиперссылка2"/>
    <w:uiPriority w:val="99"/>
    <w:rPr>
      <w:color w:val="0000FF"/>
      <w:u w:val="single"/>
    </w:rPr>
  </w:style>
  <w:style w:type="character" w:customStyle="1" w:styleId="2f3">
    <w:name w:val="Выделение2"/>
    <w:uiPriority w:val="20"/>
    <w:qFormat/>
    <w:rPr>
      <w:b/>
      <w:bCs/>
      <w:i/>
      <w:iCs/>
      <w:color w:val="5A5A5A"/>
    </w:rPr>
  </w:style>
  <w:style w:type="paragraph" w:customStyle="1" w:styleId="230">
    <w:name w:val="Основной текст с отступом 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4"/>
      <w:szCs w:val="24"/>
      <w:lang w:val="en-US"/>
    </w:rPr>
  </w:style>
  <w:style w:type="character" w:customStyle="1" w:styleId="1332">
    <w:name w:val="1332"/>
  </w:style>
  <w:style w:type="character" w:customStyle="1" w:styleId="1344">
    <w:name w:val="1344"/>
  </w:style>
  <w:style w:type="character" w:customStyle="1" w:styleId="1258">
    <w:name w:val="1258"/>
  </w:style>
  <w:style w:type="character" w:customStyle="1" w:styleId="1924">
    <w:name w:val="1924"/>
  </w:style>
  <w:style w:type="character" w:customStyle="1" w:styleId="1331">
    <w:name w:val="1331"/>
  </w:style>
  <w:style w:type="paragraph" w:customStyle="1" w:styleId="1368">
    <w:name w:val="13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-14">
    <w:name w:val="Без интервала Знак;Мой- сми Знак;Адресат_1 Знак"/>
    <w:uiPriority w:val="1"/>
    <w:rPr>
      <w:sz w:val="22"/>
      <w:szCs w:val="22"/>
      <w:lang w:val="ru-RU" w:eastAsia="en-US" w:bidi="ar-SA"/>
    </w:rPr>
  </w:style>
  <w:style w:type="paragraph" w:customStyle="1" w:styleId="213">
    <w:name w:val="Заголовок 21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1630">
    <w:name w:val="16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412">
    <w:name w:val="Заголовок 41"/>
    <w:uiPriority w:val="9"/>
    <w:semiHidden/>
    <w:unhideWhenUsed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120">
    <w:name w:val="Заголовок 12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sz w:val="28"/>
      <w:szCs w:val="24"/>
      <w:lang w:val="en-US"/>
    </w:rPr>
  </w:style>
  <w:style w:type="paragraph" w:customStyle="1" w:styleId="1358">
    <w:name w:val="13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84">
    <w:name w:val="15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867">
    <w:name w:val="18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49">
    <w:name w:val="16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12">
    <w:name w:val="13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75">
    <w:name w:val="10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90">
    <w:name w:val="13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14">
    <w:name w:val="15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24">
    <w:name w:val="12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458">
    <w:name w:val="14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Обычный (веб);Обычный (веб) Знак Знак Знак;Обычный (веб) Знак Знак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787">
    <w:name w:val="17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32">
    <w:name w:val="15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90">
    <w:name w:val="12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49">
    <w:name w:val="11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420">
    <w:name w:val="14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765">
    <w:name w:val="17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Без интервала;Мой- сми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1301">
    <w:name w:val="13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6hwnw">
    <w:name w:val="_6hwnw"/>
  </w:style>
  <w:style w:type="paragraph" w:customStyle="1" w:styleId="1316">
    <w:name w:val="13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</w:style>
  <w:style w:type="paragraph" w:customStyle="1" w:styleId="1841">
    <w:name w:val="18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43">
    <w:name w:val="13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862">
    <w:name w:val="18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762">
    <w:name w:val="17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33">
    <w:name w:val="15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995">
    <w:name w:val="19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34">
    <w:name w:val="16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-15">
    <w:name w:val="Без интервала;Мой- сми;Адресат_1;Обрнадзор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477">
    <w:name w:val="24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678">
    <w:name w:val="1678"/>
  </w:style>
  <w:style w:type="character" w:customStyle="1" w:styleId="1586">
    <w:name w:val="1586"/>
  </w:style>
  <w:style w:type="character" w:customStyle="1" w:styleId="1326">
    <w:name w:val="1326"/>
  </w:style>
  <w:style w:type="character" w:customStyle="1" w:styleId="1205">
    <w:name w:val="1205"/>
  </w:style>
  <w:style w:type="paragraph" w:customStyle="1" w:styleId="1682">
    <w:name w:val="168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945">
    <w:name w:val="19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57">
    <w:name w:val="16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441">
    <w:name w:val="14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organictitlecontentspan">
    <w:name w:val="organictitlecontentspan"/>
  </w:style>
  <w:style w:type="paragraph" w:customStyle="1" w:styleId="2277">
    <w:name w:val="22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46">
    <w:name w:val="15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04">
    <w:name w:val="15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-16">
    <w:name w:val="Без интервала;Мой- сми;Адресат_1;Обрнадзор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2111">
    <w:name w:val="2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2328">
    <w:name w:val="23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media-textdescription-lnk-v2">
    <w:name w:val="media-text_description-lnk-v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-17">
    <w:name w:val="Без интервала;Мой- сми;Адресат_1;Обрнадзор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-18">
    <w:name w:val="Без интервала Знак;Мой- сми Знак;Адресат_1 Знак;Обрнадзор Знак"/>
    <w:uiPriority w:val="1"/>
    <w:rPr>
      <w:sz w:val="22"/>
      <w:szCs w:val="22"/>
      <w:lang w:val="ru-RU" w:eastAsia="en-US" w:bidi="ar-SA"/>
    </w:rPr>
  </w:style>
  <w:style w:type="paragraph" w:customStyle="1" w:styleId="240">
    <w:name w:val="Основной текст с отступом 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4"/>
      <w:szCs w:val="24"/>
      <w:lang w:val="en-US"/>
    </w:rPr>
  </w:style>
  <w:style w:type="character" w:customStyle="1" w:styleId="3d">
    <w:name w:val="Строгий3"/>
    <w:uiPriority w:val="22"/>
    <w:qFormat/>
    <w:rPr>
      <w:b/>
      <w:bCs/>
    </w:rPr>
  </w:style>
  <w:style w:type="character" w:customStyle="1" w:styleId="3e">
    <w:name w:val="Выделение3"/>
    <w:uiPriority w:val="20"/>
    <w:qFormat/>
    <w:rPr>
      <w:b/>
      <w:bCs/>
      <w:i/>
      <w:iCs/>
      <w:color w:val="5A5A5A"/>
    </w:rPr>
  </w:style>
  <w:style w:type="paragraph" w:customStyle="1" w:styleId="1976">
    <w:name w:val="19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85">
    <w:name w:val="15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12">
    <w:name w:val="16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84">
    <w:name w:val="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51">
    <w:name w:val="16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508">
    <w:name w:val="15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669">
    <w:name w:val="16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muitypography-root">
    <w:name w:val="muitypography-roo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3f">
    <w:name w:val="Гиперссылка3"/>
    <w:uiPriority w:val="99"/>
    <w:rPr>
      <w:color w:val="0000FF"/>
      <w:u w:val="single"/>
    </w:rPr>
  </w:style>
  <w:style w:type="paragraph" w:customStyle="1" w:styleId="richfactdown-paragraph">
    <w:name w:val="richfactdown-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420">
    <w:name w:val="Заголовок 42"/>
    <w:uiPriority w:val="9"/>
    <w:unhideWhenUsed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5">
    <w:name w:val="Абзац списка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130">
    <w:name w:val="Заголовок 13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sz w:val="28"/>
      <w:szCs w:val="24"/>
      <w:lang w:val="en-US"/>
    </w:rPr>
  </w:style>
  <w:style w:type="paragraph" w:customStyle="1" w:styleId="1560">
    <w:name w:val="15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f3">
    <w:name w:val="Слабое выделение1"/>
    <w:uiPriority w:val="19"/>
    <w:qFormat/>
    <w:rPr>
      <w:i/>
      <w:iCs/>
      <w:color w:val="808080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1515">
    <w:name w:val="15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221">
    <w:name w:val="Заголовок 22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1792">
    <w:name w:val="179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1893">
    <w:name w:val="18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2444">
    <w:name w:val="24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64EB-8093-4A51-8017-6DF51829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Смирнова Александра Васильевна</cp:lastModifiedBy>
  <cp:revision>2</cp:revision>
  <dcterms:created xsi:type="dcterms:W3CDTF">2024-11-22T06:22:00Z</dcterms:created>
  <dcterms:modified xsi:type="dcterms:W3CDTF">2024-11-22T06:22:00Z</dcterms:modified>
</cp:coreProperties>
</file>