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235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135730" wp14:editId="20048C81">
            <wp:extent cx="379095" cy="55435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5D" w:rsidRPr="008D4C5B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42231" w:rsidRDefault="00342231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35D">
        <w:rPr>
          <w:rFonts w:ascii="Times New Roman" w:hAnsi="Times New Roman" w:cs="Times New Roman"/>
          <w:b/>
        </w:rPr>
        <w:t>МУНИЦИПАЛЬНОЕ ОБРАЗОВАНИЕ ГОРОДСКОЙ ОКРУГ</w:t>
      </w: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35D">
        <w:rPr>
          <w:rFonts w:ascii="Times New Roman" w:hAnsi="Times New Roman" w:cs="Times New Roman"/>
          <w:b/>
        </w:rPr>
        <w:t>ГОРОД НИЖНЕВАРТОВСК</w:t>
      </w: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235D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ОКРУГ-ЮГРА</w:t>
      </w:r>
    </w:p>
    <w:p w:rsidR="004F235D" w:rsidRPr="004F235D" w:rsidRDefault="004F235D" w:rsidP="004F2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35D">
        <w:rPr>
          <w:rFonts w:ascii="Times New Roman" w:hAnsi="Times New Roman" w:cs="Times New Roman"/>
          <w:b/>
          <w:sz w:val="36"/>
          <w:szCs w:val="36"/>
        </w:rPr>
        <w:t xml:space="preserve">ДУМА ГОРОДА </w:t>
      </w:r>
    </w:p>
    <w:p w:rsidR="004F235D" w:rsidRPr="004F235D" w:rsidRDefault="004F235D" w:rsidP="004F23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35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235D" w:rsidRDefault="004F235D" w:rsidP="004F235D">
      <w:pPr>
        <w:spacing w:after="0" w:line="240" w:lineRule="auto"/>
        <w:jc w:val="both"/>
        <w:rPr>
          <w:bCs/>
          <w:sz w:val="28"/>
          <w:szCs w:val="28"/>
        </w:rPr>
      </w:pPr>
      <w:r w:rsidRPr="004F235D">
        <w:rPr>
          <w:rFonts w:ascii="Times New Roman" w:hAnsi="Times New Roman" w:cs="Times New Roman"/>
          <w:bCs/>
          <w:sz w:val="28"/>
          <w:szCs w:val="28"/>
        </w:rPr>
        <w:t>от  «</w:t>
      </w:r>
      <w:r w:rsidR="00837654">
        <w:rPr>
          <w:rFonts w:ascii="Times New Roman" w:hAnsi="Times New Roman" w:cs="Times New Roman"/>
          <w:bCs/>
          <w:sz w:val="28"/>
          <w:szCs w:val="28"/>
        </w:rPr>
        <w:t>25</w:t>
      </w:r>
      <w:r w:rsidRPr="004F235D">
        <w:rPr>
          <w:rFonts w:ascii="Times New Roman" w:hAnsi="Times New Roman" w:cs="Times New Roman"/>
          <w:bCs/>
          <w:sz w:val="28"/>
          <w:szCs w:val="28"/>
        </w:rPr>
        <w:t>»</w:t>
      </w:r>
      <w:r w:rsidR="001D4F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7654">
        <w:rPr>
          <w:rFonts w:ascii="Times New Roman" w:hAnsi="Times New Roman" w:cs="Times New Roman"/>
          <w:bCs/>
          <w:sz w:val="28"/>
          <w:szCs w:val="28"/>
        </w:rPr>
        <w:t>ноября</w:t>
      </w:r>
      <w:r w:rsidR="00EF7F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3596">
        <w:rPr>
          <w:rFonts w:ascii="Times New Roman" w:hAnsi="Times New Roman" w:cs="Times New Roman"/>
          <w:bCs/>
          <w:sz w:val="28"/>
          <w:szCs w:val="28"/>
        </w:rPr>
        <w:t>2022</w:t>
      </w:r>
      <w:r w:rsidRPr="004F235D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</w:t>
      </w:r>
      <w:r w:rsidR="001D4FBD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837654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1D4F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235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837654">
        <w:rPr>
          <w:rFonts w:ascii="Times New Roman" w:hAnsi="Times New Roman" w:cs="Times New Roman"/>
          <w:bCs/>
          <w:sz w:val="28"/>
          <w:szCs w:val="28"/>
        </w:rPr>
        <w:t>209</w:t>
      </w:r>
    </w:p>
    <w:p w:rsidR="000115D9" w:rsidRDefault="000115D9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0139" w:type="dxa"/>
        <w:tblCellSpacing w:w="0" w:type="dxa"/>
        <w:tblLook w:val="04A0" w:firstRow="1" w:lastRow="0" w:firstColumn="1" w:lastColumn="0" w:noHBand="0" w:noVBand="1"/>
      </w:tblPr>
      <w:tblGrid>
        <w:gridCol w:w="5529"/>
        <w:gridCol w:w="4610"/>
      </w:tblGrid>
      <w:tr w:rsidR="00FA7545" w:rsidTr="00401428">
        <w:trPr>
          <w:trHeight w:val="1218"/>
          <w:tblCellSpacing w:w="0" w:type="dxa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545" w:rsidRDefault="0089499E" w:rsidP="0001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</w:t>
            </w:r>
            <w:r w:rsidR="007E6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</w:t>
            </w:r>
            <w:r w:rsidR="00FA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342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  <w:r w:rsidR="00FA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 города Нижневартовска</w:t>
            </w:r>
            <w:r w:rsidR="00C40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10.12.2021 №47</w:t>
            </w:r>
            <w:r w:rsidR="00FA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5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A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Программе приватизации муниципального имущества в городе Нижневартовске на 202</w:t>
            </w:r>
            <w:r w:rsidR="000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A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0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A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01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A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="00F95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D4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изменениями)</w:t>
            </w:r>
          </w:p>
        </w:tc>
        <w:tc>
          <w:tcPr>
            <w:tcW w:w="4610" w:type="dxa"/>
          </w:tcPr>
          <w:p w:rsidR="00FA7545" w:rsidRDefault="00FA7545" w:rsidP="00F05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4FBD" w:rsidRDefault="001D4FBD" w:rsidP="00EA5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5D9" w:rsidRDefault="000115D9" w:rsidP="00EA5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F4" w:rsidRDefault="00EA5EF4" w:rsidP="004F235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 Думы города Нижн</w:t>
      </w:r>
      <w:r w:rsidR="0023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евартовска </w:t>
      </w:r>
      <w:r w:rsidR="00F95A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67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D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2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Нижневартовска </w:t>
      </w:r>
      <w:r w:rsid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13596">
        <w:rPr>
          <w:rFonts w:ascii="Times New Roman" w:eastAsia="Times New Roman" w:hAnsi="Times New Roman" w:cs="Times New Roman"/>
          <w:sz w:val="28"/>
          <w:szCs w:val="28"/>
          <w:lang w:eastAsia="ru-RU"/>
        </w:rPr>
        <w:t>10.12.2021 №47</w:t>
      </w:r>
      <w:r w:rsidR="004D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95A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5C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Программе приватизации муниципального имущества</w:t>
      </w:r>
      <w:r w:rsidR="0001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Нижневартовске на 2022 год и плановый период 2023-2024</w:t>
      </w:r>
      <w:r w:rsidR="004D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F95A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F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F4375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внесенный </w:t>
      </w:r>
      <w:r w:rsidR="0034223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Нижневартовска, руководствуясь статьей 19 Устава города Нижневартовска,</w:t>
      </w:r>
    </w:p>
    <w:p w:rsidR="004417A0" w:rsidRDefault="004417A0" w:rsidP="004F235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F4" w:rsidRDefault="00EA5EF4" w:rsidP="004F23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РЕШИЛА:</w:t>
      </w:r>
    </w:p>
    <w:p w:rsidR="004417A0" w:rsidRDefault="004417A0" w:rsidP="004F23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AE0" w:rsidRPr="00015F32" w:rsidRDefault="00EA5EF4" w:rsidP="004F23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1D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города Нижневартовска</w:t>
      </w:r>
      <w:r w:rsidR="0089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51C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3596">
        <w:rPr>
          <w:rFonts w:ascii="Times New Roman" w:eastAsia="Times New Roman" w:hAnsi="Times New Roman" w:cs="Times New Roman"/>
          <w:sz w:val="28"/>
          <w:szCs w:val="28"/>
          <w:lang w:eastAsia="ru-RU"/>
        </w:rPr>
        <w:t>10.12.2021 №47</w:t>
      </w:r>
      <w:r w:rsidR="004D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A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Программе приватизации муниципального имущества </w:t>
      </w:r>
      <w:r w:rsidR="00A5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D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Нижневартовске </w:t>
      </w:r>
      <w:r w:rsidR="000135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и плановый период 2023-2024</w:t>
      </w:r>
      <w:r w:rsidR="004D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0135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115D9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</w:t>
      </w:r>
      <w:r w:rsidR="00DA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0DB" w:rsidRPr="00DA50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25.02.2022 №69, от 25.03.2022 №106</w:t>
      </w:r>
      <w:r w:rsidR="001B425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29.04.2022 №135,</w:t>
      </w:r>
      <w:r w:rsidR="00A5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B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24.06.2022 №168, от 30.</w:t>
      </w:r>
      <w:r w:rsidR="001B4250" w:rsidRPr="00015F32">
        <w:rPr>
          <w:rFonts w:ascii="Times New Roman" w:eastAsia="Times New Roman" w:hAnsi="Times New Roman" w:cs="Times New Roman"/>
          <w:sz w:val="28"/>
          <w:szCs w:val="28"/>
          <w:lang w:eastAsia="ru-RU"/>
        </w:rPr>
        <w:t>09.2022 №181</w:t>
      </w:r>
      <w:r w:rsidR="000115D9" w:rsidRPr="00015F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13596" w:rsidRPr="0001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2D0619" w:rsidRPr="00015F3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F37AE0" w:rsidRPr="00015F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0F7CBD" w:rsidRPr="00015F32" w:rsidRDefault="003806B8" w:rsidP="001B42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B4250" w:rsidRPr="0001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17 </w:t>
      </w:r>
      <w:r w:rsidR="00013596" w:rsidRPr="00015F3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1B4250" w:rsidRPr="00015F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3596" w:rsidRPr="0001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главы 2</w:t>
      </w:r>
      <w:r w:rsidR="00B507A7" w:rsidRPr="0001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250" w:rsidRPr="00015F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силу;</w:t>
      </w:r>
    </w:p>
    <w:p w:rsidR="001B5858" w:rsidRDefault="00E8670B" w:rsidP="00015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60F6" w:rsidRPr="0001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15F32" w:rsidRPr="0001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B585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3:</w:t>
      </w:r>
    </w:p>
    <w:p w:rsidR="00015F32" w:rsidRPr="00015F32" w:rsidRDefault="00015F32" w:rsidP="00015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5F3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</w:t>
      </w:r>
      <w:proofErr w:type="gramEnd"/>
      <w:r w:rsidRPr="0001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втором слова «в подпунктах 3, 4, 7 - 15» заменить словами </w:t>
      </w:r>
      <w:r w:rsidR="0083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15F32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подпунктах 3, 4, 7 - 15, 23»;</w:t>
      </w:r>
    </w:p>
    <w:p w:rsidR="00E8670B" w:rsidRPr="00015F32" w:rsidRDefault="00E8670B" w:rsidP="00E86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третьем слова «в подпунктах 2, 16 </w:t>
      </w:r>
      <w:r w:rsidR="00015F32" w:rsidRPr="00015F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1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F32" w:rsidRPr="00015F32">
        <w:rPr>
          <w:rFonts w:ascii="Times New Roman" w:eastAsia="Times New Roman" w:hAnsi="Times New Roman" w:cs="Times New Roman"/>
          <w:sz w:val="28"/>
          <w:szCs w:val="28"/>
          <w:lang w:eastAsia="ru-RU"/>
        </w:rPr>
        <w:t>22»</w:t>
      </w:r>
      <w:r w:rsidRPr="0001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</w:t>
      </w:r>
      <w:r w:rsidR="0083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1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подпунктах 2, </w:t>
      </w:r>
      <w:r w:rsidR="00AE6FC9" w:rsidRPr="00015F3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15F32" w:rsidRPr="00015F32">
        <w:rPr>
          <w:rFonts w:ascii="Times New Roman" w:eastAsia="Times New Roman" w:hAnsi="Times New Roman" w:cs="Times New Roman"/>
          <w:sz w:val="28"/>
          <w:szCs w:val="28"/>
          <w:lang w:eastAsia="ru-RU"/>
        </w:rPr>
        <w:t>, 18 - 22</w:t>
      </w:r>
      <w:r w:rsidR="00AE6FC9" w:rsidRPr="00015F3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8670B" w:rsidRPr="00015F32" w:rsidRDefault="001B5858" w:rsidP="00E86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670B" w:rsidRPr="0001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абзац второй главы 4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редакции</w:t>
      </w:r>
      <w:r w:rsidR="00E8670B" w:rsidRPr="00015F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70B" w:rsidRDefault="00E8670B" w:rsidP="00E86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15F32">
        <w:rPr>
          <w:rFonts w:ascii="Times New Roman" w:hAnsi="Times New Roman" w:cs="Times New Roman"/>
          <w:sz w:val="28"/>
          <w:szCs w:val="28"/>
        </w:rPr>
        <w:t xml:space="preserve">Исходя из оценки прогнозируемой стоимости предлагаемых </w:t>
      </w:r>
      <w:r w:rsidR="00A5027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15F32">
        <w:rPr>
          <w:rFonts w:ascii="Times New Roman" w:hAnsi="Times New Roman" w:cs="Times New Roman"/>
          <w:sz w:val="28"/>
          <w:szCs w:val="28"/>
        </w:rPr>
        <w:t>к приватизации объектов, при благоприятной конъю</w:t>
      </w:r>
      <w:r w:rsidR="005A1223" w:rsidRPr="00015F32">
        <w:rPr>
          <w:rFonts w:ascii="Times New Roman" w:hAnsi="Times New Roman" w:cs="Times New Roman"/>
          <w:sz w:val="28"/>
          <w:szCs w:val="28"/>
        </w:rPr>
        <w:t>н</w:t>
      </w:r>
      <w:r w:rsidRPr="00015F32">
        <w:rPr>
          <w:rFonts w:ascii="Times New Roman" w:hAnsi="Times New Roman" w:cs="Times New Roman"/>
          <w:sz w:val="28"/>
          <w:szCs w:val="28"/>
        </w:rPr>
        <w:t>ктуре рынка в период действия Программы, ожидаемый объем поступлений от реализации муниципального имущества составит:</w:t>
      </w:r>
    </w:p>
    <w:p w:rsidR="00837654" w:rsidRPr="00015F32" w:rsidRDefault="00837654" w:rsidP="00E86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70B" w:rsidRPr="00015F32" w:rsidRDefault="00E8670B" w:rsidP="00E867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38"/>
        <w:gridCol w:w="7791"/>
      </w:tblGrid>
      <w:tr w:rsidR="00015F32" w:rsidRPr="00015F32" w:rsidTr="00F568D6">
        <w:tc>
          <w:tcPr>
            <w:tcW w:w="1838" w:type="dxa"/>
          </w:tcPr>
          <w:p w:rsidR="00E8670B" w:rsidRPr="00015F32" w:rsidRDefault="00E8670B" w:rsidP="007E7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F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Период</w:t>
            </w:r>
          </w:p>
          <w:p w:rsidR="00E8670B" w:rsidRPr="00015F32" w:rsidRDefault="00E8670B" w:rsidP="007E7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F32">
              <w:rPr>
                <w:rFonts w:ascii="Times New Roman" w:hAnsi="Times New Roman" w:cs="Times New Roman"/>
                <w:b/>
                <w:sz w:val="28"/>
                <w:szCs w:val="28"/>
              </w:rPr>
              <w:t>(год)</w:t>
            </w:r>
          </w:p>
        </w:tc>
        <w:tc>
          <w:tcPr>
            <w:tcW w:w="7791" w:type="dxa"/>
          </w:tcPr>
          <w:p w:rsidR="00E8670B" w:rsidRPr="00015F32" w:rsidRDefault="00E8670B" w:rsidP="007E7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F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Прогнозируемый объем поступлений от реализации муниципального имущества </w:t>
            </w:r>
          </w:p>
          <w:p w:rsidR="00E8670B" w:rsidRPr="00015F32" w:rsidRDefault="00E8670B" w:rsidP="007E7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F32">
              <w:rPr>
                <w:rFonts w:ascii="Times New Roman" w:hAnsi="Times New Roman" w:cs="Times New Roman"/>
                <w:b/>
                <w:sz w:val="28"/>
                <w:szCs w:val="28"/>
              </w:rPr>
              <w:t>(рублей)</w:t>
            </w:r>
          </w:p>
        </w:tc>
      </w:tr>
      <w:tr w:rsidR="006D693B" w:rsidRPr="006D693B" w:rsidTr="00F568D6">
        <w:tc>
          <w:tcPr>
            <w:tcW w:w="1838" w:type="dxa"/>
          </w:tcPr>
          <w:p w:rsidR="00E8670B" w:rsidRPr="006D693B" w:rsidRDefault="00E8670B" w:rsidP="007E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93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791" w:type="dxa"/>
          </w:tcPr>
          <w:p w:rsidR="00E8670B" w:rsidRPr="006D693B" w:rsidRDefault="006D693B" w:rsidP="006D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9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33EA" w:rsidRPr="006D69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D693B"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  <w:r w:rsidR="00EA33EA" w:rsidRPr="006D69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D693B"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  <w:r w:rsidR="005A1223" w:rsidRPr="006D69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D69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D693B" w:rsidRPr="006D693B" w:rsidTr="00F568D6">
        <w:tc>
          <w:tcPr>
            <w:tcW w:w="1838" w:type="dxa"/>
          </w:tcPr>
          <w:p w:rsidR="00E8670B" w:rsidRPr="006D693B" w:rsidRDefault="00E8670B" w:rsidP="007E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93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791" w:type="dxa"/>
          </w:tcPr>
          <w:p w:rsidR="00E8670B" w:rsidRPr="006D693B" w:rsidRDefault="005A1223" w:rsidP="006D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9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693B" w:rsidRPr="006D69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D6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693B" w:rsidRPr="006D693B"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  <w:r w:rsidRPr="006D6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693B" w:rsidRPr="006D693B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  <w:r w:rsidRPr="006D69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D693B" w:rsidRPr="006D693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6D693B" w:rsidRPr="006D693B" w:rsidTr="00F568D6">
        <w:tc>
          <w:tcPr>
            <w:tcW w:w="1838" w:type="dxa"/>
          </w:tcPr>
          <w:p w:rsidR="00E8670B" w:rsidRPr="006D693B" w:rsidRDefault="00E8670B" w:rsidP="007E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93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7791" w:type="dxa"/>
          </w:tcPr>
          <w:p w:rsidR="00E8670B" w:rsidRPr="006D693B" w:rsidRDefault="006D693B" w:rsidP="006D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9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1223" w:rsidRPr="006D6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93B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5A1223" w:rsidRPr="006D6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93B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  <w:r w:rsidR="005A1223" w:rsidRPr="006D69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D693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E8670B" w:rsidRPr="006D693B" w:rsidRDefault="00E8670B" w:rsidP="00E867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».</w:t>
      </w:r>
    </w:p>
    <w:p w:rsidR="00EA5EF4" w:rsidRPr="00015F32" w:rsidRDefault="00796109" w:rsidP="00576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9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5EF4" w:rsidRPr="006D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A5EF4" w:rsidRPr="006D69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решение</w:t>
      </w:r>
      <w:proofErr w:type="gramEnd"/>
      <w:r w:rsidR="00EA5EF4" w:rsidRPr="006D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35C" w:rsidRPr="006D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</w:t>
      </w:r>
      <w:r w:rsidR="0038335C" w:rsidRPr="00015F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Российской Федерации (</w:t>
      </w:r>
      <w:hyperlink r:id="rId10" w:history="1">
        <w:r w:rsidR="0038335C" w:rsidRPr="00015F3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38335C" w:rsidRPr="00015F3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38335C" w:rsidRPr="00015F3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38335C" w:rsidRPr="00015F3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38335C" w:rsidRPr="00015F3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gov</w:t>
        </w:r>
        <w:r w:rsidR="0038335C" w:rsidRPr="00015F3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38335C" w:rsidRPr="00015F3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38335C" w:rsidRPr="00015F32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на</w:t>
      </w:r>
      <w:r w:rsidR="00EA5EF4" w:rsidRPr="0001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органов местного самоуправления города Нижневартовска (</w:t>
      </w:r>
      <w:hyperlink r:id="rId11" w:history="1">
        <w:r w:rsidR="00EA5EF4" w:rsidRPr="00015F3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EA5EF4" w:rsidRPr="00015F3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EA5EF4" w:rsidRPr="00015F3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n</w:t>
        </w:r>
        <w:r w:rsidR="00EA5EF4" w:rsidRPr="00015F3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-</w:t>
        </w:r>
        <w:r w:rsidR="00EA5EF4" w:rsidRPr="00015F3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vartovsk</w:t>
        </w:r>
        <w:r w:rsidR="00EA5EF4" w:rsidRPr="00015F3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EA5EF4" w:rsidRPr="00015F3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847544" w:rsidRPr="00015F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5EF4" w:rsidRPr="00015F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EF4" w:rsidRPr="00015F32" w:rsidRDefault="00796109" w:rsidP="00576AE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5EF4" w:rsidRPr="0001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вступает в силу </w:t>
      </w:r>
      <w:r w:rsidR="000D4890" w:rsidRPr="00015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EA5EF4" w:rsidRPr="0001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подписания.</w:t>
      </w:r>
    </w:p>
    <w:p w:rsidR="00604E1F" w:rsidRPr="00015F32" w:rsidRDefault="00604E1F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4E1F" w:rsidRPr="00015F32" w:rsidRDefault="00604E1F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93B" w:rsidRPr="00015F32" w:rsidRDefault="006D693B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0716" w:rsidRPr="00015F32" w:rsidRDefault="00090716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F3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Думы </w:t>
      </w:r>
    </w:p>
    <w:p w:rsidR="00090716" w:rsidRPr="00015F32" w:rsidRDefault="00090716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F3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Нижневартовска                                                                         </w:t>
      </w:r>
      <w:r w:rsidR="00CC3EC1" w:rsidRPr="00015F32">
        <w:rPr>
          <w:rFonts w:ascii="Times New Roman" w:eastAsia="Times New Roman" w:hAnsi="Times New Roman"/>
          <w:sz w:val="28"/>
          <w:szCs w:val="28"/>
          <w:lang w:eastAsia="ru-RU"/>
        </w:rPr>
        <w:t>А.В. Сатинов</w:t>
      </w:r>
    </w:p>
    <w:p w:rsidR="008F69AA" w:rsidRPr="001B5858" w:rsidRDefault="008F69AA" w:rsidP="00090716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034F60" w:rsidRPr="001B5858" w:rsidRDefault="00034F60" w:rsidP="00090716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E6EA5" w:rsidRPr="001B5858" w:rsidRDefault="001E6EA5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C42" w:rsidRPr="00015F32" w:rsidRDefault="00090716" w:rsidP="00923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32">
        <w:rPr>
          <w:rFonts w:ascii="Times New Roman" w:eastAsia="Times New Roman" w:hAnsi="Times New Roman"/>
          <w:sz w:val="24"/>
          <w:szCs w:val="24"/>
          <w:lang w:eastAsia="ru-RU"/>
        </w:rPr>
        <w:t>Дата подписания: «</w:t>
      </w:r>
      <w:r w:rsidR="0093253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651D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bookmarkStart w:id="0" w:name="_GoBack"/>
      <w:bookmarkEnd w:id="0"/>
      <w:r w:rsidRPr="00015F3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F7F03" w:rsidRPr="00015F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7654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="00EF7F03" w:rsidRPr="00015F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32A0" w:rsidRPr="00015F32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Pr="00015F3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sectPr w:rsidR="004D5C42" w:rsidRPr="00015F32" w:rsidSect="000276DA">
      <w:headerReference w:type="default" r:id="rId12"/>
      <w:pgSz w:w="11906" w:h="16838"/>
      <w:pgMar w:top="568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574" w:rsidRDefault="006C7574" w:rsidP="00226C56">
      <w:pPr>
        <w:spacing w:after="0" w:line="240" w:lineRule="auto"/>
      </w:pPr>
      <w:r>
        <w:separator/>
      </w:r>
    </w:p>
  </w:endnote>
  <w:endnote w:type="continuationSeparator" w:id="0">
    <w:p w:rsidR="006C7574" w:rsidRDefault="006C7574" w:rsidP="0022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574" w:rsidRDefault="006C7574" w:rsidP="00226C56">
      <w:pPr>
        <w:spacing w:after="0" w:line="240" w:lineRule="auto"/>
      </w:pPr>
      <w:r>
        <w:separator/>
      </w:r>
    </w:p>
  </w:footnote>
  <w:footnote w:type="continuationSeparator" w:id="0">
    <w:p w:rsidR="006C7574" w:rsidRDefault="006C7574" w:rsidP="0022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02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6C56" w:rsidRPr="00226C56" w:rsidRDefault="00226C5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6C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6C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51D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6C56" w:rsidRPr="00226C56" w:rsidRDefault="00226C56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46D0"/>
    <w:multiLevelType w:val="hybridMultilevel"/>
    <w:tmpl w:val="CD56D3DE"/>
    <w:lvl w:ilvl="0" w:tplc="E882720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004E53"/>
    <w:multiLevelType w:val="hybridMultilevel"/>
    <w:tmpl w:val="EDF8CEC8"/>
    <w:lvl w:ilvl="0" w:tplc="6FA0A93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A61E1C"/>
    <w:multiLevelType w:val="hybridMultilevel"/>
    <w:tmpl w:val="401A98DC"/>
    <w:lvl w:ilvl="0" w:tplc="970AD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D3"/>
    <w:rsid w:val="00003DE6"/>
    <w:rsid w:val="000115D9"/>
    <w:rsid w:val="00013596"/>
    <w:rsid w:val="00015F32"/>
    <w:rsid w:val="000276DA"/>
    <w:rsid w:val="000312A3"/>
    <w:rsid w:val="00032316"/>
    <w:rsid w:val="00034F60"/>
    <w:rsid w:val="000352D3"/>
    <w:rsid w:val="00046521"/>
    <w:rsid w:val="000500C2"/>
    <w:rsid w:val="000727F7"/>
    <w:rsid w:val="00090716"/>
    <w:rsid w:val="00095B9B"/>
    <w:rsid w:val="000B44EF"/>
    <w:rsid w:val="000B495D"/>
    <w:rsid w:val="000C0DE2"/>
    <w:rsid w:val="000C1B43"/>
    <w:rsid w:val="000D284C"/>
    <w:rsid w:val="000D2A1F"/>
    <w:rsid w:val="000D3460"/>
    <w:rsid w:val="000D4890"/>
    <w:rsid w:val="000E1CFB"/>
    <w:rsid w:val="000E32C1"/>
    <w:rsid w:val="000F7CBD"/>
    <w:rsid w:val="00102BDA"/>
    <w:rsid w:val="00112602"/>
    <w:rsid w:val="00127052"/>
    <w:rsid w:val="001556D8"/>
    <w:rsid w:val="001764D1"/>
    <w:rsid w:val="00183F38"/>
    <w:rsid w:val="001A3B37"/>
    <w:rsid w:val="001B4250"/>
    <w:rsid w:val="001B5858"/>
    <w:rsid w:val="001C1B60"/>
    <w:rsid w:val="001C2AE1"/>
    <w:rsid w:val="001D4FBD"/>
    <w:rsid w:val="001E6EA5"/>
    <w:rsid w:val="001F0EE1"/>
    <w:rsid w:val="00200E9F"/>
    <w:rsid w:val="00224717"/>
    <w:rsid w:val="00226C56"/>
    <w:rsid w:val="002330D5"/>
    <w:rsid w:val="002359A1"/>
    <w:rsid w:val="00243881"/>
    <w:rsid w:val="002710D6"/>
    <w:rsid w:val="002873D3"/>
    <w:rsid w:val="002A6B9C"/>
    <w:rsid w:val="002A6DB1"/>
    <w:rsid w:val="002B1FB2"/>
    <w:rsid w:val="002B60AE"/>
    <w:rsid w:val="002C1C59"/>
    <w:rsid w:val="002D0619"/>
    <w:rsid w:val="002D59D2"/>
    <w:rsid w:val="003021BD"/>
    <w:rsid w:val="003045CA"/>
    <w:rsid w:val="00321F90"/>
    <w:rsid w:val="00322435"/>
    <w:rsid w:val="003266B3"/>
    <w:rsid w:val="0033227B"/>
    <w:rsid w:val="00340E9B"/>
    <w:rsid w:val="00342231"/>
    <w:rsid w:val="00343677"/>
    <w:rsid w:val="00364926"/>
    <w:rsid w:val="0037453B"/>
    <w:rsid w:val="003806B8"/>
    <w:rsid w:val="00381FAD"/>
    <w:rsid w:val="0038335C"/>
    <w:rsid w:val="003A6805"/>
    <w:rsid w:val="003B0ACA"/>
    <w:rsid w:val="003B4479"/>
    <w:rsid w:val="003D6791"/>
    <w:rsid w:val="003E116E"/>
    <w:rsid w:val="003E37DF"/>
    <w:rsid w:val="00401428"/>
    <w:rsid w:val="00410AC6"/>
    <w:rsid w:val="00413B2F"/>
    <w:rsid w:val="00423BDD"/>
    <w:rsid w:val="00440882"/>
    <w:rsid w:val="004417A0"/>
    <w:rsid w:val="004751C6"/>
    <w:rsid w:val="00482056"/>
    <w:rsid w:val="004A0858"/>
    <w:rsid w:val="004A1E29"/>
    <w:rsid w:val="004B3FC2"/>
    <w:rsid w:val="004B5107"/>
    <w:rsid w:val="004C16D9"/>
    <w:rsid w:val="004C17E4"/>
    <w:rsid w:val="004C39D3"/>
    <w:rsid w:val="004C7795"/>
    <w:rsid w:val="004D5C42"/>
    <w:rsid w:val="004E1FAA"/>
    <w:rsid w:val="004F235D"/>
    <w:rsid w:val="00507E0C"/>
    <w:rsid w:val="00515480"/>
    <w:rsid w:val="00533C95"/>
    <w:rsid w:val="00553FF3"/>
    <w:rsid w:val="00575043"/>
    <w:rsid w:val="00576AE1"/>
    <w:rsid w:val="00577F51"/>
    <w:rsid w:val="00580E5C"/>
    <w:rsid w:val="00586F31"/>
    <w:rsid w:val="005A1223"/>
    <w:rsid w:val="005F2BE8"/>
    <w:rsid w:val="005F4ABE"/>
    <w:rsid w:val="005F74FB"/>
    <w:rsid w:val="0060323B"/>
    <w:rsid w:val="00604E1F"/>
    <w:rsid w:val="00622C34"/>
    <w:rsid w:val="00623323"/>
    <w:rsid w:val="00636BCA"/>
    <w:rsid w:val="006524EA"/>
    <w:rsid w:val="00664005"/>
    <w:rsid w:val="00665468"/>
    <w:rsid w:val="00665D1F"/>
    <w:rsid w:val="0067676B"/>
    <w:rsid w:val="00693841"/>
    <w:rsid w:val="006A1579"/>
    <w:rsid w:val="006A164B"/>
    <w:rsid w:val="006B1A49"/>
    <w:rsid w:val="006C70AE"/>
    <w:rsid w:val="006C7574"/>
    <w:rsid w:val="006D693B"/>
    <w:rsid w:val="006F0233"/>
    <w:rsid w:val="006F2CE9"/>
    <w:rsid w:val="006F7FE1"/>
    <w:rsid w:val="007056BD"/>
    <w:rsid w:val="00730691"/>
    <w:rsid w:val="0073495D"/>
    <w:rsid w:val="00752006"/>
    <w:rsid w:val="007758F3"/>
    <w:rsid w:val="00796109"/>
    <w:rsid w:val="007A6E55"/>
    <w:rsid w:val="007A75D0"/>
    <w:rsid w:val="007B2B88"/>
    <w:rsid w:val="007B44E2"/>
    <w:rsid w:val="007C127F"/>
    <w:rsid w:val="007C7C3A"/>
    <w:rsid w:val="007D44E6"/>
    <w:rsid w:val="007E1BCA"/>
    <w:rsid w:val="007E6714"/>
    <w:rsid w:val="008025E1"/>
    <w:rsid w:val="00804979"/>
    <w:rsid w:val="008239DC"/>
    <w:rsid w:val="00837654"/>
    <w:rsid w:val="00841564"/>
    <w:rsid w:val="00842E6C"/>
    <w:rsid w:val="00847544"/>
    <w:rsid w:val="0089499E"/>
    <w:rsid w:val="008A60F6"/>
    <w:rsid w:val="008D06E1"/>
    <w:rsid w:val="008D4C5B"/>
    <w:rsid w:val="008F48AD"/>
    <w:rsid w:val="008F5F75"/>
    <w:rsid w:val="008F60FC"/>
    <w:rsid w:val="008F69AA"/>
    <w:rsid w:val="00914C95"/>
    <w:rsid w:val="009232BC"/>
    <w:rsid w:val="00923C98"/>
    <w:rsid w:val="00932534"/>
    <w:rsid w:val="0093551A"/>
    <w:rsid w:val="00935696"/>
    <w:rsid w:val="00951FA0"/>
    <w:rsid w:val="009626AE"/>
    <w:rsid w:val="009651D1"/>
    <w:rsid w:val="00976412"/>
    <w:rsid w:val="00992489"/>
    <w:rsid w:val="009A00B9"/>
    <w:rsid w:val="009A7F79"/>
    <w:rsid w:val="009B7276"/>
    <w:rsid w:val="009C61B1"/>
    <w:rsid w:val="009E144F"/>
    <w:rsid w:val="009E3A27"/>
    <w:rsid w:val="009E3FB7"/>
    <w:rsid w:val="009F3ABE"/>
    <w:rsid w:val="00A150BF"/>
    <w:rsid w:val="00A165DB"/>
    <w:rsid w:val="00A21A68"/>
    <w:rsid w:val="00A3177A"/>
    <w:rsid w:val="00A5027B"/>
    <w:rsid w:val="00A56182"/>
    <w:rsid w:val="00A60193"/>
    <w:rsid w:val="00A90979"/>
    <w:rsid w:val="00AA0DE8"/>
    <w:rsid w:val="00AC1EAB"/>
    <w:rsid w:val="00AD317B"/>
    <w:rsid w:val="00AE07F1"/>
    <w:rsid w:val="00AE6FC9"/>
    <w:rsid w:val="00B0645C"/>
    <w:rsid w:val="00B13A7E"/>
    <w:rsid w:val="00B32D2D"/>
    <w:rsid w:val="00B507A7"/>
    <w:rsid w:val="00B61864"/>
    <w:rsid w:val="00B955A8"/>
    <w:rsid w:val="00BF0EC9"/>
    <w:rsid w:val="00C0363E"/>
    <w:rsid w:val="00C061F5"/>
    <w:rsid w:val="00C2565F"/>
    <w:rsid w:val="00C2796F"/>
    <w:rsid w:val="00C3320D"/>
    <w:rsid w:val="00C40699"/>
    <w:rsid w:val="00C422EA"/>
    <w:rsid w:val="00C44CEA"/>
    <w:rsid w:val="00C617C9"/>
    <w:rsid w:val="00C656ED"/>
    <w:rsid w:val="00C729EA"/>
    <w:rsid w:val="00C731CA"/>
    <w:rsid w:val="00C7726B"/>
    <w:rsid w:val="00C97A3D"/>
    <w:rsid w:val="00CB7842"/>
    <w:rsid w:val="00CC3EC1"/>
    <w:rsid w:val="00D02996"/>
    <w:rsid w:val="00D11B51"/>
    <w:rsid w:val="00D157E8"/>
    <w:rsid w:val="00D2027F"/>
    <w:rsid w:val="00D518A3"/>
    <w:rsid w:val="00D51C11"/>
    <w:rsid w:val="00D577AC"/>
    <w:rsid w:val="00D6729D"/>
    <w:rsid w:val="00D75F86"/>
    <w:rsid w:val="00D800F8"/>
    <w:rsid w:val="00DA50DB"/>
    <w:rsid w:val="00DB25BF"/>
    <w:rsid w:val="00DB4205"/>
    <w:rsid w:val="00DB7606"/>
    <w:rsid w:val="00DC00E8"/>
    <w:rsid w:val="00DC0E2A"/>
    <w:rsid w:val="00DE45F1"/>
    <w:rsid w:val="00E04FB9"/>
    <w:rsid w:val="00E154A2"/>
    <w:rsid w:val="00E15E0F"/>
    <w:rsid w:val="00E21827"/>
    <w:rsid w:val="00E240CD"/>
    <w:rsid w:val="00E27D7C"/>
    <w:rsid w:val="00E4715E"/>
    <w:rsid w:val="00E53DEB"/>
    <w:rsid w:val="00E8670B"/>
    <w:rsid w:val="00EA22A9"/>
    <w:rsid w:val="00EA33EA"/>
    <w:rsid w:val="00EA5EF4"/>
    <w:rsid w:val="00EB4F43"/>
    <w:rsid w:val="00ED59F4"/>
    <w:rsid w:val="00ED6449"/>
    <w:rsid w:val="00EE0D4D"/>
    <w:rsid w:val="00EE1E31"/>
    <w:rsid w:val="00EE5A67"/>
    <w:rsid w:val="00EF32A0"/>
    <w:rsid w:val="00EF4375"/>
    <w:rsid w:val="00EF7F03"/>
    <w:rsid w:val="00F0512F"/>
    <w:rsid w:val="00F1103D"/>
    <w:rsid w:val="00F17D5C"/>
    <w:rsid w:val="00F25668"/>
    <w:rsid w:val="00F32EBE"/>
    <w:rsid w:val="00F35C50"/>
    <w:rsid w:val="00F37AE0"/>
    <w:rsid w:val="00F424E7"/>
    <w:rsid w:val="00F5156A"/>
    <w:rsid w:val="00F568D6"/>
    <w:rsid w:val="00F6073D"/>
    <w:rsid w:val="00F63C1E"/>
    <w:rsid w:val="00F811B1"/>
    <w:rsid w:val="00F87ABC"/>
    <w:rsid w:val="00F93C0E"/>
    <w:rsid w:val="00F95A68"/>
    <w:rsid w:val="00FA73C4"/>
    <w:rsid w:val="00FA7545"/>
    <w:rsid w:val="00FB24A9"/>
    <w:rsid w:val="00FB4271"/>
    <w:rsid w:val="00FB6637"/>
    <w:rsid w:val="00FC113C"/>
    <w:rsid w:val="00FD30E8"/>
    <w:rsid w:val="00FE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5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C56"/>
  </w:style>
  <w:style w:type="paragraph" w:styleId="aa">
    <w:name w:val="footer"/>
    <w:basedOn w:val="a"/>
    <w:link w:val="ab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5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C56"/>
  </w:style>
  <w:style w:type="paragraph" w:styleId="aa">
    <w:name w:val="footer"/>
    <w:basedOn w:val="a"/>
    <w:link w:val="ab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-vartov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A76B6-4EE8-4619-9DA2-E93CC5C7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Чабаненко Надежда Николаевна</dc:creator>
  <cp:lastModifiedBy>Рубцова Василиса Павловна</cp:lastModifiedBy>
  <cp:revision>4</cp:revision>
  <cp:lastPrinted>2022-11-02T06:35:00Z</cp:lastPrinted>
  <dcterms:created xsi:type="dcterms:W3CDTF">2022-12-01T09:44:00Z</dcterms:created>
  <dcterms:modified xsi:type="dcterms:W3CDTF">2022-12-01T10:55:00Z</dcterms:modified>
</cp:coreProperties>
</file>