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08" w:rsidRDefault="003D20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(Проект)</w:t>
      </w:r>
    </w:p>
    <w:p w:rsidR="00913008" w:rsidRDefault="00913008">
      <w:pPr>
        <w:jc w:val="right"/>
        <w:rPr>
          <w:sz w:val="28"/>
          <w:szCs w:val="28"/>
        </w:rPr>
      </w:pPr>
    </w:p>
    <w:p w:rsidR="00913008" w:rsidRPr="003D20C6" w:rsidRDefault="003D20C6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0C6">
        <w:rPr>
          <w:sz w:val="28"/>
          <w:szCs w:val="28"/>
        </w:rPr>
        <w:t xml:space="preserve">О внесении изменения </w:t>
      </w:r>
      <w:r w:rsidR="002C5D28">
        <w:rPr>
          <w:sz w:val="28"/>
          <w:szCs w:val="28"/>
        </w:rPr>
        <w:t xml:space="preserve">                                         </w:t>
      </w:r>
      <w:r w:rsidRPr="003D20C6">
        <w:rPr>
          <w:sz w:val="28"/>
          <w:szCs w:val="28"/>
        </w:rPr>
        <w:t>в приложение к постановлению администрации города от 24.03.2017 №449</w:t>
      </w:r>
      <w:r w:rsidRPr="003D20C6">
        <w:rPr>
          <w:sz w:val="28"/>
          <w:szCs w:val="28"/>
        </w:rPr>
        <w:tab/>
        <w:t xml:space="preserve"> "Об утверждении лесохозяйственного регламента городских лесов города Нижневартовска" </w:t>
      </w:r>
    </w:p>
    <w:p w:rsidR="00913008" w:rsidRPr="003D20C6" w:rsidRDefault="00913008">
      <w:pPr>
        <w:jc w:val="both"/>
        <w:rPr>
          <w:sz w:val="28"/>
          <w:szCs w:val="28"/>
        </w:rPr>
      </w:pPr>
    </w:p>
    <w:p w:rsidR="00913008" w:rsidRPr="003D20C6" w:rsidRDefault="00913008">
      <w:pPr>
        <w:jc w:val="both"/>
        <w:rPr>
          <w:sz w:val="28"/>
          <w:szCs w:val="28"/>
        </w:rPr>
      </w:pPr>
    </w:p>
    <w:p w:rsidR="00913008" w:rsidRPr="003D20C6" w:rsidRDefault="00913008">
      <w:pPr>
        <w:jc w:val="both"/>
        <w:rPr>
          <w:sz w:val="28"/>
          <w:szCs w:val="28"/>
        </w:rPr>
      </w:pPr>
    </w:p>
    <w:p w:rsidR="00913008" w:rsidRPr="003D20C6" w:rsidRDefault="003D20C6">
      <w:pPr>
        <w:ind w:firstLine="709"/>
        <w:jc w:val="both"/>
        <w:rPr>
          <w:sz w:val="28"/>
          <w:szCs w:val="28"/>
        </w:rPr>
      </w:pPr>
      <w:r w:rsidRPr="003D20C6">
        <w:rPr>
          <w:sz w:val="28"/>
          <w:szCs w:val="28"/>
        </w:rPr>
        <w:t>В целях приведения муниципального правового акта в соответствие                           с действующим законодательством Российской Федерации:</w:t>
      </w:r>
    </w:p>
    <w:p w:rsidR="00913008" w:rsidRPr="003D20C6" w:rsidRDefault="00913008">
      <w:pPr>
        <w:ind w:firstLine="709"/>
        <w:jc w:val="both"/>
        <w:rPr>
          <w:sz w:val="28"/>
          <w:szCs w:val="28"/>
        </w:rPr>
      </w:pPr>
    </w:p>
    <w:p w:rsidR="00331069" w:rsidRPr="00331069" w:rsidRDefault="003D20C6" w:rsidP="00BE39A1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1069">
        <w:rPr>
          <w:sz w:val="28"/>
          <w:szCs w:val="28"/>
        </w:rPr>
        <w:t>Внести изменение в приложение к постановлению администрации города от 24.03.2017 №449 "Об утверждении лесохозяйственного регламента городских лесов города Нижневартовска"</w:t>
      </w:r>
      <w:r w:rsidR="00AE7CE8">
        <w:rPr>
          <w:sz w:val="28"/>
          <w:szCs w:val="28"/>
        </w:rPr>
        <w:t xml:space="preserve"> согласно </w:t>
      </w:r>
      <w:r w:rsidR="008965CB">
        <w:rPr>
          <w:sz w:val="28"/>
          <w:szCs w:val="28"/>
        </w:rPr>
        <w:t>приложению,</w:t>
      </w:r>
      <w:r w:rsidR="00AE7CE8">
        <w:rPr>
          <w:sz w:val="28"/>
          <w:szCs w:val="28"/>
        </w:rPr>
        <w:t xml:space="preserve"> к настоящему постановлению</w:t>
      </w:r>
      <w:r w:rsidR="00331069">
        <w:rPr>
          <w:sz w:val="28"/>
          <w:szCs w:val="28"/>
        </w:rPr>
        <w:t>:</w:t>
      </w:r>
    </w:p>
    <w:p w:rsidR="00BE39A1" w:rsidRPr="00331069" w:rsidRDefault="00BE39A1" w:rsidP="00BE39A1">
      <w:pPr>
        <w:pStyle w:val="af0"/>
        <w:ind w:left="0"/>
        <w:jc w:val="right"/>
        <w:rPr>
          <w:sz w:val="28"/>
          <w:szCs w:val="28"/>
        </w:rPr>
      </w:pPr>
      <w:bookmarkStart w:id="0" w:name="_GoBack"/>
      <w:bookmarkEnd w:id="0"/>
    </w:p>
    <w:p w:rsidR="00913008" w:rsidRPr="003D20C6" w:rsidRDefault="003D20C6">
      <w:pPr>
        <w:ind w:firstLine="709"/>
        <w:jc w:val="both"/>
        <w:rPr>
          <w:sz w:val="28"/>
          <w:szCs w:val="28"/>
        </w:rPr>
      </w:pPr>
      <w:r w:rsidRPr="003D20C6">
        <w:rPr>
          <w:sz w:val="28"/>
          <w:szCs w:val="28"/>
        </w:rPr>
        <w:t xml:space="preserve">2. Департаменту общественных коммуникаций и молодежной политики администрации города обеспечить официальное </w:t>
      </w:r>
      <w:hyperlink r:id="rId7">
        <w:r w:rsidRPr="003D20C6">
          <w:rPr>
            <w:sz w:val="28"/>
            <w:szCs w:val="28"/>
          </w:rPr>
          <w:t>опубликование</w:t>
        </w:r>
      </w:hyperlink>
      <w:r w:rsidRPr="003D20C6">
        <w:rPr>
          <w:sz w:val="28"/>
          <w:szCs w:val="28"/>
        </w:rPr>
        <w:t xml:space="preserve"> постановления.</w:t>
      </w:r>
    </w:p>
    <w:p w:rsidR="00913008" w:rsidRPr="003D20C6" w:rsidRDefault="00913008">
      <w:pPr>
        <w:ind w:firstLine="709"/>
        <w:jc w:val="both"/>
        <w:rPr>
          <w:sz w:val="28"/>
          <w:szCs w:val="28"/>
        </w:rPr>
      </w:pPr>
    </w:p>
    <w:p w:rsidR="00913008" w:rsidRPr="003D20C6" w:rsidRDefault="003D20C6">
      <w:pPr>
        <w:ind w:firstLine="709"/>
        <w:jc w:val="both"/>
        <w:rPr>
          <w:sz w:val="28"/>
          <w:szCs w:val="28"/>
        </w:rPr>
      </w:pPr>
      <w:r w:rsidRPr="003D20C6">
        <w:rPr>
          <w:sz w:val="28"/>
          <w:szCs w:val="28"/>
        </w:rPr>
        <w:t xml:space="preserve">3. Постановление вступает в силу после его </w:t>
      </w:r>
      <w:hyperlink r:id="rId8">
        <w:r w:rsidRPr="003D20C6">
          <w:rPr>
            <w:sz w:val="28"/>
            <w:szCs w:val="28"/>
          </w:rPr>
          <w:t>официального опубликования</w:t>
        </w:r>
      </w:hyperlink>
      <w:r w:rsidRPr="003D20C6">
        <w:rPr>
          <w:sz w:val="28"/>
          <w:szCs w:val="28"/>
        </w:rPr>
        <w:t>.</w:t>
      </w:r>
    </w:p>
    <w:p w:rsidR="00913008" w:rsidRPr="003D20C6" w:rsidRDefault="00913008">
      <w:pPr>
        <w:jc w:val="both"/>
        <w:rPr>
          <w:sz w:val="28"/>
          <w:szCs w:val="28"/>
        </w:rPr>
      </w:pPr>
    </w:p>
    <w:p w:rsidR="00913008" w:rsidRPr="003D20C6" w:rsidRDefault="00913008">
      <w:pPr>
        <w:jc w:val="both"/>
        <w:rPr>
          <w:sz w:val="28"/>
          <w:szCs w:val="28"/>
        </w:rPr>
      </w:pPr>
    </w:p>
    <w:p w:rsidR="00913008" w:rsidRPr="003D20C6" w:rsidRDefault="00913008">
      <w:pPr>
        <w:jc w:val="both"/>
        <w:rPr>
          <w:sz w:val="28"/>
          <w:szCs w:val="28"/>
        </w:rPr>
      </w:pPr>
      <w:bookmarkStart w:id="1" w:name="sub_4"/>
      <w:bookmarkEnd w:id="1"/>
    </w:p>
    <w:p w:rsidR="00913008" w:rsidRDefault="003D20C6">
      <w:pPr>
        <w:jc w:val="both"/>
        <w:rPr>
          <w:sz w:val="28"/>
          <w:szCs w:val="28"/>
        </w:rPr>
      </w:pPr>
      <w:r w:rsidRPr="003D20C6">
        <w:rPr>
          <w:sz w:val="28"/>
          <w:szCs w:val="28"/>
        </w:rPr>
        <w:t>Глава города                                                                                        Д.А. Кощенко</w:t>
      </w:r>
    </w:p>
    <w:p w:rsidR="00913008" w:rsidRDefault="00913008">
      <w:pPr>
        <w:jc w:val="both"/>
        <w:rPr>
          <w:sz w:val="28"/>
          <w:szCs w:val="28"/>
        </w:rPr>
      </w:pPr>
    </w:p>
    <w:p w:rsidR="00913008" w:rsidRDefault="00913008">
      <w:pPr>
        <w:jc w:val="both"/>
        <w:rPr>
          <w:sz w:val="28"/>
          <w:szCs w:val="28"/>
        </w:rPr>
      </w:pPr>
    </w:p>
    <w:p w:rsidR="00913008" w:rsidRDefault="00913008">
      <w:pPr>
        <w:jc w:val="both"/>
        <w:rPr>
          <w:sz w:val="28"/>
          <w:szCs w:val="28"/>
        </w:rPr>
      </w:pPr>
    </w:p>
    <w:p w:rsidR="00913008" w:rsidRDefault="00913008">
      <w:pPr>
        <w:jc w:val="both"/>
        <w:rPr>
          <w:sz w:val="28"/>
          <w:szCs w:val="28"/>
        </w:rPr>
      </w:pPr>
    </w:p>
    <w:p w:rsidR="00913008" w:rsidRDefault="00913008">
      <w:pPr>
        <w:ind w:left="5812"/>
        <w:rPr>
          <w:sz w:val="28"/>
          <w:szCs w:val="28"/>
        </w:rPr>
      </w:pPr>
    </w:p>
    <w:p w:rsidR="00913008" w:rsidRDefault="00913008">
      <w:pPr>
        <w:ind w:left="5812"/>
        <w:rPr>
          <w:sz w:val="28"/>
          <w:szCs w:val="28"/>
        </w:rPr>
      </w:pPr>
    </w:p>
    <w:p w:rsidR="00BB37FE" w:rsidRDefault="00BB37FE">
      <w:pPr>
        <w:ind w:left="5812"/>
        <w:rPr>
          <w:sz w:val="28"/>
          <w:szCs w:val="28"/>
        </w:rPr>
      </w:pPr>
    </w:p>
    <w:p w:rsidR="00BB37FE" w:rsidRDefault="00BB37FE">
      <w:pPr>
        <w:ind w:left="5812"/>
        <w:rPr>
          <w:sz w:val="28"/>
          <w:szCs w:val="28"/>
        </w:rPr>
      </w:pPr>
    </w:p>
    <w:p w:rsidR="00BB37FE" w:rsidRDefault="00BB37FE">
      <w:pPr>
        <w:ind w:left="5812"/>
        <w:rPr>
          <w:sz w:val="28"/>
          <w:szCs w:val="28"/>
        </w:rPr>
      </w:pPr>
    </w:p>
    <w:p w:rsidR="00BB37FE" w:rsidRDefault="00BB37FE">
      <w:pPr>
        <w:ind w:left="5812"/>
        <w:rPr>
          <w:sz w:val="28"/>
          <w:szCs w:val="28"/>
        </w:rPr>
      </w:pPr>
    </w:p>
    <w:p w:rsidR="00BB37FE" w:rsidRDefault="00BB37FE">
      <w:pPr>
        <w:ind w:left="5812"/>
        <w:rPr>
          <w:sz w:val="28"/>
          <w:szCs w:val="28"/>
        </w:rPr>
      </w:pPr>
    </w:p>
    <w:p w:rsidR="00BB37FE" w:rsidRDefault="00BB37FE">
      <w:pPr>
        <w:ind w:left="5812"/>
        <w:rPr>
          <w:sz w:val="28"/>
          <w:szCs w:val="28"/>
        </w:rPr>
      </w:pPr>
    </w:p>
    <w:p w:rsidR="00BB37FE" w:rsidRDefault="00BB37FE">
      <w:pPr>
        <w:ind w:left="5812"/>
        <w:rPr>
          <w:sz w:val="28"/>
          <w:szCs w:val="28"/>
        </w:rPr>
      </w:pPr>
    </w:p>
    <w:p w:rsidR="00482ED7" w:rsidRDefault="00482ED7">
      <w:pPr>
        <w:ind w:left="5812"/>
        <w:rPr>
          <w:sz w:val="28"/>
          <w:szCs w:val="28"/>
        </w:rPr>
      </w:pPr>
    </w:p>
    <w:p w:rsidR="00482ED7" w:rsidRDefault="00482ED7">
      <w:pPr>
        <w:ind w:left="5812"/>
        <w:rPr>
          <w:sz w:val="28"/>
          <w:szCs w:val="28"/>
        </w:rPr>
      </w:pPr>
    </w:p>
    <w:p w:rsidR="00482ED7" w:rsidRDefault="00482ED7">
      <w:pPr>
        <w:ind w:left="5812"/>
        <w:rPr>
          <w:sz w:val="28"/>
          <w:szCs w:val="28"/>
        </w:rPr>
      </w:pPr>
    </w:p>
    <w:p w:rsidR="00482ED7" w:rsidRDefault="00482ED7">
      <w:pPr>
        <w:ind w:left="5812"/>
        <w:rPr>
          <w:sz w:val="28"/>
          <w:szCs w:val="28"/>
        </w:rPr>
      </w:pPr>
    </w:p>
    <w:p w:rsidR="00482ED7" w:rsidRDefault="00482ED7">
      <w:pPr>
        <w:ind w:left="5812"/>
        <w:rPr>
          <w:sz w:val="28"/>
          <w:szCs w:val="28"/>
        </w:rPr>
      </w:pPr>
    </w:p>
    <w:p w:rsidR="00BB37FE" w:rsidRPr="00BB37FE" w:rsidRDefault="002C5D28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B37FE">
        <w:rPr>
          <w:sz w:val="28"/>
          <w:szCs w:val="28"/>
        </w:rPr>
        <w:t>риложение</w:t>
      </w:r>
      <w:r w:rsidR="00BB37FE" w:rsidRPr="00BB37FE">
        <w:rPr>
          <w:sz w:val="28"/>
          <w:szCs w:val="28"/>
        </w:rPr>
        <w:t xml:space="preserve"> к постановлению</w:t>
      </w:r>
    </w:p>
    <w:p w:rsidR="00BB37FE" w:rsidRPr="00BB37FE" w:rsidRDefault="00BB37FE">
      <w:pPr>
        <w:ind w:left="5812"/>
        <w:rPr>
          <w:sz w:val="28"/>
          <w:szCs w:val="28"/>
        </w:rPr>
      </w:pPr>
      <w:r w:rsidRPr="00BB37FE">
        <w:rPr>
          <w:sz w:val="28"/>
          <w:szCs w:val="28"/>
        </w:rPr>
        <w:t>от_____________ № ________</w:t>
      </w:r>
    </w:p>
    <w:p w:rsidR="00BB37FE" w:rsidRDefault="00BB37FE">
      <w:pPr>
        <w:ind w:left="5812"/>
        <w:rPr>
          <w:sz w:val="28"/>
          <w:szCs w:val="28"/>
        </w:rPr>
      </w:pPr>
    </w:p>
    <w:p w:rsidR="00B6595D" w:rsidRDefault="00B6595D">
      <w:pPr>
        <w:ind w:left="5812"/>
        <w:rPr>
          <w:sz w:val="28"/>
          <w:szCs w:val="28"/>
        </w:rPr>
      </w:pPr>
    </w:p>
    <w:p w:rsidR="00B6595D" w:rsidRPr="00BB37FE" w:rsidRDefault="00B6595D">
      <w:pPr>
        <w:ind w:left="5812"/>
        <w:rPr>
          <w:sz w:val="28"/>
          <w:szCs w:val="28"/>
        </w:rPr>
      </w:pPr>
    </w:p>
    <w:p w:rsidR="00BB37FE" w:rsidRPr="00B6595D" w:rsidRDefault="00BB37FE" w:rsidP="00BB37FE">
      <w:pPr>
        <w:pStyle w:val="af0"/>
        <w:jc w:val="center"/>
        <w:rPr>
          <w:b/>
          <w:sz w:val="28"/>
          <w:szCs w:val="28"/>
        </w:rPr>
      </w:pPr>
      <w:r w:rsidRPr="00B6595D">
        <w:rPr>
          <w:b/>
          <w:sz w:val="28"/>
          <w:szCs w:val="28"/>
        </w:rPr>
        <w:t>Изменения, которые вносятся в приложение к постановлению администрации города от 24.03.2017 №449 "Об утверждении лесохозяйственного регламента городских лесов города Нижневартовска"</w:t>
      </w:r>
    </w:p>
    <w:p w:rsidR="00CD2EB3" w:rsidRDefault="00CD2EB3" w:rsidP="00B6595D">
      <w:pPr>
        <w:pStyle w:val="af0"/>
        <w:ind w:left="0"/>
        <w:jc w:val="center"/>
        <w:rPr>
          <w:sz w:val="28"/>
          <w:szCs w:val="28"/>
        </w:rPr>
      </w:pPr>
    </w:p>
    <w:p w:rsidR="00CD2EB3" w:rsidRPr="00CD2EB3" w:rsidRDefault="00CD2EB3" w:rsidP="00B6595D">
      <w:pPr>
        <w:pStyle w:val="af0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D2EB3">
        <w:rPr>
          <w:sz w:val="28"/>
          <w:szCs w:val="28"/>
        </w:rPr>
        <w:t>В таблице Перечня законодательных и иных нормативно-правовых актов, нормативно-технических, методических и проектных документов, на основе которых разработан лесохозяйственный регламент:</w:t>
      </w:r>
    </w:p>
    <w:p w:rsidR="00CD2EB3" w:rsidRDefault="00CD2EB3" w:rsidP="00B6595D">
      <w:pPr>
        <w:jc w:val="both"/>
        <w:rPr>
          <w:sz w:val="28"/>
          <w:szCs w:val="28"/>
        </w:rPr>
      </w:pPr>
      <w:r w:rsidRPr="00CD2EB3">
        <w:rPr>
          <w:sz w:val="28"/>
          <w:szCs w:val="28"/>
        </w:rPr>
        <w:t>– строку 10 изложить в следующей редакции:</w:t>
      </w:r>
    </w:p>
    <w:p w:rsidR="00CD2EB3" w:rsidRDefault="00CD2EB3" w:rsidP="00B6595D">
      <w:pPr>
        <w:jc w:val="both"/>
        <w:rPr>
          <w:sz w:val="28"/>
          <w:szCs w:val="28"/>
        </w:rPr>
      </w:pPr>
      <w:r w:rsidRPr="00331069">
        <w:rPr>
          <w:sz w:val="28"/>
          <w:szCs w:val="28"/>
        </w:rPr>
        <w:t>"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088"/>
        <w:gridCol w:w="3836"/>
      </w:tblGrid>
      <w:tr w:rsidR="00CD2EB3" w:rsidTr="00B6595D">
        <w:tc>
          <w:tcPr>
            <w:tcW w:w="709" w:type="dxa"/>
          </w:tcPr>
          <w:p w:rsidR="00CD2EB3" w:rsidRDefault="00CD2EB3" w:rsidP="00534B12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88" w:type="dxa"/>
          </w:tcPr>
          <w:p w:rsidR="00CD2EB3" w:rsidRDefault="00CD2EB3" w:rsidP="00534B12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31069">
              <w:t xml:space="preserve">Перечень объектов, </w:t>
            </w:r>
            <w:r>
              <w:t xml:space="preserve">капитального строительства, </w:t>
            </w:r>
            <w:r w:rsidRPr="00331069">
              <w:t>не связанных с созданием лесной инфраструктуры, для защитных лесов, эксплуатационных лесов, резервных лесов</w:t>
            </w:r>
          </w:p>
        </w:tc>
        <w:tc>
          <w:tcPr>
            <w:tcW w:w="3836" w:type="dxa"/>
          </w:tcPr>
          <w:p w:rsidR="00CD2EB3" w:rsidRDefault="00CD2EB3" w:rsidP="00534B12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E85A2B">
              <w:t xml:space="preserve">Распоряжение Правительства РФ от 30.04.2022 </w:t>
            </w:r>
            <w:r>
              <w:t>№</w:t>
            </w:r>
            <w:r w:rsidRPr="00E85A2B">
              <w:t>1084-р</w:t>
            </w:r>
          </w:p>
        </w:tc>
      </w:tr>
    </w:tbl>
    <w:p w:rsidR="00CD2EB3" w:rsidRDefault="00CD2EB3" w:rsidP="00CD2EB3">
      <w:pPr>
        <w:ind w:left="720"/>
        <w:jc w:val="right"/>
        <w:rPr>
          <w:sz w:val="28"/>
          <w:szCs w:val="28"/>
        </w:rPr>
      </w:pPr>
      <w:r w:rsidRPr="00331069">
        <w:rPr>
          <w:sz w:val="28"/>
          <w:szCs w:val="28"/>
        </w:rPr>
        <w:t>"</w:t>
      </w:r>
    </w:p>
    <w:p w:rsidR="009B1AD1" w:rsidRDefault="009B1AD1" w:rsidP="009B1AD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строку 14 изложить в следующей редакции:</w:t>
      </w:r>
    </w:p>
    <w:p w:rsidR="009B1AD1" w:rsidRDefault="009B1AD1" w:rsidP="009B1AD1">
      <w:pPr>
        <w:jc w:val="both"/>
        <w:rPr>
          <w:sz w:val="28"/>
          <w:szCs w:val="28"/>
        </w:rPr>
      </w:pPr>
      <w:r w:rsidRPr="00331069">
        <w:rPr>
          <w:sz w:val="28"/>
          <w:szCs w:val="28"/>
        </w:rPr>
        <w:t>"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088"/>
        <w:gridCol w:w="3836"/>
      </w:tblGrid>
      <w:tr w:rsidR="009B1AD1" w:rsidTr="00FC209E">
        <w:tc>
          <w:tcPr>
            <w:tcW w:w="709" w:type="dxa"/>
          </w:tcPr>
          <w:p w:rsidR="009B1AD1" w:rsidRDefault="009B1AD1" w:rsidP="009B1AD1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88" w:type="dxa"/>
          </w:tcPr>
          <w:p w:rsidR="009B1AD1" w:rsidRDefault="009B1AD1" w:rsidP="00FC209E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9B1AD1">
              <w:t xml:space="preserve">Правила </w:t>
            </w:r>
            <w:proofErr w:type="spellStart"/>
            <w:r w:rsidRPr="009B1AD1">
              <w:t>лесовосстановления</w:t>
            </w:r>
            <w:proofErr w:type="spellEnd"/>
          </w:p>
        </w:tc>
        <w:tc>
          <w:tcPr>
            <w:tcW w:w="3836" w:type="dxa"/>
          </w:tcPr>
          <w:p w:rsidR="009B1AD1" w:rsidRDefault="009B1AD1" w:rsidP="009B1AD1">
            <w:pPr>
              <w:suppressAutoHyphens w:val="0"/>
              <w:jc w:val="both"/>
              <w:rPr>
                <w:sz w:val="28"/>
                <w:szCs w:val="28"/>
              </w:rPr>
            </w:pPr>
            <w:r w:rsidRPr="009B1AD1">
              <w:t xml:space="preserve">Приказ Минприроды России от 29.12.2021 </w:t>
            </w:r>
            <w:r>
              <w:t>№</w:t>
            </w:r>
            <w:r w:rsidRPr="009B1AD1">
              <w:t xml:space="preserve">1024 </w:t>
            </w:r>
          </w:p>
        </w:tc>
      </w:tr>
    </w:tbl>
    <w:p w:rsidR="009B1AD1" w:rsidRDefault="009B1AD1" w:rsidP="009B1AD1">
      <w:pPr>
        <w:jc w:val="right"/>
        <w:rPr>
          <w:sz w:val="28"/>
          <w:szCs w:val="28"/>
        </w:rPr>
      </w:pPr>
      <w:r w:rsidRPr="009B1AD1">
        <w:rPr>
          <w:sz w:val="28"/>
          <w:szCs w:val="28"/>
        </w:rPr>
        <w:t>"</w:t>
      </w:r>
    </w:p>
    <w:p w:rsidR="009B1AD1" w:rsidRDefault="009B1AD1" w:rsidP="009B1AD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строку 29 изложить в следующей редакции:</w:t>
      </w:r>
    </w:p>
    <w:p w:rsidR="009B1AD1" w:rsidRDefault="009B1AD1" w:rsidP="009B1AD1">
      <w:pPr>
        <w:jc w:val="both"/>
        <w:rPr>
          <w:sz w:val="28"/>
          <w:szCs w:val="28"/>
        </w:rPr>
      </w:pPr>
      <w:r w:rsidRPr="009B1AD1">
        <w:rPr>
          <w:sz w:val="28"/>
          <w:szCs w:val="28"/>
        </w:rPr>
        <w:t>"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088"/>
        <w:gridCol w:w="3836"/>
      </w:tblGrid>
      <w:tr w:rsidR="009B1AD1" w:rsidRPr="009B1AD1" w:rsidTr="000C768F">
        <w:tc>
          <w:tcPr>
            <w:tcW w:w="709" w:type="dxa"/>
          </w:tcPr>
          <w:p w:rsidR="009B1AD1" w:rsidRPr="009B1AD1" w:rsidRDefault="009B1AD1" w:rsidP="009B1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B1AD1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Pr="00103CE3" w:rsidRDefault="009B1AD1" w:rsidP="009B1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CE3">
              <w:t>Правила землепользования и застройки на территории города Нижневартовска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1" w:rsidRPr="00103CE3" w:rsidRDefault="009B1AD1" w:rsidP="009B1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CE3">
              <w:t xml:space="preserve">Решение Думы города Нижневартовска от </w:t>
            </w:r>
            <w:r>
              <w:t>30.09.2022</w:t>
            </w:r>
            <w:r w:rsidRPr="00103CE3">
              <w:t xml:space="preserve"> №</w:t>
            </w:r>
            <w:r>
              <w:t>189</w:t>
            </w:r>
          </w:p>
        </w:tc>
      </w:tr>
    </w:tbl>
    <w:p w:rsidR="009B1AD1" w:rsidRDefault="009B1AD1" w:rsidP="009B1AD1">
      <w:pPr>
        <w:jc w:val="right"/>
        <w:rPr>
          <w:sz w:val="28"/>
          <w:szCs w:val="28"/>
        </w:rPr>
      </w:pPr>
      <w:r w:rsidRPr="009B1AD1">
        <w:rPr>
          <w:sz w:val="28"/>
          <w:szCs w:val="28"/>
        </w:rPr>
        <w:t>"</w:t>
      </w:r>
    </w:p>
    <w:p w:rsidR="009B1AD1" w:rsidRPr="004F7F24" w:rsidRDefault="009B1AD1" w:rsidP="004F7F24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7F24">
        <w:rPr>
          <w:sz w:val="28"/>
          <w:szCs w:val="28"/>
        </w:rPr>
        <w:t>Таблицу Перечня законодательных и иных нормативно-правовых актов, нормативно-технических, методических и проектных документов, на основе которых разработан лесохозяйственный регламент дополнить:</w:t>
      </w:r>
    </w:p>
    <w:p w:rsidR="00CD2EB3" w:rsidRDefault="00CD2EB3" w:rsidP="009B1AD1">
      <w:pPr>
        <w:ind w:firstLine="709"/>
        <w:jc w:val="both"/>
        <w:rPr>
          <w:sz w:val="28"/>
          <w:szCs w:val="28"/>
        </w:rPr>
      </w:pPr>
      <w:r w:rsidRPr="00CD2EB3">
        <w:rPr>
          <w:sz w:val="28"/>
          <w:szCs w:val="28"/>
        </w:rPr>
        <w:t>- строкой 31 следующего содержания:</w:t>
      </w:r>
    </w:p>
    <w:p w:rsidR="00CD2EB3" w:rsidRDefault="00CD2EB3" w:rsidP="00B6595D">
      <w:pPr>
        <w:jc w:val="both"/>
        <w:rPr>
          <w:sz w:val="28"/>
          <w:szCs w:val="28"/>
        </w:rPr>
      </w:pPr>
      <w:r w:rsidRPr="00331069">
        <w:rPr>
          <w:sz w:val="28"/>
          <w:szCs w:val="28"/>
        </w:rPr>
        <w:t>"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088"/>
        <w:gridCol w:w="3836"/>
      </w:tblGrid>
      <w:tr w:rsidR="00CD2EB3" w:rsidTr="00B6595D">
        <w:tc>
          <w:tcPr>
            <w:tcW w:w="567" w:type="dxa"/>
          </w:tcPr>
          <w:p w:rsidR="00CD2EB3" w:rsidRDefault="00CD2EB3" w:rsidP="00B6595D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088" w:type="dxa"/>
          </w:tcPr>
          <w:p w:rsidR="00CD2EB3" w:rsidRDefault="00CD2EB3" w:rsidP="00B6595D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31069">
              <w:t xml:space="preserve">Перечень </w:t>
            </w:r>
            <w:r>
              <w:t xml:space="preserve">некапитальных строений, сооружений, </w:t>
            </w:r>
            <w:r w:rsidRPr="00331069">
              <w:t>не связанных с созданием лесной инфраструктуры, для защитных лесов, эксплуатационных лесов, резервных лесов</w:t>
            </w:r>
          </w:p>
        </w:tc>
        <w:tc>
          <w:tcPr>
            <w:tcW w:w="3836" w:type="dxa"/>
          </w:tcPr>
          <w:p w:rsidR="00CD2EB3" w:rsidRDefault="00CD2EB3" w:rsidP="00B6595D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686006">
              <w:t xml:space="preserve">Распоряжение Правительства РФ от 23.04.2022 </w:t>
            </w:r>
            <w:r>
              <w:t>№</w:t>
            </w:r>
            <w:r w:rsidRPr="00686006">
              <w:t>999-р</w:t>
            </w:r>
          </w:p>
        </w:tc>
      </w:tr>
    </w:tbl>
    <w:p w:rsidR="00CD2EB3" w:rsidRDefault="00CD2EB3" w:rsidP="00B6595D">
      <w:pPr>
        <w:jc w:val="right"/>
        <w:rPr>
          <w:sz w:val="28"/>
          <w:szCs w:val="28"/>
        </w:rPr>
      </w:pPr>
      <w:r w:rsidRPr="00CD2EB3">
        <w:rPr>
          <w:sz w:val="28"/>
          <w:szCs w:val="28"/>
        </w:rPr>
        <w:t>"</w:t>
      </w:r>
    </w:p>
    <w:p w:rsidR="00CD2EB3" w:rsidRPr="004F7F24" w:rsidRDefault="00CD2EB3" w:rsidP="004F7F24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7F24">
        <w:rPr>
          <w:sz w:val="28"/>
          <w:szCs w:val="28"/>
        </w:rPr>
        <w:t>Подраздел 1.1.10 раздела 1.1 главы 1 приложения к постановлению администрации города от 24.03.2017 №449 "Об утверждении лесохозяйственного регламента городских лесов города Нижневартовска"</w:t>
      </w:r>
      <w:r w:rsidR="00B6595D" w:rsidRPr="004F7F24">
        <w:rPr>
          <w:sz w:val="28"/>
          <w:szCs w:val="28"/>
        </w:rPr>
        <w:t xml:space="preserve"> </w:t>
      </w:r>
      <w:r w:rsidRPr="004F7F24">
        <w:rPr>
          <w:sz w:val="28"/>
          <w:szCs w:val="28"/>
        </w:rPr>
        <w:t>изложить в следующей редакции</w:t>
      </w:r>
      <w:r w:rsidR="00B6595D" w:rsidRPr="004F7F24">
        <w:rPr>
          <w:sz w:val="28"/>
          <w:szCs w:val="28"/>
        </w:rPr>
        <w:t>.</w:t>
      </w:r>
    </w:p>
    <w:p w:rsidR="00B6595D" w:rsidRDefault="00B6595D" w:rsidP="00B6595D">
      <w:pPr>
        <w:jc w:val="both"/>
        <w:rPr>
          <w:sz w:val="28"/>
          <w:szCs w:val="28"/>
        </w:rPr>
      </w:pPr>
    </w:p>
    <w:p w:rsidR="00B6595D" w:rsidRPr="00B6595D" w:rsidRDefault="00B6595D" w:rsidP="00B6595D">
      <w:pPr>
        <w:jc w:val="center"/>
        <w:rPr>
          <w:b/>
          <w:sz w:val="28"/>
          <w:szCs w:val="28"/>
        </w:rPr>
      </w:pPr>
      <w:r w:rsidRPr="00B6595D">
        <w:rPr>
          <w:b/>
          <w:sz w:val="28"/>
          <w:szCs w:val="28"/>
        </w:rPr>
        <w:lastRenderedPageBreak/>
        <w:t>1.1.10. Характеристика существующих объектов лесной,</w:t>
      </w:r>
    </w:p>
    <w:p w:rsidR="00B6595D" w:rsidRPr="00B6595D" w:rsidRDefault="00B6595D" w:rsidP="00B6595D">
      <w:pPr>
        <w:jc w:val="center"/>
        <w:rPr>
          <w:b/>
          <w:sz w:val="28"/>
          <w:szCs w:val="28"/>
        </w:rPr>
      </w:pPr>
      <w:r w:rsidRPr="00B6595D">
        <w:rPr>
          <w:b/>
          <w:sz w:val="28"/>
          <w:szCs w:val="28"/>
        </w:rPr>
        <w:t>лесоперерабатывающей инфраструктуры, объектов, не связанных</w:t>
      </w:r>
    </w:p>
    <w:p w:rsidR="00B6595D" w:rsidRPr="00B6595D" w:rsidRDefault="00B6595D" w:rsidP="00B6595D">
      <w:pPr>
        <w:jc w:val="center"/>
        <w:rPr>
          <w:b/>
          <w:sz w:val="28"/>
          <w:szCs w:val="28"/>
        </w:rPr>
      </w:pPr>
      <w:r w:rsidRPr="00B6595D">
        <w:rPr>
          <w:b/>
          <w:sz w:val="28"/>
          <w:szCs w:val="28"/>
        </w:rPr>
        <w:t>с созданием лесной инфраструктуры, мероприятий</w:t>
      </w:r>
    </w:p>
    <w:p w:rsidR="00B6595D" w:rsidRPr="00B6595D" w:rsidRDefault="00B6595D" w:rsidP="00B6595D">
      <w:pPr>
        <w:jc w:val="center"/>
        <w:rPr>
          <w:b/>
          <w:sz w:val="28"/>
          <w:szCs w:val="28"/>
        </w:rPr>
      </w:pPr>
      <w:r w:rsidRPr="00B6595D">
        <w:rPr>
          <w:b/>
          <w:sz w:val="28"/>
          <w:szCs w:val="28"/>
        </w:rPr>
        <w:t>по строительству, реконструкции и эксплуатации</w:t>
      </w:r>
    </w:p>
    <w:p w:rsidR="00B6595D" w:rsidRPr="00B6595D" w:rsidRDefault="00B6595D" w:rsidP="00B6595D">
      <w:pPr>
        <w:jc w:val="center"/>
        <w:rPr>
          <w:b/>
          <w:sz w:val="28"/>
          <w:szCs w:val="28"/>
        </w:rPr>
      </w:pPr>
      <w:r w:rsidRPr="00B6595D">
        <w:rPr>
          <w:b/>
          <w:sz w:val="28"/>
          <w:szCs w:val="28"/>
        </w:rPr>
        <w:t>указанных объектов, предусмотренных документами</w:t>
      </w:r>
    </w:p>
    <w:p w:rsidR="00B6595D" w:rsidRDefault="00B6595D" w:rsidP="00B6595D">
      <w:pPr>
        <w:jc w:val="center"/>
        <w:rPr>
          <w:b/>
          <w:sz w:val="28"/>
          <w:szCs w:val="28"/>
        </w:rPr>
      </w:pPr>
      <w:r w:rsidRPr="00B6595D">
        <w:rPr>
          <w:b/>
          <w:sz w:val="28"/>
          <w:szCs w:val="28"/>
        </w:rPr>
        <w:t>территориального планирования</w:t>
      </w:r>
    </w:p>
    <w:p w:rsidR="00B6595D" w:rsidRDefault="00B6595D" w:rsidP="00B6595D">
      <w:pPr>
        <w:jc w:val="both"/>
        <w:rPr>
          <w:b/>
          <w:sz w:val="28"/>
          <w:szCs w:val="28"/>
        </w:rPr>
      </w:pPr>
    </w:p>
    <w:p w:rsidR="00B6595D" w:rsidRPr="00B6595D" w:rsidRDefault="00B6595D" w:rsidP="00B6595D">
      <w:pPr>
        <w:ind w:firstLine="709"/>
        <w:jc w:val="both"/>
        <w:rPr>
          <w:sz w:val="28"/>
          <w:szCs w:val="28"/>
        </w:rPr>
      </w:pPr>
      <w:r w:rsidRPr="00B6595D">
        <w:rPr>
          <w:sz w:val="28"/>
          <w:szCs w:val="28"/>
        </w:rPr>
        <w:t>Перечень объектов лесной инфраструктуры для защитных лесов, эксплуатационных лесов и резервных лесов утвержден Распоряжением Правительства Российской Федерации от 17 июля 2012 г. №1283-р.</w:t>
      </w:r>
    </w:p>
    <w:p w:rsidR="00B6595D" w:rsidRDefault="00B6595D" w:rsidP="00B6595D">
      <w:pPr>
        <w:ind w:firstLine="709"/>
        <w:jc w:val="both"/>
        <w:rPr>
          <w:sz w:val="28"/>
          <w:szCs w:val="28"/>
        </w:rPr>
      </w:pPr>
      <w:r w:rsidRPr="00B6595D">
        <w:rPr>
          <w:sz w:val="28"/>
          <w:szCs w:val="28"/>
        </w:rPr>
        <w:t>На землях, занимаемых городскими лесами города Нижневартовска, лесоустройством учтены следующие объекты лесной инфраструктуры: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856"/>
      </w:tblGrid>
      <w:tr w:rsidR="00B6595D" w:rsidRPr="00B6595D" w:rsidTr="00B6595D">
        <w:tc>
          <w:tcPr>
            <w:tcW w:w="5783" w:type="dxa"/>
          </w:tcPr>
          <w:p w:rsidR="00B6595D" w:rsidRPr="00B6595D" w:rsidRDefault="00B6595D" w:rsidP="00534B1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B6595D">
              <w:rPr>
                <w:sz w:val="28"/>
                <w:szCs w:val="28"/>
              </w:rPr>
              <w:t>просеки квартальные</w:t>
            </w:r>
          </w:p>
        </w:tc>
        <w:tc>
          <w:tcPr>
            <w:tcW w:w="3856" w:type="dxa"/>
            <w:vAlign w:val="center"/>
          </w:tcPr>
          <w:p w:rsidR="00B6595D" w:rsidRPr="00B6595D" w:rsidRDefault="00B6595D" w:rsidP="00534B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595D">
              <w:rPr>
                <w:sz w:val="28"/>
                <w:szCs w:val="28"/>
              </w:rPr>
              <w:t>3,3 км</w:t>
            </w:r>
          </w:p>
        </w:tc>
      </w:tr>
      <w:tr w:rsidR="00B6595D" w:rsidRPr="00B6595D" w:rsidTr="00B6595D">
        <w:tc>
          <w:tcPr>
            <w:tcW w:w="5783" w:type="dxa"/>
          </w:tcPr>
          <w:p w:rsidR="00B6595D" w:rsidRPr="00B6595D" w:rsidRDefault="00B6595D" w:rsidP="00534B1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B6595D">
              <w:rPr>
                <w:sz w:val="28"/>
                <w:szCs w:val="28"/>
              </w:rPr>
              <w:t>дороги лесные</w:t>
            </w:r>
          </w:p>
        </w:tc>
        <w:tc>
          <w:tcPr>
            <w:tcW w:w="3856" w:type="dxa"/>
            <w:vAlign w:val="center"/>
          </w:tcPr>
          <w:p w:rsidR="00B6595D" w:rsidRPr="00B6595D" w:rsidRDefault="00B6595D" w:rsidP="00534B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595D">
              <w:rPr>
                <w:sz w:val="28"/>
                <w:szCs w:val="28"/>
              </w:rPr>
              <w:t>1,4 км</w:t>
            </w:r>
          </w:p>
        </w:tc>
      </w:tr>
      <w:tr w:rsidR="00B6595D" w:rsidRPr="00B6595D" w:rsidTr="00B6595D">
        <w:tc>
          <w:tcPr>
            <w:tcW w:w="5783" w:type="dxa"/>
          </w:tcPr>
          <w:p w:rsidR="00B6595D" w:rsidRPr="00B6595D" w:rsidRDefault="00B6595D" w:rsidP="00534B1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B6595D">
              <w:rPr>
                <w:sz w:val="28"/>
                <w:szCs w:val="28"/>
              </w:rPr>
              <w:t>зимники</w:t>
            </w:r>
          </w:p>
        </w:tc>
        <w:tc>
          <w:tcPr>
            <w:tcW w:w="3856" w:type="dxa"/>
            <w:vAlign w:val="center"/>
          </w:tcPr>
          <w:p w:rsidR="00B6595D" w:rsidRPr="00B6595D" w:rsidRDefault="00B6595D" w:rsidP="00534B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595D">
              <w:rPr>
                <w:sz w:val="28"/>
                <w:szCs w:val="28"/>
              </w:rPr>
              <w:t>38,3 км</w:t>
            </w:r>
          </w:p>
        </w:tc>
      </w:tr>
    </w:tbl>
    <w:p w:rsidR="00B6595D" w:rsidRPr="00B6595D" w:rsidRDefault="00B6595D" w:rsidP="00B6595D">
      <w:pPr>
        <w:ind w:firstLine="709"/>
        <w:jc w:val="both"/>
        <w:rPr>
          <w:sz w:val="28"/>
          <w:szCs w:val="28"/>
        </w:rPr>
      </w:pPr>
      <w:r w:rsidRPr="00B6595D">
        <w:rPr>
          <w:sz w:val="28"/>
          <w:szCs w:val="28"/>
        </w:rPr>
        <w:t>Дороги лесные, просеки квартальные и часть зимников (24,2 км) находятся в удовлетворительном состоянии.</w:t>
      </w:r>
    </w:p>
    <w:p w:rsidR="00B6595D" w:rsidRPr="00B6595D" w:rsidRDefault="00B6595D" w:rsidP="00B6595D">
      <w:pPr>
        <w:ind w:firstLine="709"/>
        <w:jc w:val="both"/>
        <w:rPr>
          <w:sz w:val="28"/>
          <w:szCs w:val="28"/>
        </w:rPr>
      </w:pPr>
      <w:r w:rsidRPr="00B6595D">
        <w:rPr>
          <w:sz w:val="28"/>
          <w:szCs w:val="28"/>
        </w:rPr>
        <w:t>Кроме лесных дорог на территории, занимаемой городскими лесами, расположены дороги общего пользования общей протяженностью 11,7 км.</w:t>
      </w:r>
    </w:p>
    <w:p w:rsidR="00B6595D" w:rsidRPr="00B6595D" w:rsidRDefault="00B6595D" w:rsidP="00B6595D">
      <w:pPr>
        <w:ind w:firstLine="709"/>
        <w:jc w:val="both"/>
        <w:rPr>
          <w:sz w:val="28"/>
          <w:szCs w:val="28"/>
        </w:rPr>
      </w:pPr>
      <w:r w:rsidRPr="00B6595D">
        <w:rPr>
          <w:sz w:val="28"/>
          <w:szCs w:val="28"/>
        </w:rPr>
        <w:t>Объектов лесоперерабатывающей инфраструктуры в городских лесах нет (согласно статье 14 Лесного кодекса создание лесоперерабатывающей инфраструктуры в защитных лесах запрещается).</w:t>
      </w:r>
    </w:p>
    <w:p w:rsidR="00B6595D" w:rsidRDefault="00B6595D" w:rsidP="00B6595D">
      <w:pPr>
        <w:ind w:firstLine="709"/>
        <w:jc w:val="both"/>
        <w:rPr>
          <w:sz w:val="28"/>
          <w:szCs w:val="28"/>
        </w:rPr>
      </w:pPr>
      <w:r w:rsidRPr="00B6595D">
        <w:rPr>
          <w:sz w:val="28"/>
          <w:szCs w:val="28"/>
        </w:rPr>
        <w:t xml:space="preserve">Строительство, реконструкция и эксплуатация объектов, не связанных </w:t>
      </w:r>
      <w:r w:rsidR="002C5D28">
        <w:rPr>
          <w:sz w:val="28"/>
          <w:szCs w:val="28"/>
        </w:rPr>
        <w:t xml:space="preserve">                         </w:t>
      </w:r>
      <w:r w:rsidRPr="00B6595D">
        <w:rPr>
          <w:sz w:val="28"/>
          <w:szCs w:val="28"/>
        </w:rPr>
        <w:t>с созданием лесной инфраструктуры, регламентируются статьей 21 Лесного кодекса.</w:t>
      </w:r>
    </w:p>
    <w:p w:rsidR="00B6595D" w:rsidRPr="002C5D28" w:rsidRDefault="00B6595D" w:rsidP="00B6595D">
      <w:pPr>
        <w:ind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Перечень объектов, капитального строительства, не связанных с созданием лесной инфраструктуры, для защитных лесов, эксплуатационных лесов, резервных лесов</w:t>
      </w:r>
      <w:r w:rsidRPr="002C5D28">
        <w:t xml:space="preserve"> </w:t>
      </w:r>
      <w:r w:rsidRPr="002C5D28">
        <w:rPr>
          <w:sz w:val="28"/>
          <w:szCs w:val="28"/>
        </w:rPr>
        <w:t>утвержден распоряжением Правительства Российской Федерации от 30.04.2022 №1084-р.</w:t>
      </w:r>
    </w:p>
    <w:p w:rsidR="00B6595D" w:rsidRPr="002C5D28" w:rsidRDefault="00B6595D" w:rsidP="00B6595D">
      <w:pPr>
        <w:ind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Перечень некапитальных строений, сооружений, не связанных с созданием лесной инфраструктуры, для защитных лесов, эксплуатационных лесов, резервных лесов</w:t>
      </w:r>
      <w:r w:rsidRPr="002C5D28">
        <w:t xml:space="preserve"> </w:t>
      </w:r>
      <w:r w:rsidRPr="002C5D28">
        <w:rPr>
          <w:sz w:val="28"/>
          <w:szCs w:val="28"/>
        </w:rPr>
        <w:t>утвержден распоряжением Правительства Российской Федерации от 23.04.2022 №999-р.</w:t>
      </w:r>
    </w:p>
    <w:p w:rsidR="00B6595D" w:rsidRPr="002C5D28" w:rsidRDefault="00B6595D" w:rsidP="00B6595D">
      <w:pPr>
        <w:ind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К объектам, не связанным с созданием объектов лесной инфраструктуры относятся здания, строения, сооружения, линейные объекты, возводимые при видах использования лесов, разрешенных в городских лесах:</w:t>
      </w:r>
    </w:p>
    <w:p w:rsidR="00B6595D" w:rsidRPr="002C5D28" w:rsidRDefault="00B6595D" w:rsidP="00B6595D">
      <w:pPr>
        <w:ind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- осуществлении рекреационной деятельности, за исключением капитальных стационарных сооружений (статья 41 ЛК РФ);</w:t>
      </w:r>
    </w:p>
    <w:p w:rsidR="00B6595D" w:rsidRPr="002C5D28" w:rsidRDefault="00B6595D" w:rsidP="00B6595D">
      <w:pPr>
        <w:ind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- осуществлении религиозной деятельности (статья 47 ЛК РФ);</w:t>
      </w:r>
    </w:p>
    <w:p w:rsidR="00B6595D" w:rsidRPr="002C5D28" w:rsidRDefault="00B6595D" w:rsidP="00B6595D">
      <w:pPr>
        <w:ind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- строительстве и эксплуатации гидротехнических сооружений (статья 44 ЛК РФ);</w:t>
      </w:r>
    </w:p>
    <w:p w:rsidR="00B6595D" w:rsidRPr="002C5D28" w:rsidRDefault="00B6595D" w:rsidP="00B6595D">
      <w:pPr>
        <w:ind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lastRenderedPageBreak/>
        <w:t>- строительстве, реконструкции, эксплуатации линейных объектов (статья 45 ЛК РФ.</w:t>
      </w:r>
    </w:p>
    <w:p w:rsidR="00B6595D" w:rsidRPr="002C5D28" w:rsidRDefault="00B6595D" w:rsidP="00B6595D">
      <w:pPr>
        <w:ind w:firstLine="709"/>
        <w:jc w:val="both"/>
        <w:rPr>
          <w:sz w:val="28"/>
          <w:szCs w:val="28"/>
        </w:rPr>
      </w:pPr>
    </w:p>
    <w:p w:rsidR="00B6595D" w:rsidRPr="002C5D28" w:rsidRDefault="00B6595D" w:rsidP="004F7F24">
      <w:pPr>
        <w:pStyle w:val="af0"/>
        <w:numPr>
          <w:ilvl w:val="0"/>
          <w:numId w:val="1"/>
        </w:numPr>
        <w:rPr>
          <w:sz w:val="28"/>
          <w:szCs w:val="28"/>
        </w:rPr>
      </w:pPr>
      <w:r w:rsidRPr="002C5D28">
        <w:rPr>
          <w:sz w:val="28"/>
          <w:szCs w:val="28"/>
        </w:rPr>
        <w:t>Раздел 2.13 главы 2 приложения к постановлению администрации города от 24.03.2017 №449 "Об утверждении лесохозяйственного регламента городских лесов города Нижневартовска" изложить в следующей редакции:</w:t>
      </w:r>
    </w:p>
    <w:p w:rsidR="00CD449E" w:rsidRPr="002C5D28" w:rsidRDefault="00CD449E" w:rsidP="00CD449E">
      <w:pPr>
        <w:pStyle w:val="af0"/>
        <w:ind w:left="0"/>
        <w:jc w:val="both"/>
        <w:rPr>
          <w:sz w:val="28"/>
          <w:szCs w:val="28"/>
        </w:rPr>
      </w:pPr>
    </w:p>
    <w:p w:rsidR="00913C9F" w:rsidRPr="002C5D28" w:rsidRDefault="00913C9F" w:rsidP="00CD449E">
      <w:pPr>
        <w:pStyle w:val="af0"/>
        <w:ind w:left="0"/>
        <w:jc w:val="center"/>
        <w:rPr>
          <w:b/>
          <w:sz w:val="28"/>
          <w:szCs w:val="28"/>
        </w:rPr>
      </w:pPr>
      <w:r w:rsidRPr="002C5D28">
        <w:rPr>
          <w:b/>
          <w:sz w:val="28"/>
          <w:szCs w:val="28"/>
        </w:rPr>
        <w:t>2.13. Нормативы, параметры и сроки использования лесов для строительства и эксплуатации водохранилищ и иных искусственных водных объектов,</w:t>
      </w:r>
      <w:r w:rsidR="00CD449E" w:rsidRPr="002C5D28">
        <w:rPr>
          <w:b/>
          <w:sz w:val="28"/>
          <w:szCs w:val="28"/>
        </w:rPr>
        <w:t xml:space="preserve"> </w:t>
      </w:r>
      <w:r w:rsidRPr="002C5D28">
        <w:rPr>
          <w:b/>
          <w:sz w:val="28"/>
          <w:szCs w:val="28"/>
        </w:rPr>
        <w:t>а также гидротехнических сооружений и специализированных портов</w:t>
      </w:r>
    </w:p>
    <w:p w:rsidR="00913C9F" w:rsidRPr="002C5D28" w:rsidRDefault="00913C9F" w:rsidP="00CD449E">
      <w:pPr>
        <w:pStyle w:val="af0"/>
        <w:ind w:left="0"/>
        <w:jc w:val="both"/>
        <w:rPr>
          <w:b/>
          <w:sz w:val="28"/>
          <w:szCs w:val="28"/>
        </w:rPr>
      </w:pP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Порядок использования лесов для строительства и эксплуатации водохранилищ, иных искусственных водных объектов, а также гидротехнических сооружений и специализированных портов установлен статьей 44 Лесного кодекса.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 осуществляется в соответствии со статьей 21 ЛК РФ (часть 1 статьи 44 ЛК РФ).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 в соответствии с водным законодательством.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 xml:space="preserve">Лесные участки, находящиеся в государственной или муниципальной собственности, предоставляются гражданам, юридическим лицам </w:t>
      </w:r>
      <w:r w:rsidR="002C5D28" w:rsidRPr="002C5D28">
        <w:rPr>
          <w:sz w:val="28"/>
          <w:szCs w:val="28"/>
        </w:rPr>
        <w:t xml:space="preserve">                                              </w:t>
      </w:r>
      <w:r w:rsidRPr="002C5D28">
        <w:rPr>
          <w:sz w:val="28"/>
          <w:szCs w:val="28"/>
        </w:rPr>
        <w:t>в соответствии со статьей 9 ЛК РФ для строительства водохранилищ, иных искусственных водных объектов, а также гидротехнических сооружений, морских портов, морских терминалов, речных портов, причалов.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 xml:space="preserve">Использование водохранилищ осуществляется в соответствии с правилами использования водохранилищ, включающими в себя правила использования водных ресурсов водохранилищ и правила технической эксплуатации </w:t>
      </w:r>
      <w:r w:rsidR="002C5D28" w:rsidRPr="002C5D28">
        <w:rPr>
          <w:sz w:val="28"/>
          <w:szCs w:val="28"/>
        </w:rPr>
        <w:t xml:space="preserve">                                        </w:t>
      </w:r>
      <w:r w:rsidRPr="002C5D28">
        <w:rPr>
          <w:sz w:val="28"/>
          <w:szCs w:val="28"/>
        </w:rPr>
        <w:t>и благоустройства водохранилищ (часть 1 статьи 45 Водного кодекса РФ).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На основании решений о предоставлении водных объектов в пользование, если иное не предусмотрено частями 2, 4 статьи 11 Водного кодекса Российской Федерации, водные объекты, находящиеся в федеральной собственности, собственности субъекта Российской Федерации, собственности муниципальных образований, предоставляются в пользование для целей, указанных в части</w:t>
      </w:r>
      <w:r w:rsidR="002C5D28" w:rsidRPr="002C5D28">
        <w:rPr>
          <w:sz w:val="28"/>
          <w:szCs w:val="28"/>
        </w:rPr>
        <w:t xml:space="preserve">                           </w:t>
      </w:r>
      <w:r w:rsidRPr="002C5D28">
        <w:rPr>
          <w:sz w:val="28"/>
          <w:szCs w:val="28"/>
        </w:rPr>
        <w:t xml:space="preserve"> 3</w:t>
      </w:r>
      <w:r w:rsidR="002C5D28" w:rsidRPr="002C5D28">
        <w:rPr>
          <w:sz w:val="28"/>
          <w:szCs w:val="28"/>
        </w:rPr>
        <w:t xml:space="preserve"> </w:t>
      </w:r>
      <w:r w:rsidRPr="002C5D28">
        <w:rPr>
          <w:sz w:val="28"/>
          <w:szCs w:val="28"/>
        </w:rPr>
        <w:t>статьи 11 Водного кодекса Российской Федерации.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Правила подготовки и принятия решения о предоставлении водного объекта в пользование утверждены Постановлением Правительства РФ от</w:t>
      </w:r>
      <w:r w:rsidR="00CD449E" w:rsidRPr="002C5D28">
        <w:rPr>
          <w:sz w:val="28"/>
          <w:szCs w:val="28"/>
        </w:rPr>
        <w:t xml:space="preserve"> 19.01.2022 №18</w:t>
      </w:r>
      <w:r w:rsidRPr="002C5D28">
        <w:rPr>
          <w:sz w:val="28"/>
          <w:szCs w:val="28"/>
        </w:rPr>
        <w:t>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lastRenderedPageBreak/>
        <w:t xml:space="preserve">Строительство, реконструкция и эксплуатация объектов, не связанных </w:t>
      </w:r>
      <w:r w:rsidR="002C5D28" w:rsidRPr="002C5D28">
        <w:rPr>
          <w:sz w:val="28"/>
          <w:szCs w:val="28"/>
        </w:rPr>
        <w:t xml:space="preserve">                         </w:t>
      </w:r>
      <w:r w:rsidRPr="002C5D28">
        <w:rPr>
          <w:sz w:val="28"/>
          <w:szCs w:val="28"/>
        </w:rPr>
        <w:t>с созданием лесной инфраструктуры, допускаются для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 (часть 1 статьи 21 ЛК РФ).</w:t>
      </w:r>
    </w:p>
    <w:p w:rsidR="00CD449E" w:rsidRPr="002C5D28" w:rsidRDefault="00CD449E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Перечень некапитальных строений, сооружений, не связанные с созданием лесной инфраструктуры, для строительства и эксплуатации водохранилищ                           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</w:t>
      </w:r>
      <w:r w:rsidRPr="002C5D28">
        <w:t xml:space="preserve"> </w:t>
      </w:r>
      <w:r w:rsidRPr="002C5D28">
        <w:rPr>
          <w:sz w:val="28"/>
          <w:szCs w:val="28"/>
        </w:rPr>
        <w:t>утвержден распоряжением Правительства Российской Федерации от 23.04.2022 №999-р.</w:t>
      </w:r>
    </w:p>
    <w:p w:rsidR="00CD449E" w:rsidRPr="002C5D28" w:rsidRDefault="00CD449E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Перечень объектов капитального строительства, не связанные с созданием лесной инфраструктуры, для строительства и эксплуатации водохранилищ                          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 утвержден распоряжением Правительства Российской Федерации от 30.04.2022 №1084-р.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В соответствии с пунктом 5 части 2 статьи 116 ЛК РФ, в городских лесах запрещается размещение объектов капитального строительства, за исключением гидротехнических сооружений.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 xml:space="preserve">Гидротехнические сооружения создаются и эксплуатируются </w:t>
      </w:r>
      <w:r w:rsidR="002C5D28" w:rsidRPr="002C5D28">
        <w:rPr>
          <w:sz w:val="28"/>
          <w:szCs w:val="28"/>
        </w:rPr>
        <w:t xml:space="preserve">                                         </w:t>
      </w:r>
      <w:r w:rsidRPr="002C5D28">
        <w:rPr>
          <w:sz w:val="28"/>
          <w:szCs w:val="28"/>
        </w:rPr>
        <w:t>в соответствии с Федеральным законом "О безопасности гидротехнических сооружений" от 21.07.1997 г.№117-ФЗ.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 xml:space="preserve">К гидротехническим сооружениям относятся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судоподъемники, сооружения, предназначенные для защиты от наводнений </w:t>
      </w:r>
      <w:r w:rsidR="002C5D28" w:rsidRPr="002C5D28">
        <w:rPr>
          <w:sz w:val="28"/>
          <w:szCs w:val="28"/>
        </w:rPr>
        <w:t xml:space="preserve">                        </w:t>
      </w:r>
      <w:r w:rsidRPr="002C5D28">
        <w:rPr>
          <w:sz w:val="28"/>
          <w:szCs w:val="28"/>
        </w:rPr>
        <w:t xml:space="preserve">и разрушений берегов водохранилищ, берегов и дна русел рек, сооружения (дамбы), ограждающие хранилища жидких отходов промышленных </w:t>
      </w:r>
      <w:r w:rsidR="002C5D28" w:rsidRPr="002C5D28">
        <w:rPr>
          <w:sz w:val="28"/>
          <w:szCs w:val="28"/>
        </w:rPr>
        <w:t xml:space="preserve">                                      </w:t>
      </w:r>
      <w:r w:rsidRPr="002C5D28">
        <w:rPr>
          <w:sz w:val="28"/>
          <w:szCs w:val="28"/>
        </w:rPr>
        <w:t xml:space="preserve">и сельскохозяйственных организаций, устройства от размывов на каналах, </w:t>
      </w:r>
      <w:r w:rsidR="002C5D28" w:rsidRPr="002C5D28">
        <w:rPr>
          <w:sz w:val="28"/>
          <w:szCs w:val="28"/>
        </w:rPr>
        <w:t xml:space="preserve">                        </w:t>
      </w:r>
      <w:r w:rsidRPr="002C5D28">
        <w:rPr>
          <w:sz w:val="28"/>
          <w:szCs w:val="28"/>
        </w:rPr>
        <w:t>а также другие сооружения, предназначенные для использования водных ресурсов и предотвращения вредного воздействия вод и жидких отходов.</w:t>
      </w:r>
    </w:p>
    <w:p w:rsidR="00913C9F" w:rsidRPr="002C5D28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 xml:space="preserve">Гидротехнические сооружения подлежат консервации или ликвидации </w:t>
      </w:r>
      <w:r w:rsidR="002C5D28" w:rsidRPr="002C5D28">
        <w:rPr>
          <w:sz w:val="28"/>
          <w:szCs w:val="28"/>
        </w:rPr>
        <w:t xml:space="preserve">                      </w:t>
      </w:r>
      <w:r w:rsidRPr="002C5D28">
        <w:rPr>
          <w:sz w:val="28"/>
          <w:szCs w:val="28"/>
        </w:rPr>
        <w:t>в соответствии с водным законодательством (часть 4 статьи 21 ЛК РФ).</w:t>
      </w:r>
    </w:p>
    <w:p w:rsidR="00B6595D" w:rsidRPr="00B6595D" w:rsidRDefault="00913C9F" w:rsidP="00CD449E">
      <w:pPr>
        <w:pStyle w:val="af0"/>
        <w:ind w:left="0" w:firstLine="709"/>
        <w:jc w:val="both"/>
        <w:rPr>
          <w:sz w:val="28"/>
          <w:szCs w:val="28"/>
        </w:rPr>
      </w:pPr>
      <w:r w:rsidRPr="002C5D28">
        <w:rPr>
          <w:sz w:val="28"/>
          <w:szCs w:val="28"/>
        </w:rPr>
        <w:t>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 (часть 6 статьи 21 ЛК</w:t>
      </w:r>
      <w:r w:rsidRPr="00913C9F">
        <w:rPr>
          <w:sz w:val="28"/>
          <w:szCs w:val="28"/>
        </w:rPr>
        <w:t xml:space="preserve"> РФ).</w:t>
      </w:r>
    </w:p>
    <w:sectPr w:rsidR="00B6595D" w:rsidRPr="00B6595D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85" w:rsidRDefault="003D20C6">
      <w:r>
        <w:separator/>
      </w:r>
    </w:p>
  </w:endnote>
  <w:endnote w:type="continuationSeparator" w:id="0">
    <w:p w:rsidR="00B40385" w:rsidRDefault="003D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85" w:rsidRDefault="003D20C6">
      <w:r>
        <w:separator/>
      </w:r>
    </w:p>
  </w:footnote>
  <w:footnote w:type="continuationSeparator" w:id="0">
    <w:p w:rsidR="00B40385" w:rsidRDefault="003D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220686"/>
      <w:docPartObj>
        <w:docPartGallery w:val="Page Numbers (Top of Page)"/>
        <w:docPartUnique/>
      </w:docPartObj>
    </w:sdtPr>
    <w:sdtEndPr/>
    <w:sdtContent>
      <w:p w:rsidR="00913008" w:rsidRDefault="003D20C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C5D28">
          <w:rPr>
            <w:noProof/>
          </w:rPr>
          <w:t>2</w:t>
        </w:r>
        <w:r>
          <w:fldChar w:fldCharType="end"/>
        </w:r>
      </w:p>
    </w:sdtContent>
  </w:sdt>
  <w:p w:rsidR="00913008" w:rsidRDefault="0091300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EBC"/>
    <w:multiLevelType w:val="hybridMultilevel"/>
    <w:tmpl w:val="65C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2CBA"/>
    <w:multiLevelType w:val="hybridMultilevel"/>
    <w:tmpl w:val="7CA6865E"/>
    <w:lvl w:ilvl="0" w:tplc="9F00353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2E55F2"/>
    <w:multiLevelType w:val="multilevel"/>
    <w:tmpl w:val="D644855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8"/>
    <w:rsid w:val="001A321E"/>
    <w:rsid w:val="001A7A91"/>
    <w:rsid w:val="002C5D28"/>
    <w:rsid w:val="00331069"/>
    <w:rsid w:val="003D20C6"/>
    <w:rsid w:val="00482ED7"/>
    <w:rsid w:val="004F7F24"/>
    <w:rsid w:val="00686006"/>
    <w:rsid w:val="008965CB"/>
    <w:rsid w:val="00913008"/>
    <w:rsid w:val="00913C9F"/>
    <w:rsid w:val="009B1AD1"/>
    <w:rsid w:val="009F4E13"/>
    <w:rsid w:val="00AE7CE8"/>
    <w:rsid w:val="00B40385"/>
    <w:rsid w:val="00B6595D"/>
    <w:rsid w:val="00BB37FE"/>
    <w:rsid w:val="00BE39A1"/>
    <w:rsid w:val="00CD2EB3"/>
    <w:rsid w:val="00CD449E"/>
    <w:rsid w:val="00E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99BB"/>
  <w15:docId w15:val="{69AF7F49-97F1-4C3A-AA08-E1CB7057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1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6463"/>
    <w:rPr>
      <w:b/>
      <w:bCs/>
    </w:rPr>
  </w:style>
  <w:style w:type="character" w:customStyle="1" w:styleId="apple-converted-space">
    <w:name w:val="apple-converted-space"/>
    <w:basedOn w:val="a0"/>
    <w:qFormat/>
    <w:rsid w:val="003E6E13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930BC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14F8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2108C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108C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3E6E13"/>
    <w:pPr>
      <w:ind w:left="720"/>
      <w:contextualSpacing/>
    </w:pPr>
  </w:style>
  <w:style w:type="paragraph" w:customStyle="1" w:styleId="ConsPlusTitle">
    <w:name w:val="ConsPlusTitle"/>
    <w:uiPriority w:val="99"/>
    <w:qFormat/>
    <w:rsid w:val="007E1383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33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7200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Олег Александрович</dc:creator>
  <dc:description/>
  <cp:lastModifiedBy>Гончарова Юлия Геннадьевна</cp:lastModifiedBy>
  <cp:revision>4</cp:revision>
  <cp:lastPrinted>2022-10-12T10:06:00Z</cp:lastPrinted>
  <dcterms:created xsi:type="dcterms:W3CDTF">2022-10-14T11:33:00Z</dcterms:created>
  <dcterms:modified xsi:type="dcterms:W3CDTF">2022-10-18T04:38:00Z</dcterms:modified>
  <dc:language>ru-RU</dc:language>
</cp:coreProperties>
</file>