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1FF3" w:rsidRPr="005D1FF3" w:rsidRDefault="005D1FF3" w:rsidP="005D1FF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D1FF3">
        <w:rPr>
          <w:rFonts w:ascii="Times New Roman" w:eastAsia="Calibri" w:hAnsi="Times New Roman" w:cs="Times New Roman"/>
          <w:b/>
          <w:sz w:val="24"/>
          <w:szCs w:val="24"/>
        </w:rPr>
        <w:t>Границы территории</w:t>
      </w:r>
    </w:p>
    <w:p w:rsidR="005D1FF3" w:rsidRPr="005D1FF3" w:rsidRDefault="005D1FF3" w:rsidP="005D1FF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D1FF3" w:rsidRPr="005D1FF3" w:rsidRDefault="005D1FF3" w:rsidP="005D1FF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D1FF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C0BEF2" wp14:editId="536A1777">
            <wp:extent cx="6184900" cy="4347845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0" cy="434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FF3" w:rsidRPr="005D1FF3" w:rsidRDefault="005D1FF3" w:rsidP="005D1FF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0" w:name="_GoBack"/>
      <w:bookmarkEnd w:id="0"/>
    </w:p>
    <w:sectPr w:rsidR="005D1FF3" w:rsidRPr="005D1FF3" w:rsidSect="00B95811">
      <w:pgSz w:w="11906" w:h="16838" w:code="9"/>
      <w:pgMar w:top="567" w:right="567" w:bottom="0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7D72"/>
    <w:rsid w:val="00127D72"/>
    <w:rsid w:val="005D1FF3"/>
    <w:rsid w:val="00754F5A"/>
    <w:rsid w:val="00B07B03"/>
    <w:rsid w:val="00B958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C726894-2510-495C-8ED2-33C774BEFF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Тарнаева Гульнара Габидулловна</dc:creator>
  <cp:keywords/>
  <dc:description/>
  <cp:lastModifiedBy>Тарнаева Гульнара Габидулловна</cp:lastModifiedBy>
  <cp:revision>2</cp:revision>
  <dcterms:created xsi:type="dcterms:W3CDTF">2023-09-07T12:02:00Z</dcterms:created>
  <dcterms:modified xsi:type="dcterms:W3CDTF">2023-09-07T12:02:00Z</dcterms:modified>
</cp:coreProperties>
</file>