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1B6392">
        <w:rPr>
          <w:rFonts w:ascii="Times New Roman" w:hAnsi="Times New Roman"/>
          <w:b/>
          <w:sz w:val="28"/>
          <w:szCs w:val="28"/>
        </w:rPr>
        <w:t>в целях экспертизы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E832F9">
        <w:rPr>
          <w:rFonts w:ascii="Times New Roman" w:hAnsi="Times New Roman"/>
          <w:b/>
          <w:color w:val="000000"/>
          <w:sz w:val="24"/>
          <w:szCs w:val="24"/>
        </w:rPr>
        <w:t>экспертизы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4245AD" w:rsidP="00424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муниципальных нормативных правовых актов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14570D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E2A">
        <w:rPr>
          <w:rFonts w:ascii="Times New Roman" w:hAnsi="Times New Roman"/>
          <w:i/>
          <w:sz w:val="24"/>
          <w:szCs w:val="24"/>
          <w:u w:val="single"/>
        </w:rPr>
        <w:t>Управление архитектуры и градостроительства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24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.04.2015 по 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08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5.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E832F9">
        <w:rPr>
          <w:rFonts w:ascii="Times New Roman" w:hAnsi="Times New Roman"/>
          <w:sz w:val="24"/>
          <w:szCs w:val="24"/>
        </w:rPr>
        <w:t>относительно положений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</w:t>
      </w:r>
      <w:r w:rsidRPr="00776CA0">
        <w:rPr>
          <w:rFonts w:ascii="Times New Roman" w:hAnsi="Times New Roman"/>
          <w:sz w:val="24"/>
          <w:szCs w:val="24"/>
        </w:rPr>
        <w:t>я</w:t>
      </w:r>
      <w:r w:rsidRPr="00776CA0">
        <w:rPr>
          <w:rFonts w:ascii="Times New Roman" w:hAnsi="Times New Roman"/>
          <w:sz w:val="24"/>
          <w:szCs w:val="24"/>
        </w:rPr>
        <w:t>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omp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@</w:t>
        </w:r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-</w:t>
        </w:r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7779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>по адресу: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75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B1390E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Кузьминых Анастасия Александровна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местной промышле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ности, поддержке предпринимательства и лицензированию управления по потребительск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 рынку администрации города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(3466)24-</w:t>
      </w:r>
      <w:r>
        <w:rPr>
          <w:rFonts w:ascii="Times New Roman" w:hAnsi="Times New Roman"/>
          <w:i/>
          <w:sz w:val="24"/>
          <w:szCs w:val="24"/>
          <w:u w:val="single"/>
        </w:rPr>
        <w:t>25-41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0962E8" w:rsidRDefault="001B6392" w:rsidP="000962E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1240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1390E">
              <w:rPr>
                <w:rFonts w:ascii="Times New Roman" w:hAnsi="Times New Roman"/>
                <w:sz w:val="24"/>
                <w:szCs w:val="24"/>
              </w:rPr>
              <w:t>18.06.2010 №792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</w:t>
            </w:r>
            <w:r w:rsidR="00B1390E">
              <w:rPr>
                <w:rFonts w:ascii="Times New Roman" w:hAnsi="Times New Roman"/>
                <w:sz w:val="24"/>
                <w:szCs w:val="24"/>
              </w:rPr>
              <w:t>Об утверждении муниц</w:t>
            </w:r>
            <w:r w:rsidR="00B1390E">
              <w:rPr>
                <w:rFonts w:ascii="Times New Roman" w:hAnsi="Times New Roman"/>
                <w:sz w:val="24"/>
                <w:szCs w:val="24"/>
              </w:rPr>
              <w:t>и</w:t>
            </w:r>
            <w:r w:rsidR="00B1390E">
              <w:rPr>
                <w:rFonts w:ascii="Times New Roman" w:hAnsi="Times New Roman"/>
                <w:sz w:val="24"/>
                <w:szCs w:val="24"/>
              </w:rPr>
              <w:t xml:space="preserve">пальной программы </w:t>
            </w:r>
            <w:r w:rsidR="00B1390E" w:rsidRPr="00F91240">
              <w:rPr>
                <w:rFonts w:ascii="Times New Roman" w:hAnsi="Times New Roman"/>
                <w:sz w:val="24"/>
                <w:szCs w:val="24"/>
              </w:rPr>
              <w:t>"</w:t>
            </w:r>
            <w:r w:rsidR="00B1390E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на территории города Нижневартовска на 2011-2015 годы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 разработан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целях </w:t>
            </w:r>
            <w:r w:rsidR="008C5D84">
              <w:rPr>
                <w:rFonts w:ascii="Times New Roman" w:hAnsi="Times New Roman"/>
                <w:sz w:val="24"/>
                <w:szCs w:val="24"/>
              </w:rPr>
              <w:t>осуществления мероприятий, направленных на оказание поддержки субъектам малого и среднего предпринимательства</w:t>
            </w:r>
            <w:r w:rsidR="000962E8" w:rsidRPr="000962E8">
              <w:rPr>
                <w:rFonts w:ascii="Times New Roman" w:hAnsi="Times New Roman"/>
                <w:sz w:val="24"/>
                <w:szCs w:val="24"/>
              </w:rPr>
              <w:t>, финансирование которых осуществляется за счет бюджетных и иных средств.</w:t>
            </w:r>
          </w:p>
          <w:p w:rsidR="00F91240" w:rsidRPr="00F91240" w:rsidRDefault="00F91240" w:rsidP="00F912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6934" w:rsidRPr="00766934" w:rsidRDefault="00F91240" w:rsidP="008C5D8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выявления в прилагаемом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е п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ложений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затрудняющих ведение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и инвестиционной деятельности,  </w:t>
            </w:r>
            <w:r w:rsidR="008C5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по потребительскому рынку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3.8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, 4.2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Порядка проведения в администрации города Нижневартовска оценки регулирующ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го воздействия проектов муниципальных нормативных правовых актов и экспертизы мун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ципальных нормативных правовых актов, затрагивающих вопросы осуществления предпр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нимательской и инвестиционной деятельности, утвержденного постановлением администр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ции города от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1DDF" w:rsidRP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C1DDF" w:rsidRP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6007E"/>
    <w:rsid w:val="00383A00"/>
    <w:rsid w:val="004245AD"/>
    <w:rsid w:val="00452F0C"/>
    <w:rsid w:val="00522AB1"/>
    <w:rsid w:val="0052736B"/>
    <w:rsid w:val="00531E2A"/>
    <w:rsid w:val="005C1DDF"/>
    <w:rsid w:val="00694E7F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92049B"/>
    <w:rsid w:val="00924C18"/>
    <w:rsid w:val="009C0708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61D31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DEDF-68DD-46F3-BCF7-BF2B4337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9</cp:revision>
  <cp:lastPrinted>2015-04-23T12:12:00Z</cp:lastPrinted>
  <dcterms:created xsi:type="dcterms:W3CDTF">2015-04-03T09:16:00Z</dcterms:created>
  <dcterms:modified xsi:type="dcterms:W3CDTF">2015-04-24T10:06:00Z</dcterms:modified>
</cp:coreProperties>
</file>