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3" w:rsidRDefault="008C6A51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6C44D5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E72F3">
        <w:rPr>
          <w:rFonts w:ascii="Times New Roman" w:hAnsi="Times New Roman" w:cs="Times New Roman"/>
          <w:sz w:val="28"/>
          <w:szCs w:val="28"/>
        </w:rPr>
        <w:tab/>
      </w:r>
    </w:p>
    <w:p w:rsidR="00AE72F3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AE72F3" w:rsidTr="008C6A51">
        <w:tc>
          <w:tcPr>
            <w:tcW w:w="7621" w:type="dxa"/>
          </w:tcPr>
          <w:p w:rsidR="00AE72F3" w:rsidRPr="00EC61F5" w:rsidRDefault="00AE72F3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96" w:type="dxa"/>
          </w:tcPr>
          <w:p w:rsidR="00AE72F3" w:rsidRPr="00EC61F5" w:rsidRDefault="008C6A51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6C44D5" w:rsidTr="008C6A51">
        <w:tc>
          <w:tcPr>
            <w:tcW w:w="7621" w:type="dxa"/>
          </w:tcPr>
          <w:p w:rsidR="008C6A51" w:rsidRPr="008C6A51" w:rsidRDefault="008C6A51" w:rsidP="006C44D5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Пункт 7 статьи 21 </w:t>
            </w:r>
          </w:p>
          <w:p w:rsidR="006C44D5" w:rsidRPr="006C44D5" w:rsidRDefault="006C44D5" w:rsidP="006C44D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В случае досрочного прекращения полномочий председателя Думы города, заместителя председателя Думы города в результ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те принятия Думой города решения о досрочном прекращении полномочий председателя Думы города, заместителя председат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ля Думы города, </w:t>
            </w:r>
            <w:r w:rsidRPr="000075C5">
              <w:rPr>
                <w:rFonts w:ascii="Times New Roman" w:hAnsi="Times New Roman" w:cs="Times New Roman"/>
                <w:strike/>
                <w:sz w:val="26"/>
                <w:szCs w:val="26"/>
              </w:rPr>
              <w:t>одновременно проводится избрание председат</w:t>
            </w:r>
            <w:r w:rsidRPr="000075C5">
              <w:rPr>
                <w:rFonts w:ascii="Times New Roman" w:hAnsi="Times New Roman" w:cs="Times New Roman"/>
                <w:strike/>
                <w:sz w:val="26"/>
                <w:szCs w:val="26"/>
              </w:rPr>
              <w:t>е</w:t>
            </w:r>
            <w:r w:rsidRPr="000075C5">
              <w:rPr>
                <w:rFonts w:ascii="Times New Roman" w:hAnsi="Times New Roman" w:cs="Times New Roman"/>
                <w:strike/>
                <w:sz w:val="26"/>
                <w:szCs w:val="26"/>
              </w:rPr>
              <w:t>ля Думы города, заместителя председателя Думы города. В иных случаях</w:t>
            </w:r>
            <w:r w:rsidRPr="00007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избрание председателя Думы города, заместителя пре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седателя Думы города проводится не позднее </w:t>
            </w:r>
            <w:r w:rsidRPr="008C6A51">
              <w:rPr>
                <w:rFonts w:ascii="Times New Roman" w:hAnsi="Times New Roman" w:cs="Times New Roman"/>
                <w:b/>
                <w:sz w:val="26"/>
                <w:szCs w:val="26"/>
              </w:rPr>
              <w:t>14 дней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 со дня д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срочного прекращения полномочий председателя Думы города, заместителя председателя Думы города.</w:t>
            </w:r>
          </w:p>
          <w:p w:rsidR="006C44D5" w:rsidRPr="003A0393" w:rsidRDefault="006C44D5" w:rsidP="006C44D5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6" w:type="dxa"/>
          </w:tcPr>
          <w:p w:rsidR="008C6A51" w:rsidRPr="008C6A51" w:rsidRDefault="008C6A51" w:rsidP="008C6A5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Пункт 7 статьи 21 </w:t>
            </w:r>
          </w:p>
          <w:p w:rsidR="006C44D5" w:rsidRPr="006C44D5" w:rsidRDefault="006C44D5" w:rsidP="006C44D5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В случае досрочного прекращения полномочий председателя Думы города, заместителя председателя Думы города в результате принятия Думой города решения о досрочном прекращении по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номочий председателя Думы города, заместителя председателя Думы города, избрание председателя Думы города, заместителя председателя Думы города проводится не позднее </w:t>
            </w:r>
            <w:r w:rsidRPr="008C6A51">
              <w:rPr>
                <w:rFonts w:ascii="Times New Roman" w:hAnsi="Times New Roman" w:cs="Times New Roman"/>
                <w:b/>
                <w:sz w:val="26"/>
                <w:szCs w:val="26"/>
              </w:rPr>
              <w:t>30 дней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 со дня досрочного прекращения полномочий председателя Думы города, заместителя председателя Думы города.</w:t>
            </w:r>
            <w:proofErr w:type="gramEnd"/>
          </w:p>
        </w:tc>
      </w:tr>
      <w:tr w:rsidR="009A5E1A" w:rsidTr="009216DA">
        <w:trPr>
          <w:trHeight w:val="3772"/>
        </w:trPr>
        <w:tc>
          <w:tcPr>
            <w:tcW w:w="7621" w:type="dxa"/>
          </w:tcPr>
          <w:p w:rsidR="009A5E1A" w:rsidRPr="008C6A51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Пункт 5 статьи 25 </w:t>
            </w:r>
          </w:p>
          <w:p w:rsidR="009A5E1A" w:rsidRPr="009A5E1A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временного отсутствия главы города (командировка, отпуск, болезнь и другое) его полномочия исполняет </w:t>
            </w:r>
            <w:r w:rsidRPr="009A5E1A">
              <w:rPr>
                <w:rFonts w:ascii="Times New Roman" w:hAnsi="Times New Roman" w:cs="Times New Roman"/>
                <w:strike/>
                <w:sz w:val="26"/>
                <w:szCs w:val="26"/>
              </w:rPr>
              <w:t>первый з</w:t>
            </w:r>
            <w:r w:rsidRPr="009A5E1A">
              <w:rPr>
                <w:rFonts w:ascii="Times New Roman" w:hAnsi="Times New Roman" w:cs="Times New Roman"/>
                <w:strike/>
                <w:sz w:val="26"/>
                <w:szCs w:val="26"/>
              </w:rPr>
              <w:t>а</w:t>
            </w:r>
            <w:r w:rsidRPr="009A5E1A">
              <w:rPr>
                <w:rFonts w:ascii="Times New Roman" w:hAnsi="Times New Roman" w:cs="Times New Roman"/>
                <w:strike/>
                <w:sz w:val="26"/>
                <w:szCs w:val="26"/>
              </w:rPr>
              <w:t>меститель главы города. Первый заместитель главы города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 xml:space="preserve"> не имеет права подписания решений Думы города о внесении изм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нений в Устав города.</w:t>
            </w:r>
          </w:p>
          <w:p w:rsidR="009A5E1A" w:rsidRPr="009A5E1A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временного отсутствия </w:t>
            </w:r>
            <w:r w:rsidRPr="009A5E1A">
              <w:rPr>
                <w:rFonts w:ascii="Times New Roman" w:hAnsi="Times New Roman" w:cs="Times New Roman"/>
                <w:strike/>
                <w:sz w:val="26"/>
                <w:szCs w:val="26"/>
              </w:rPr>
              <w:t>первого заместителя главы г</w:t>
            </w:r>
            <w:r w:rsidRPr="009A5E1A">
              <w:rPr>
                <w:rFonts w:ascii="Times New Roman" w:hAnsi="Times New Roman" w:cs="Times New Roman"/>
                <w:strike/>
                <w:sz w:val="26"/>
                <w:szCs w:val="26"/>
              </w:rPr>
              <w:t>о</w:t>
            </w:r>
            <w:r w:rsidRPr="009A5E1A">
              <w:rPr>
                <w:rFonts w:ascii="Times New Roman" w:hAnsi="Times New Roman" w:cs="Times New Roman"/>
                <w:strike/>
                <w:sz w:val="26"/>
                <w:szCs w:val="26"/>
              </w:rPr>
              <w:t>рода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 xml:space="preserve"> (командировка, отпуск, болезнь и другое) полномочия главы города исполняет заместитель главы города на основании расп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ряжения администрации города. В указанных случаях замест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тель главы города обладает всеми полномочиями главы города, за исключением подписания решений Думы города.</w:t>
            </w:r>
          </w:p>
          <w:p w:rsidR="009A5E1A" w:rsidRPr="003A0393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9A5E1A" w:rsidRPr="008C6A51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Пункт 5 статьи 25</w:t>
            </w:r>
          </w:p>
          <w:p w:rsidR="009A5E1A" w:rsidRPr="006C44D5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5E1A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B9E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временного отсутствия главы города (командировка, отпуск, болезнь и другое) его полномочия исполняет </w:t>
            </w:r>
            <w:r w:rsidRPr="009A5E1A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</w:t>
            </w:r>
            <w:r w:rsidRPr="005F2B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F2B9E">
              <w:rPr>
                <w:rFonts w:ascii="Times New Roman" w:hAnsi="Times New Roman" w:cs="Times New Roman"/>
                <w:sz w:val="26"/>
                <w:szCs w:val="26"/>
              </w:rPr>
              <w:t>на основании распоряжения администрации города</w:t>
            </w:r>
            <w:r w:rsidRPr="005F2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9A5E1A" w:rsidRPr="00EC61F5" w:rsidRDefault="009A5E1A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376" w:rsidTr="008C6A51">
        <w:tc>
          <w:tcPr>
            <w:tcW w:w="7621" w:type="dxa"/>
          </w:tcPr>
          <w:p w:rsidR="00AF0043" w:rsidRPr="008C6A51" w:rsidRDefault="00AF0043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Абзац 2 пункта 2 </w:t>
            </w:r>
            <w:r w:rsidR="008C6A51"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статьи 26</w:t>
            </w:r>
          </w:p>
          <w:p w:rsidR="00D34376" w:rsidRPr="006C44D5" w:rsidRDefault="006C44D5" w:rsidP="009A5E1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Отставка главы города по собственному желанию оформляется </w:t>
            </w:r>
            <w:r w:rsidRPr="008C6A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постановлением главы города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в </w:t>
            </w:r>
            <w:proofErr w:type="gramStart"/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котором</w:t>
            </w:r>
            <w:proofErr w:type="gramEnd"/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указывается день (время и дата) прекращения исполнения полномочий главы гор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да. </w:t>
            </w:r>
            <w:r w:rsidRPr="008C6A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Постановление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об отставке по собственному желанию по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лежит официальному опубликованию.</w:t>
            </w:r>
            <w:bookmarkStart w:id="0" w:name="_GoBack"/>
            <w:bookmarkEnd w:id="0"/>
          </w:p>
        </w:tc>
        <w:tc>
          <w:tcPr>
            <w:tcW w:w="7796" w:type="dxa"/>
          </w:tcPr>
          <w:p w:rsidR="00AF0043" w:rsidRPr="008C6A51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Абзац 2 пункта 2 </w:t>
            </w:r>
            <w:r w:rsidR="008C6A51"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статьи 26</w:t>
            </w:r>
          </w:p>
          <w:p w:rsidR="00D34376" w:rsidRPr="00AF0043" w:rsidRDefault="00AF0043" w:rsidP="000075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Отставка главы города по собственному желанию оформляется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8C6A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правовым актом главы города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в </w:t>
            </w:r>
            <w:proofErr w:type="gramStart"/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котором</w:t>
            </w:r>
            <w:proofErr w:type="gramEnd"/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указывается день (вр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мя и дата) прекращения исполнения полномочий главы города.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8C6A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Правовой акт главы города</w:t>
            </w:r>
            <w:r w:rsidRPr="008C6A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об отставке по собственному жел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нию подлежит официальному опубликованию.</w:t>
            </w:r>
          </w:p>
        </w:tc>
      </w:tr>
      <w:tr w:rsidR="00AF0043" w:rsidTr="008C6A51">
        <w:tc>
          <w:tcPr>
            <w:tcW w:w="7621" w:type="dxa"/>
          </w:tcPr>
          <w:p w:rsidR="00AF0043" w:rsidRPr="008C6A51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 xml:space="preserve">Пункт 3 </w:t>
            </w:r>
            <w:r w:rsidR="008C6A51"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статьи 26</w:t>
            </w:r>
          </w:p>
          <w:p w:rsidR="00AF0043" w:rsidRPr="00AF0043" w:rsidRDefault="00AF0043" w:rsidP="008C6A5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случае досрочного прекращения полномочий главы города его полномочия временно исполняет заместитель главы города. В этом случае ограничения, предусмотренные </w:t>
            </w:r>
            <w:hyperlink r:id="rId5" w:history="1">
              <w:r w:rsidRPr="006C44D5">
                <w:rPr>
                  <w:rFonts w:ascii="Times New Roman" w:hAnsi="Times New Roman" w:cs="Times New Roman"/>
                  <w:iCs/>
                  <w:sz w:val="26"/>
                  <w:szCs w:val="26"/>
                </w:rPr>
                <w:t>пунктом 5 статьи 25</w:t>
              </w:r>
            </w:hyperlink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настоящего Устава, на заместителя главы города не распростр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6C44D5">
              <w:rPr>
                <w:rFonts w:ascii="Times New Roman" w:hAnsi="Times New Roman" w:cs="Times New Roman"/>
                <w:iCs/>
                <w:sz w:val="26"/>
                <w:szCs w:val="26"/>
              </w:rPr>
              <w:t>няются.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</w:tcPr>
          <w:p w:rsidR="00AF0043" w:rsidRPr="008C6A51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Пункт 3</w:t>
            </w:r>
            <w:r w:rsidR="008C6A51" w:rsidRPr="008C6A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статьи 26</w:t>
            </w:r>
          </w:p>
          <w:p w:rsidR="00AF0043" w:rsidRPr="006C44D5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досрочного прекращения полномочий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его 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полномочия временно исполняет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C6A5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>должностны</w:t>
            </w:r>
            <w:r w:rsidR="008C6A5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обязанностя</w:t>
            </w:r>
            <w:r w:rsidR="008C6A5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C44D5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закреплены соответствующие полномочия.</w:t>
            </w:r>
          </w:p>
          <w:p w:rsidR="00AF0043" w:rsidRPr="006C44D5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043" w:rsidTr="008C6A51">
        <w:tc>
          <w:tcPr>
            <w:tcW w:w="7621" w:type="dxa"/>
          </w:tcPr>
          <w:p w:rsidR="008C6A51" w:rsidRPr="008C6A51" w:rsidRDefault="008C6A51" w:rsidP="003A03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Пункт 9 статьи 29</w:t>
            </w:r>
          </w:p>
          <w:p w:rsidR="003A0393" w:rsidRPr="008C6A51" w:rsidRDefault="003A0393" w:rsidP="003A03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города имеет право использовать финансовые средства, предусмотренные в бюджете городского округа (за и</w:t>
            </w:r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ключением финансовых средств, передаваемых бюджету горо</w:t>
            </w:r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ского округа на осуществление целевых расходов) на осущест</w:t>
            </w:r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C6A51">
              <w:rPr>
                <w:rFonts w:ascii="Times New Roman" w:hAnsi="Times New Roman" w:cs="Times New Roman"/>
                <w:bCs/>
                <w:sz w:val="26"/>
                <w:szCs w:val="26"/>
              </w:rPr>
              <w:t>ление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      </w:r>
            <w:proofErr w:type="gramEnd"/>
          </w:p>
          <w:p w:rsidR="00AF0043" w:rsidRPr="00AF0043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7796" w:type="dxa"/>
          </w:tcPr>
          <w:p w:rsidR="00AF0043" w:rsidRPr="008C6A51" w:rsidRDefault="008C6A51" w:rsidP="008C6A5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Пункт 9 статьи 29 признается утратившим силу</w:t>
            </w:r>
          </w:p>
        </w:tc>
      </w:tr>
      <w:tr w:rsidR="00AF0043" w:rsidTr="008C6A51">
        <w:tc>
          <w:tcPr>
            <w:tcW w:w="7621" w:type="dxa"/>
          </w:tcPr>
          <w:p w:rsidR="008C6A51" w:rsidRPr="008C6A51" w:rsidRDefault="008C6A51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Абзац трети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пункта 4 статьи 32</w:t>
            </w:r>
          </w:p>
          <w:p w:rsidR="00AF0043" w:rsidRPr="008C6A51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sz w:val="26"/>
                <w:szCs w:val="26"/>
              </w:rPr>
              <w:t>В случае временного отсутствия главы города (командировка, отпуск, болезнь и другое), а также в случае досрочного прекр</w:t>
            </w:r>
            <w:r w:rsidRPr="008C6A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6A51">
              <w:rPr>
                <w:rFonts w:ascii="Times New Roman" w:hAnsi="Times New Roman" w:cs="Times New Roman"/>
                <w:sz w:val="26"/>
                <w:szCs w:val="26"/>
              </w:rPr>
              <w:t xml:space="preserve">щения его полномочий, решения Думы города подписываются первым заместителем главы города, за исключением решений о внесении изменений в Устав города. В указанных случаях первый заместитель главы города обладает всеми полномочиями главы города, предусмотренными </w:t>
            </w:r>
            <w:hyperlink w:anchor="Par15" w:history="1">
              <w:r w:rsidRPr="008C6A51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</w:t>
              </w:r>
            </w:hyperlink>
            <w:r w:rsidRPr="008C6A51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пункта.</w:t>
            </w:r>
          </w:p>
          <w:p w:rsidR="00AF0043" w:rsidRDefault="00AF0043" w:rsidP="00AF0043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AF0043" w:rsidRPr="008C6A51" w:rsidRDefault="008C6A51" w:rsidP="003A03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Абзац третий пункта 4 статьи 32 признается утратившим силу</w:t>
            </w:r>
          </w:p>
        </w:tc>
      </w:tr>
      <w:tr w:rsidR="008C6A51" w:rsidTr="008C6A51">
        <w:tc>
          <w:tcPr>
            <w:tcW w:w="7621" w:type="dxa"/>
          </w:tcPr>
          <w:p w:rsidR="008C6A51" w:rsidRDefault="000075C5" w:rsidP="00AF00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="008C6A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ункт 3 статьи 45</w:t>
            </w:r>
          </w:p>
          <w:p w:rsidR="008C6A51" w:rsidRPr="008C6A51" w:rsidRDefault="008C6A51" w:rsidP="008C6A5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A51">
              <w:rPr>
                <w:rFonts w:ascii="Times New Roman" w:hAnsi="Times New Roman" w:cs="Times New Roman"/>
                <w:sz w:val="26"/>
                <w:szCs w:val="26"/>
              </w:rPr>
              <w:t>Органы, уполномоченные орган на определение поставщиков (подрядчиков, исполнителей) для заказчиков и на осуществление контроля в сфере закупок, определяются постановлением адм</w:t>
            </w:r>
            <w:r w:rsidRPr="008C6A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6A51">
              <w:rPr>
                <w:rFonts w:ascii="Times New Roman" w:hAnsi="Times New Roman" w:cs="Times New Roman"/>
                <w:sz w:val="26"/>
                <w:szCs w:val="26"/>
              </w:rPr>
              <w:t>нистрации города.</w:t>
            </w:r>
          </w:p>
        </w:tc>
        <w:tc>
          <w:tcPr>
            <w:tcW w:w="7796" w:type="dxa"/>
          </w:tcPr>
          <w:p w:rsidR="000075C5" w:rsidRPr="000075C5" w:rsidRDefault="000075C5" w:rsidP="000075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5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Пункт 3 статьи 45</w:t>
            </w:r>
          </w:p>
          <w:p w:rsidR="008C6A51" w:rsidRPr="000075C5" w:rsidRDefault="000075C5" w:rsidP="000075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5C5">
              <w:rPr>
                <w:rFonts w:ascii="Times New Roman" w:hAnsi="Times New Roman" w:cs="Times New Roman"/>
                <w:sz w:val="26"/>
                <w:szCs w:val="26"/>
              </w:rPr>
              <w:t xml:space="preserve">Органы, уполномоченные </w:t>
            </w:r>
            <w:r w:rsidRPr="000075C5">
              <w:rPr>
                <w:rFonts w:ascii="Times New Roman" w:hAnsi="Times New Roman" w:cs="Times New Roman"/>
                <w:strike/>
                <w:sz w:val="26"/>
                <w:szCs w:val="26"/>
              </w:rPr>
              <w:t>орган</w:t>
            </w:r>
            <w:r w:rsidRPr="000075C5">
              <w:rPr>
                <w:rFonts w:ascii="Times New Roman" w:hAnsi="Times New Roman" w:cs="Times New Roman"/>
                <w:sz w:val="26"/>
                <w:szCs w:val="26"/>
              </w:rPr>
              <w:t xml:space="preserve"> на определение поставщиков (подрядчиков, исполнителей) для заказчиков и на осуществление контроля в сфере закупок, определяются постановлением админ</w:t>
            </w:r>
            <w:r w:rsidRPr="000075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75C5">
              <w:rPr>
                <w:rFonts w:ascii="Times New Roman" w:hAnsi="Times New Roman" w:cs="Times New Roman"/>
                <w:sz w:val="26"/>
                <w:szCs w:val="26"/>
              </w:rPr>
              <w:t>страции города.</w:t>
            </w:r>
          </w:p>
        </w:tc>
      </w:tr>
    </w:tbl>
    <w:p w:rsidR="00EC61F5" w:rsidRDefault="00EC61F5" w:rsidP="006C44D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</w:p>
    <w:sectPr w:rsidR="00EC61F5" w:rsidSect="008C6A51">
      <w:pgSz w:w="16838" w:h="11906" w:orient="landscape"/>
      <w:pgMar w:top="1134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A"/>
    <w:rsid w:val="000075C5"/>
    <w:rsid w:val="0003461A"/>
    <w:rsid w:val="001B061D"/>
    <w:rsid w:val="00256C13"/>
    <w:rsid w:val="003A0393"/>
    <w:rsid w:val="00483A64"/>
    <w:rsid w:val="005F2B9E"/>
    <w:rsid w:val="006C44D5"/>
    <w:rsid w:val="008720EB"/>
    <w:rsid w:val="008C6A51"/>
    <w:rsid w:val="00983A99"/>
    <w:rsid w:val="009A5E1A"/>
    <w:rsid w:val="00AE72F3"/>
    <w:rsid w:val="00AF0043"/>
    <w:rsid w:val="00C20D29"/>
    <w:rsid w:val="00C67FEB"/>
    <w:rsid w:val="00CB540F"/>
    <w:rsid w:val="00CE695C"/>
    <w:rsid w:val="00D34376"/>
    <w:rsid w:val="00D71BBD"/>
    <w:rsid w:val="00EC61F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DBE9601E4825D60A176A789A3FAD3C4DC1581BF418B5CE0C52AD074C9B8A3312C1F66B91324D1FFCC312AF70z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Синдюкова Елена Александровна</cp:lastModifiedBy>
  <cp:revision>4</cp:revision>
  <cp:lastPrinted>2016-11-14T05:47:00Z</cp:lastPrinted>
  <dcterms:created xsi:type="dcterms:W3CDTF">2016-11-10T11:26:00Z</dcterms:created>
  <dcterms:modified xsi:type="dcterms:W3CDTF">2016-11-14T05:54:00Z</dcterms:modified>
</cp:coreProperties>
</file>