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C4" w:rsidRDefault="005C25C4" w:rsidP="00B228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97C9A" w:rsidRDefault="00CA5E76" w:rsidP="00CA5E7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Утвержден </w:t>
      </w:r>
      <w:r>
        <w:rPr>
          <w:rFonts w:ascii="Times New Roman" w:hAnsi="Times New Roman" w:cs="Times New Roman"/>
          <w:sz w:val="24"/>
          <w:szCs w:val="24"/>
        </w:rPr>
        <w:t>комитетом</w:t>
      </w:r>
      <w:r w:rsidR="00C9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C9A" w:rsidRDefault="00CA5E76" w:rsidP="00CA5E76">
      <w:pPr>
        <w:spacing w:after="0"/>
        <w:ind w:left="5387" w:right="-567" w:hanging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7C9A">
        <w:rPr>
          <w:rFonts w:ascii="Times New Roman" w:hAnsi="Times New Roman" w:cs="Times New Roman"/>
          <w:sz w:val="24"/>
          <w:szCs w:val="24"/>
        </w:rPr>
        <w:t xml:space="preserve">по </w:t>
      </w:r>
      <w:r w:rsidR="002F1D6E">
        <w:rPr>
          <w:rFonts w:ascii="Times New Roman" w:hAnsi="Times New Roman" w:cs="Times New Roman"/>
          <w:sz w:val="24"/>
          <w:szCs w:val="24"/>
        </w:rPr>
        <w:t>бюджету, налогам и финансам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C3FC7">
        <w:rPr>
          <w:rFonts w:ascii="Times New Roman" w:hAnsi="Times New Roman" w:cs="Times New Roman"/>
          <w:sz w:val="24"/>
          <w:szCs w:val="24"/>
        </w:rPr>
        <w:t>23.05.201</w:t>
      </w:r>
      <w:r w:rsidR="00F85C86">
        <w:rPr>
          <w:rFonts w:ascii="Times New Roman" w:hAnsi="Times New Roman" w:cs="Times New Roman"/>
          <w:sz w:val="24"/>
          <w:szCs w:val="24"/>
        </w:rPr>
        <w:t>8</w:t>
      </w:r>
    </w:p>
    <w:p w:rsidR="00FC52E2" w:rsidRDefault="00C97C9A" w:rsidP="00C97C9A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CA5E76" w:rsidRDefault="00BF66D1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2F1D6E">
        <w:rPr>
          <w:rFonts w:ascii="Times New Roman" w:hAnsi="Times New Roman" w:cs="Times New Roman"/>
          <w:sz w:val="28"/>
          <w:szCs w:val="28"/>
        </w:rPr>
        <w:t>бюджету, налогам и финансам</w:t>
      </w:r>
      <w:r w:rsidR="008C1631">
        <w:rPr>
          <w:rFonts w:ascii="Times New Roman" w:hAnsi="Times New Roman" w:cs="Times New Roman"/>
          <w:sz w:val="28"/>
          <w:szCs w:val="28"/>
        </w:rPr>
        <w:t xml:space="preserve"> 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DA2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на второе</w:t>
      </w:r>
      <w:r w:rsidR="00CA5E76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F85C86">
        <w:rPr>
          <w:rFonts w:ascii="Times New Roman" w:hAnsi="Times New Roman" w:cs="Times New Roman"/>
          <w:sz w:val="28"/>
          <w:szCs w:val="28"/>
        </w:rPr>
        <w:t>8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DF1BF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рабочей группы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бюджету, налогам и финансам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427C3B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Зяблицкая Наталья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митета по </w:t>
            </w:r>
            <w:r w:rsidR="002F1D6E">
              <w:rPr>
                <w:rFonts w:ascii="Times New Roman" w:hAnsi="Times New Roman" w:cs="Times New Roman"/>
                <w:sz w:val="28"/>
                <w:szCs w:val="28"/>
              </w:rPr>
              <w:t>бюджету, налогам и финансам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C3B" w:rsidRPr="00BE6E22" w:rsidTr="00DF1BF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комитета.</w:t>
            </w:r>
          </w:p>
          <w:p w:rsidR="00427C3B" w:rsidRDefault="002F1D6E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725A6B" w:rsidRPr="00BE6E22" w:rsidTr="00DF1BF6">
        <w:tc>
          <w:tcPr>
            <w:tcW w:w="992" w:type="dxa"/>
          </w:tcPr>
          <w:p w:rsidR="00725A6B" w:rsidRPr="00982C96" w:rsidRDefault="00DF1BF6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5A6B" w:rsidRPr="00982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725A6B" w:rsidRPr="00982C96" w:rsidRDefault="00725A6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96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муниципальной программы «Инициативное бюджетирование» за 1 полугодие 2018 года.</w:t>
            </w:r>
          </w:p>
          <w:p w:rsidR="00725A6B" w:rsidRDefault="00725A6B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C96">
              <w:rPr>
                <w:rFonts w:ascii="Times New Roman" w:hAnsi="Times New Roman" w:cs="Times New Roman"/>
                <w:sz w:val="28"/>
                <w:szCs w:val="28"/>
              </w:rPr>
              <w:t>Докладчик: по согласованию.</w:t>
            </w:r>
          </w:p>
        </w:tc>
      </w:tr>
      <w:tr w:rsidR="00DF1BF6" w:rsidRPr="00BE6E22" w:rsidTr="00DF1BF6">
        <w:tc>
          <w:tcPr>
            <w:tcW w:w="992" w:type="dxa"/>
          </w:tcPr>
          <w:p w:rsidR="00DF1BF6" w:rsidRPr="006143F1" w:rsidRDefault="00DF1BF6" w:rsidP="00D10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DF1BF6" w:rsidRDefault="00DF1BF6" w:rsidP="00D10A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F1BF6" w:rsidRDefault="00DF1BF6" w:rsidP="00D10AC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p w:rsidR="003E2E9F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F1D6E" w:rsidRDefault="002F1D6E" w:rsidP="002F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бюджету, налогам и финансам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2F1D6E" w:rsidP="00DF1BF6">
            <w:pPr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2F1D6E" w:rsidP="00DF1BF6">
            <w:pPr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2F1D6E" w:rsidRPr="00BE6E22" w:rsidTr="00CA5E76">
        <w:tc>
          <w:tcPr>
            <w:tcW w:w="992" w:type="dxa"/>
          </w:tcPr>
          <w:p w:rsidR="002F1D6E" w:rsidRDefault="002F1D6E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F1D6E" w:rsidRDefault="002F1D6E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автономным учреждением города Нижневартовска «Дирекция спортивных сооружений».</w:t>
            </w:r>
          </w:p>
          <w:p w:rsidR="00725A6B" w:rsidRDefault="002F1D6E" w:rsidP="00DF1BF6">
            <w:pPr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725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5A6B" w:rsidRPr="00725A6B" w:rsidRDefault="00725A6B" w:rsidP="00DF1BF6">
            <w:pPr>
              <w:ind w:left="4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 Евгений Петрович, директор департамента по социальной политике администрации города;</w:t>
            </w:r>
          </w:p>
          <w:p w:rsidR="002F1D6E" w:rsidRDefault="00725A6B" w:rsidP="00DF1BF6">
            <w:pPr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Куштанов</w:t>
            </w:r>
            <w:proofErr w:type="spellEnd"/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Рамисович</w:t>
            </w:r>
            <w:proofErr w:type="spellEnd"/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директор муниципального автономного учреждения города Нижневартовска "Дирекция спортивных сооружений"</w:t>
            </w:r>
          </w:p>
        </w:tc>
      </w:tr>
      <w:tr w:rsidR="002F1D6E" w:rsidRPr="00BE6E22" w:rsidTr="00CA5E76">
        <w:tc>
          <w:tcPr>
            <w:tcW w:w="992" w:type="dxa"/>
          </w:tcPr>
          <w:p w:rsidR="002F1D6E" w:rsidRDefault="002F1D6E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2F1D6E" w:rsidRPr="00725A6B" w:rsidRDefault="002F1D6E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B">
              <w:rPr>
                <w:rFonts w:ascii="Times New Roman" w:hAnsi="Times New Roman" w:cs="Times New Roman"/>
                <w:sz w:val="28"/>
                <w:szCs w:val="28"/>
              </w:rPr>
              <w:t>О финансировании и исполнении муниципального задания муниципальным автономным учреждением города Нижневартовска «Спортивная школа».</w:t>
            </w:r>
          </w:p>
          <w:p w:rsidR="002F1D6E" w:rsidRPr="00725A6B" w:rsidRDefault="002F1D6E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B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725A6B" w:rsidRPr="00725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5A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5A6B" w:rsidRPr="00725A6B" w:rsidRDefault="00725A6B" w:rsidP="00DF1BF6">
            <w:pPr>
              <w:ind w:left="4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 Евгений Петрович, директор департамента по социальной политике администрации горо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да.</w:t>
            </w:r>
          </w:p>
          <w:p w:rsidR="00725A6B" w:rsidRPr="00725A6B" w:rsidRDefault="00725A6B" w:rsidP="00DF1BF6">
            <w:pPr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Евгений Семенович, исполняющий обязанности директора муниципального автономного учреждения города Нижневартовска "Спортивная школа"</w:t>
            </w:r>
          </w:p>
        </w:tc>
      </w:tr>
      <w:tr w:rsidR="00427C3B" w:rsidRPr="00BE6E22" w:rsidTr="00EA3CF1">
        <w:tc>
          <w:tcPr>
            <w:tcW w:w="992" w:type="dxa"/>
          </w:tcPr>
          <w:p w:rsidR="00427C3B" w:rsidRPr="006143F1" w:rsidRDefault="00725A6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DF1BF6">
            <w:pPr>
              <w:ind w:left="4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F1D6E" w:rsidRDefault="002F1D6E" w:rsidP="002F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бюджету, налогам и финансам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2F1D6E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2F1D6E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2F1D6E" w:rsidRPr="00BE6E22" w:rsidTr="00CA5E76">
        <w:tc>
          <w:tcPr>
            <w:tcW w:w="992" w:type="dxa"/>
          </w:tcPr>
          <w:p w:rsidR="002F1D6E" w:rsidRDefault="002F1D6E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2F1D6E" w:rsidRDefault="002F1D6E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финансировании и исполнении муниципального задания муниципальным автономным учреждением дополнительного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 «Детская школа искусств №2».</w:t>
            </w:r>
          </w:p>
          <w:p w:rsidR="00725A6B" w:rsidRDefault="002F1D6E" w:rsidP="00DF1BF6">
            <w:pPr>
              <w:ind w:left="634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  <w:r w:rsidR="00725A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25A6B" w:rsidRPr="00DC2E7C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C6F7C" w:rsidRDefault="00725A6B" w:rsidP="00DF1BF6">
            <w:pPr>
              <w:ind w:left="6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 Евгений Петрович, директор департамента по социальной политике администрации города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1D6E" w:rsidRPr="005C6F7C" w:rsidRDefault="00725A6B" w:rsidP="00DF1BF6">
            <w:pPr>
              <w:ind w:left="6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5A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Горина Наталья Васильевна, директор муниципального автономного учреждения дополнительного образования города Нижневартовска "Детская школа   искусств №2"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27C3B" w:rsidRPr="00BE6E22" w:rsidTr="00CA5E76">
        <w:tc>
          <w:tcPr>
            <w:tcW w:w="992" w:type="dxa"/>
          </w:tcPr>
          <w:p w:rsidR="00427C3B" w:rsidRPr="006143F1" w:rsidRDefault="00725A6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C3B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E2E9F" w:rsidRPr="006104B8" w:rsidRDefault="003E2E9F" w:rsidP="00405B19">
      <w:pPr>
        <w:spacing w:after="0" w:line="240" w:lineRule="auto"/>
        <w:rPr>
          <w:sz w:val="16"/>
          <w:szCs w:val="16"/>
          <w:highlight w:val="yellow"/>
        </w:rPr>
      </w:pPr>
    </w:p>
    <w:p w:rsidR="00427C3B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045" w:rsidRPr="00CA5E76" w:rsidRDefault="006104B8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:rsidR="00CA5E76" w:rsidRPr="006104B8" w:rsidRDefault="00CA5E76" w:rsidP="00405B1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427C3B" w:rsidRPr="006143F1" w:rsidTr="006104B8">
        <w:trPr>
          <w:trHeight w:val="625"/>
        </w:trPr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2F1D6E" w:rsidRDefault="002F1D6E" w:rsidP="002F1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 рабочей группы комитета по бюджету, налогам и финансам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Pr="00E52FEA" w:rsidRDefault="002F1D6E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427C3B" w:rsidRPr="006143F1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 w:rsidR="00DF1BF6">
              <w:rPr>
                <w:rFonts w:ascii="Times New Roman" w:hAnsi="Times New Roman" w:cs="Times New Roman"/>
                <w:sz w:val="28"/>
                <w:szCs w:val="28"/>
              </w:rPr>
              <w:t>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C3B" w:rsidRDefault="002F1D6E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Зяблицкая Наталья Викторовна,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бюджету, налогам и финансам.</w:t>
            </w:r>
          </w:p>
        </w:tc>
      </w:tr>
      <w:tr w:rsidR="00427C3B" w:rsidTr="00CA5E76">
        <w:tc>
          <w:tcPr>
            <w:tcW w:w="992" w:type="dxa"/>
          </w:tcPr>
          <w:p w:rsidR="00427C3B" w:rsidRPr="006143F1" w:rsidRDefault="00427C3B" w:rsidP="00427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427C3B" w:rsidRDefault="00427C3B" w:rsidP="00427C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427C3B" w:rsidRDefault="00427C3B" w:rsidP="00DF1BF6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  <w:bookmarkEnd w:id="0"/>
          </w:p>
        </w:tc>
      </w:tr>
    </w:tbl>
    <w:p w:rsidR="003E2E9F" w:rsidRDefault="003E2E9F" w:rsidP="00405B19">
      <w:pPr>
        <w:spacing w:after="0" w:line="240" w:lineRule="auto"/>
      </w:pPr>
    </w:p>
    <w:p w:rsidR="003E2E9F" w:rsidRDefault="003E2E9F" w:rsidP="00405B19">
      <w:pPr>
        <w:spacing w:after="0" w:line="240" w:lineRule="auto"/>
      </w:pPr>
    </w:p>
    <w:p w:rsidR="003E2E9F" w:rsidRDefault="00DF1BF6" w:rsidP="00405B19">
      <w:pPr>
        <w:spacing w:after="0" w:line="240" w:lineRule="auto"/>
      </w:pPr>
      <w:r w:rsidRPr="0082153B">
        <w:rPr>
          <w:rFonts w:ascii="Times New Roman" w:hAnsi="Times New Roman" w:cs="Times New Roman"/>
          <w:sz w:val="24"/>
          <w:szCs w:val="24"/>
        </w:rPr>
        <w:t>*- Вопрос вносится на рассмотрение комитета по мере необходимости</w:t>
      </w:r>
    </w:p>
    <w:p w:rsidR="003E2E9F" w:rsidRPr="004929E1" w:rsidRDefault="003E2E9F" w:rsidP="00405B19">
      <w:pPr>
        <w:spacing w:after="0" w:line="240" w:lineRule="auto"/>
      </w:pP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545CC2">
      <w:pgSz w:w="11906" w:h="16838"/>
      <w:pgMar w:top="284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502A2"/>
    <w:rsid w:val="000F0BAB"/>
    <w:rsid w:val="001415E5"/>
    <w:rsid w:val="001870CB"/>
    <w:rsid w:val="001C6CB7"/>
    <w:rsid w:val="001E7617"/>
    <w:rsid w:val="001F7FC9"/>
    <w:rsid w:val="00236727"/>
    <w:rsid w:val="00244C52"/>
    <w:rsid w:val="002D17C8"/>
    <w:rsid w:val="002F1D6E"/>
    <w:rsid w:val="0032534B"/>
    <w:rsid w:val="003E2E9F"/>
    <w:rsid w:val="003E71A7"/>
    <w:rsid w:val="00405B19"/>
    <w:rsid w:val="00427C3B"/>
    <w:rsid w:val="00435700"/>
    <w:rsid w:val="00453D1A"/>
    <w:rsid w:val="00465809"/>
    <w:rsid w:val="004929E1"/>
    <w:rsid w:val="004B2042"/>
    <w:rsid w:val="004B5D4C"/>
    <w:rsid w:val="004D7973"/>
    <w:rsid w:val="004E4E51"/>
    <w:rsid w:val="00516B6C"/>
    <w:rsid w:val="00545CC2"/>
    <w:rsid w:val="00547045"/>
    <w:rsid w:val="005C25C4"/>
    <w:rsid w:val="005C6F7C"/>
    <w:rsid w:val="00600D26"/>
    <w:rsid w:val="00601DAA"/>
    <w:rsid w:val="006104B8"/>
    <w:rsid w:val="0061209F"/>
    <w:rsid w:val="006143F1"/>
    <w:rsid w:val="006C074B"/>
    <w:rsid w:val="006C3FC7"/>
    <w:rsid w:val="00725A6B"/>
    <w:rsid w:val="007538EC"/>
    <w:rsid w:val="00786EA3"/>
    <w:rsid w:val="00816C10"/>
    <w:rsid w:val="008634CB"/>
    <w:rsid w:val="008C1631"/>
    <w:rsid w:val="00904E3D"/>
    <w:rsid w:val="00982C96"/>
    <w:rsid w:val="00A24517"/>
    <w:rsid w:val="00A60408"/>
    <w:rsid w:val="00B2280D"/>
    <w:rsid w:val="00B66A11"/>
    <w:rsid w:val="00B90F90"/>
    <w:rsid w:val="00BC6B1D"/>
    <w:rsid w:val="00BE6E22"/>
    <w:rsid w:val="00BF66D1"/>
    <w:rsid w:val="00C2009F"/>
    <w:rsid w:val="00C24A05"/>
    <w:rsid w:val="00C437E8"/>
    <w:rsid w:val="00C97C9A"/>
    <w:rsid w:val="00CA012A"/>
    <w:rsid w:val="00CA5E76"/>
    <w:rsid w:val="00D04084"/>
    <w:rsid w:val="00D23429"/>
    <w:rsid w:val="00D301CA"/>
    <w:rsid w:val="00D643C7"/>
    <w:rsid w:val="00D672CE"/>
    <w:rsid w:val="00DF1BF6"/>
    <w:rsid w:val="00E52FEA"/>
    <w:rsid w:val="00E70955"/>
    <w:rsid w:val="00EC4C20"/>
    <w:rsid w:val="00ED0BD3"/>
    <w:rsid w:val="00F30134"/>
    <w:rsid w:val="00F70DA2"/>
    <w:rsid w:val="00F81897"/>
    <w:rsid w:val="00F85C86"/>
    <w:rsid w:val="00FB282C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925F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Марина Викторовна</cp:lastModifiedBy>
  <cp:revision>6</cp:revision>
  <cp:lastPrinted>2017-02-01T09:31:00Z</cp:lastPrinted>
  <dcterms:created xsi:type="dcterms:W3CDTF">2018-05-14T12:45:00Z</dcterms:created>
  <dcterms:modified xsi:type="dcterms:W3CDTF">2018-05-15T05:24:00Z</dcterms:modified>
</cp:coreProperties>
</file>